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26B5" w:rsidRDefault="00BF26B5" w:rsidP="00BF26B5">
      <w:pPr>
        <w:jc w:val="center"/>
        <w:rPr>
          <w:rFonts w:ascii="Tahoma" w:hAnsi="Tahoma" w:cs="Tahoma"/>
          <w:b/>
          <w:color w:val="FF3399"/>
          <w:sz w:val="72"/>
          <w:szCs w:val="72"/>
        </w:rPr>
      </w:pPr>
    </w:p>
    <w:p w:rsidR="00BF26B5" w:rsidRDefault="00BF26B5" w:rsidP="00BF26B5">
      <w:pPr>
        <w:jc w:val="center"/>
        <w:rPr>
          <w:rFonts w:ascii="Tahoma" w:hAnsi="Tahoma" w:cs="Tahoma"/>
          <w:b/>
          <w:color w:val="FF3399"/>
          <w:sz w:val="72"/>
          <w:szCs w:val="72"/>
        </w:rPr>
      </w:pPr>
    </w:p>
    <w:p w:rsidR="00C35254" w:rsidRPr="00BF26B5" w:rsidRDefault="00F14CEB" w:rsidP="00BF26B5">
      <w:pPr>
        <w:jc w:val="center"/>
        <w:rPr>
          <w:rFonts w:ascii="Tahoma" w:hAnsi="Tahoma" w:cs="Tahoma"/>
          <w:b/>
          <w:color w:val="FF3399"/>
          <w:sz w:val="72"/>
          <w:szCs w:val="72"/>
        </w:rPr>
      </w:pPr>
      <w:r w:rsidRPr="00BF26B5">
        <w:rPr>
          <w:rFonts w:ascii="Tahoma" w:hAnsi="Tahoma" w:cs="Tahoma"/>
          <w:b/>
          <w:color w:val="FF3399"/>
          <w:sz w:val="72"/>
          <w:szCs w:val="72"/>
        </w:rPr>
        <w:t>Směnky</w:t>
      </w:r>
    </w:p>
    <w:p w:rsidR="00F14CEB" w:rsidRDefault="00F14CEB"/>
    <w:p w:rsidR="00F14CEB" w:rsidRDefault="00F14CEB"/>
    <w:p w:rsidR="00F14CEB" w:rsidRDefault="00F14CEB"/>
    <w:p w:rsidR="00F14CEB" w:rsidRDefault="00F14CEB"/>
    <w:p w:rsidR="00F14CEB" w:rsidRDefault="00F14CEB"/>
    <w:p w:rsidR="00F14CEB" w:rsidRDefault="00F14CEB"/>
    <w:p w:rsidR="00F14CEB" w:rsidRDefault="00F14CEB"/>
    <w:p w:rsidR="00F14CEB" w:rsidRDefault="00F14CEB"/>
    <w:p w:rsidR="00F14CEB" w:rsidRDefault="00F14CEB"/>
    <w:p w:rsidR="00F14CEB" w:rsidRDefault="00F14CEB"/>
    <w:p w:rsidR="00F14CEB" w:rsidRDefault="00F14CEB"/>
    <w:p w:rsidR="00F14CEB" w:rsidRDefault="00F14CEB"/>
    <w:p w:rsidR="00F14CEB" w:rsidRDefault="00F14CEB"/>
    <w:p w:rsidR="00F14CEB" w:rsidRDefault="00F14CEB"/>
    <w:p w:rsidR="00F14CEB" w:rsidRDefault="00F14CEB"/>
    <w:p w:rsidR="00F14CEB" w:rsidRDefault="00F14CEB"/>
    <w:p w:rsidR="00CF256F" w:rsidRDefault="00CF256F" w:rsidP="00F14CEB">
      <w:pPr>
        <w:rPr>
          <w:rFonts w:ascii="Tahoma" w:hAnsi="Tahoma" w:cs="Tahoma"/>
          <w:b/>
          <w:sz w:val="24"/>
          <w:szCs w:val="24"/>
        </w:rPr>
      </w:pPr>
    </w:p>
    <w:p w:rsidR="00F14CEB" w:rsidRPr="00BF26B5" w:rsidRDefault="00F14CEB" w:rsidP="00F14CEB">
      <w:pPr>
        <w:rPr>
          <w:rFonts w:ascii="Tahoma" w:hAnsi="Tahoma" w:cs="Tahoma"/>
          <w:sz w:val="24"/>
          <w:szCs w:val="24"/>
        </w:rPr>
      </w:pPr>
      <w:r w:rsidRPr="00BF26B5">
        <w:rPr>
          <w:rFonts w:ascii="Tahoma" w:hAnsi="Tahoma" w:cs="Tahoma"/>
          <w:b/>
          <w:sz w:val="24"/>
          <w:szCs w:val="24"/>
        </w:rPr>
        <w:lastRenderedPageBreak/>
        <w:t>Směnky</w:t>
      </w:r>
    </w:p>
    <w:p w:rsidR="00F14CEB" w:rsidRPr="00BF26B5" w:rsidRDefault="00F14CEB" w:rsidP="00F14CEB">
      <w:pPr>
        <w:rPr>
          <w:rFonts w:ascii="Tahoma" w:hAnsi="Tahoma" w:cs="Tahoma"/>
          <w:b/>
          <w:sz w:val="24"/>
          <w:szCs w:val="24"/>
        </w:rPr>
      </w:pPr>
      <w:r w:rsidRPr="00BF26B5">
        <w:rPr>
          <w:rFonts w:ascii="Tahoma" w:hAnsi="Tahoma" w:cs="Tahoma"/>
          <w:sz w:val="24"/>
          <w:szCs w:val="24"/>
        </w:rPr>
        <w:t xml:space="preserve">Směnka je cenný papír obsahující náležitosti stanovené </w:t>
      </w:r>
      <w:r w:rsidRPr="00BF26B5">
        <w:rPr>
          <w:rFonts w:ascii="Tahoma" w:hAnsi="Tahoma" w:cs="Tahoma"/>
          <w:b/>
          <w:sz w:val="24"/>
          <w:szCs w:val="24"/>
        </w:rPr>
        <w:t>směnečným a šekovým zákonem.</w:t>
      </w:r>
    </w:p>
    <w:p w:rsidR="00F14CEB" w:rsidRPr="00BF26B5" w:rsidRDefault="00F14CEB" w:rsidP="00F14CEB">
      <w:pPr>
        <w:rPr>
          <w:rFonts w:ascii="Tahoma" w:hAnsi="Tahoma" w:cs="Tahoma"/>
          <w:sz w:val="24"/>
          <w:szCs w:val="24"/>
        </w:rPr>
      </w:pPr>
      <w:r w:rsidRPr="00BF26B5">
        <w:rPr>
          <w:rFonts w:ascii="Tahoma" w:hAnsi="Tahoma" w:cs="Tahoma"/>
          <w:sz w:val="24"/>
          <w:szCs w:val="24"/>
        </w:rPr>
        <w:t>Představuje bezpodmínečný písemný dlužnický závazek.</w:t>
      </w:r>
    </w:p>
    <w:p w:rsidR="00F14CEB" w:rsidRPr="00BF26B5" w:rsidRDefault="00F14CEB" w:rsidP="00F14CEB">
      <w:pPr>
        <w:rPr>
          <w:rFonts w:ascii="Tahoma" w:hAnsi="Tahoma" w:cs="Tahoma"/>
          <w:sz w:val="24"/>
          <w:szCs w:val="24"/>
        </w:rPr>
      </w:pPr>
      <w:r w:rsidRPr="00BF26B5">
        <w:rPr>
          <w:rFonts w:ascii="Tahoma" w:hAnsi="Tahoma" w:cs="Tahoma"/>
          <w:sz w:val="24"/>
          <w:szCs w:val="24"/>
        </w:rPr>
        <w:t>Je to abstraktní cenný papír, dluhový cenný papír.</w:t>
      </w:r>
    </w:p>
    <w:p w:rsidR="00F14CEB" w:rsidRPr="00BF26B5" w:rsidRDefault="00F14CEB" w:rsidP="00F14CEB">
      <w:pPr>
        <w:rPr>
          <w:rFonts w:ascii="Tahoma" w:hAnsi="Tahoma" w:cs="Tahoma"/>
          <w:sz w:val="24"/>
          <w:szCs w:val="24"/>
        </w:rPr>
      </w:pPr>
      <w:r w:rsidRPr="00BF26B5">
        <w:rPr>
          <w:rFonts w:ascii="Tahoma" w:hAnsi="Tahoma" w:cs="Tahoma"/>
          <w:b/>
          <w:sz w:val="24"/>
          <w:szCs w:val="24"/>
        </w:rPr>
        <w:t>Vlastní směnka</w:t>
      </w:r>
      <w:r w:rsidR="00BF26B5">
        <w:rPr>
          <w:rFonts w:ascii="Tahoma" w:hAnsi="Tahoma" w:cs="Tahoma"/>
          <w:b/>
          <w:sz w:val="24"/>
          <w:szCs w:val="24"/>
        </w:rPr>
        <w:t xml:space="preserve"> </w:t>
      </w:r>
      <w:r w:rsidRPr="00BF26B5">
        <w:rPr>
          <w:rFonts w:ascii="Tahoma" w:hAnsi="Tahoma" w:cs="Tahoma"/>
          <w:sz w:val="24"/>
          <w:szCs w:val="24"/>
        </w:rPr>
        <w:t>(</w:t>
      </w:r>
      <w:proofErr w:type="spellStart"/>
      <w:r w:rsidRPr="00BF26B5">
        <w:rPr>
          <w:rFonts w:ascii="Tahoma" w:hAnsi="Tahoma" w:cs="Tahoma"/>
          <w:sz w:val="24"/>
          <w:szCs w:val="24"/>
        </w:rPr>
        <w:t>solo</w:t>
      </w:r>
      <w:proofErr w:type="spellEnd"/>
      <w:r w:rsidRPr="00BF26B5">
        <w:rPr>
          <w:rFonts w:ascii="Tahoma" w:hAnsi="Tahoma" w:cs="Tahoma"/>
          <w:sz w:val="24"/>
          <w:szCs w:val="24"/>
        </w:rPr>
        <w:t xml:space="preserve"> směnka) je směnka, ve které se výstavce sám zavazuje zaplatit směnečnou částku ve prospěch určité osoby – remitenta či na jeho řad.</w:t>
      </w:r>
    </w:p>
    <w:p w:rsidR="00F14CEB" w:rsidRPr="00BF26B5" w:rsidRDefault="00F14CEB" w:rsidP="00F14CEB">
      <w:pPr>
        <w:rPr>
          <w:rFonts w:ascii="Tahoma" w:hAnsi="Tahoma" w:cs="Tahoma"/>
          <w:b/>
          <w:bCs/>
          <w:sz w:val="24"/>
          <w:szCs w:val="24"/>
        </w:rPr>
      </w:pPr>
      <w:r w:rsidRPr="00BF26B5">
        <w:rPr>
          <w:rFonts w:ascii="Tahoma" w:hAnsi="Tahoma" w:cs="Tahoma"/>
          <w:b/>
          <w:sz w:val="24"/>
          <w:szCs w:val="24"/>
        </w:rPr>
        <w:t xml:space="preserve">Cizí směnka </w:t>
      </w:r>
      <w:r w:rsidRPr="00BF26B5">
        <w:rPr>
          <w:rFonts w:ascii="Tahoma" w:hAnsi="Tahoma" w:cs="Tahoma"/>
          <w:sz w:val="24"/>
          <w:szCs w:val="24"/>
        </w:rPr>
        <w:t xml:space="preserve">(trata) = směnka, ve které výstavce (trasant) přikazuje dlužníkovi (trasátovi) zaplatit danou částku ve prospěch 3. osoby (remitenta), dlužník se stává směnečně zavázaným </w:t>
      </w:r>
      <w:r w:rsidRPr="00BF26B5">
        <w:rPr>
          <w:rFonts w:ascii="Tahoma" w:hAnsi="Tahoma" w:cs="Tahoma"/>
          <w:b/>
          <w:bCs/>
          <w:sz w:val="24"/>
          <w:szCs w:val="24"/>
        </w:rPr>
        <w:t>akceptací směnky.</w:t>
      </w:r>
      <w:r w:rsidRPr="00BF26B5">
        <w:rPr>
          <w:rFonts w:ascii="Tahoma" w:hAnsi="Tahoma" w:cs="Tahoma"/>
          <w:b/>
          <w:bCs/>
          <w:sz w:val="24"/>
          <w:szCs w:val="24"/>
        </w:rPr>
        <w:br/>
      </w:r>
    </w:p>
    <w:p w:rsidR="00F14CEB" w:rsidRPr="00BF26B5" w:rsidRDefault="00F14CEB" w:rsidP="00F14CEB">
      <w:pPr>
        <w:rPr>
          <w:rFonts w:ascii="Tahoma" w:hAnsi="Tahoma" w:cs="Tahoma"/>
          <w:bCs/>
          <w:sz w:val="24"/>
          <w:szCs w:val="24"/>
        </w:rPr>
      </w:pPr>
      <w:r w:rsidRPr="00BF26B5">
        <w:rPr>
          <w:rFonts w:ascii="Tahoma" w:hAnsi="Tahoma" w:cs="Tahoma"/>
          <w:b/>
          <w:bCs/>
          <w:sz w:val="24"/>
          <w:szCs w:val="24"/>
          <w:highlight w:val="magenta"/>
        </w:rPr>
        <w:t>Úkol 1</w:t>
      </w:r>
      <w:r w:rsidRPr="00BF26B5">
        <w:rPr>
          <w:rFonts w:ascii="Tahoma" w:hAnsi="Tahoma" w:cs="Tahoma"/>
          <w:b/>
          <w:bCs/>
          <w:sz w:val="24"/>
          <w:szCs w:val="24"/>
        </w:rPr>
        <w:t xml:space="preserve"> Vyplňte směnku vlastní na základě uvedených </w:t>
      </w:r>
      <w:proofErr w:type="gramStart"/>
      <w:r w:rsidRPr="00BF26B5">
        <w:rPr>
          <w:rFonts w:ascii="Tahoma" w:hAnsi="Tahoma" w:cs="Tahoma"/>
          <w:b/>
          <w:bCs/>
          <w:sz w:val="24"/>
          <w:szCs w:val="24"/>
        </w:rPr>
        <w:t xml:space="preserve">údajů                              </w:t>
      </w:r>
      <w:r w:rsidRPr="00BF26B5">
        <w:rPr>
          <w:rFonts w:ascii="Tahoma" w:hAnsi="Tahoma" w:cs="Tahoma"/>
          <w:bCs/>
          <w:sz w:val="24"/>
          <w:szCs w:val="24"/>
        </w:rPr>
        <w:t>(formulář</w:t>
      </w:r>
      <w:proofErr w:type="gramEnd"/>
      <w:r w:rsidRPr="00BF26B5">
        <w:rPr>
          <w:rFonts w:ascii="Tahoma" w:hAnsi="Tahoma" w:cs="Tahoma"/>
          <w:bCs/>
          <w:sz w:val="24"/>
          <w:szCs w:val="24"/>
        </w:rPr>
        <w:t xml:space="preserve"> směnky – viz Příloha I)</w:t>
      </w:r>
    </w:p>
    <w:p w:rsidR="00F14CEB" w:rsidRPr="00BF26B5" w:rsidRDefault="00F14CEB" w:rsidP="00F14CEB">
      <w:pPr>
        <w:rPr>
          <w:rFonts w:ascii="Tahoma" w:hAnsi="Tahoma" w:cs="Tahoma"/>
          <w:sz w:val="24"/>
          <w:szCs w:val="24"/>
        </w:rPr>
      </w:pPr>
      <w:r w:rsidRPr="00BF26B5">
        <w:rPr>
          <w:rFonts w:ascii="Tahoma" w:hAnsi="Tahoma" w:cs="Tahoma"/>
          <w:b/>
          <w:sz w:val="24"/>
          <w:szCs w:val="24"/>
        </w:rPr>
        <w:t>Směnka vlastní</w:t>
      </w:r>
      <w:r w:rsidRPr="00BF26B5">
        <w:rPr>
          <w:rFonts w:ascii="Tahoma" w:hAnsi="Tahoma" w:cs="Tahoma"/>
          <w:sz w:val="24"/>
          <w:szCs w:val="24"/>
        </w:rPr>
        <w:t xml:space="preserve"> vystavená dne 2. března 20xx v </w:t>
      </w:r>
      <w:proofErr w:type="spellStart"/>
      <w:r w:rsidRPr="00BF26B5">
        <w:rPr>
          <w:rFonts w:ascii="Tahoma" w:hAnsi="Tahoma" w:cs="Tahoma"/>
          <w:sz w:val="24"/>
          <w:szCs w:val="24"/>
        </w:rPr>
        <w:t>Prazena</w:t>
      </w:r>
      <w:proofErr w:type="spellEnd"/>
      <w:r w:rsidRPr="00BF26B5">
        <w:rPr>
          <w:rFonts w:ascii="Tahoma" w:hAnsi="Tahoma" w:cs="Tahoma"/>
          <w:sz w:val="24"/>
          <w:szCs w:val="24"/>
        </w:rPr>
        <w:t xml:space="preserve"> částku 500 000 Kč. Splatná dne 15. prosince 20xx u ČSOB, Na Můstku 20, Praha 1, č. účtu 58321154/5100.</w:t>
      </w:r>
    </w:p>
    <w:p w:rsidR="00F14CEB" w:rsidRPr="00BF26B5" w:rsidRDefault="00F14CEB" w:rsidP="00F14CEB">
      <w:pPr>
        <w:rPr>
          <w:rFonts w:ascii="Tahoma" w:hAnsi="Tahoma" w:cs="Tahoma"/>
          <w:sz w:val="24"/>
          <w:szCs w:val="24"/>
        </w:rPr>
      </w:pPr>
      <w:r w:rsidRPr="00BF26B5">
        <w:rPr>
          <w:rFonts w:ascii="Tahoma" w:hAnsi="Tahoma" w:cs="Tahoma"/>
          <w:sz w:val="24"/>
          <w:szCs w:val="24"/>
          <w:u w:val="single"/>
        </w:rPr>
        <w:t xml:space="preserve">Dlužník: </w:t>
      </w:r>
      <w:r w:rsidRPr="00BF26B5">
        <w:rPr>
          <w:rFonts w:ascii="Tahoma" w:hAnsi="Tahoma" w:cs="Tahoma"/>
          <w:sz w:val="24"/>
          <w:szCs w:val="24"/>
        </w:rPr>
        <w:t>PENTA s. r. o., Na Folimance 7, Praha 2</w:t>
      </w:r>
    </w:p>
    <w:p w:rsidR="00F14CEB" w:rsidRPr="00BF26B5" w:rsidRDefault="00F14CEB" w:rsidP="00F14CEB">
      <w:pPr>
        <w:rPr>
          <w:rFonts w:ascii="Tahoma" w:hAnsi="Tahoma" w:cs="Tahoma"/>
          <w:sz w:val="24"/>
          <w:szCs w:val="24"/>
        </w:rPr>
      </w:pPr>
      <w:r w:rsidRPr="00BF26B5">
        <w:rPr>
          <w:rFonts w:ascii="Tahoma" w:hAnsi="Tahoma" w:cs="Tahoma"/>
          <w:sz w:val="24"/>
          <w:szCs w:val="24"/>
          <w:u w:val="single"/>
        </w:rPr>
        <w:t xml:space="preserve">Věřitel: </w:t>
      </w:r>
      <w:r w:rsidRPr="00BF26B5">
        <w:rPr>
          <w:rFonts w:ascii="Tahoma" w:hAnsi="Tahoma" w:cs="Tahoma"/>
          <w:sz w:val="24"/>
          <w:szCs w:val="24"/>
        </w:rPr>
        <w:t>ČKD a. s., Benešov</w:t>
      </w:r>
    </w:p>
    <w:p w:rsidR="00F14CEB" w:rsidRPr="00BF26B5" w:rsidRDefault="00F14CEB" w:rsidP="00F14CEB">
      <w:pPr>
        <w:spacing w:line="240" w:lineRule="auto"/>
        <w:rPr>
          <w:rFonts w:ascii="Tahoma" w:hAnsi="Tahoma" w:cs="Tahoma"/>
          <w:sz w:val="24"/>
          <w:szCs w:val="24"/>
        </w:rPr>
      </w:pPr>
    </w:p>
    <w:p w:rsidR="00F14CEB" w:rsidRPr="00BF26B5" w:rsidRDefault="00F14CEB" w:rsidP="00F14CEB">
      <w:pPr>
        <w:rPr>
          <w:rFonts w:ascii="Tahoma" w:hAnsi="Tahoma" w:cs="Tahoma"/>
          <w:bCs/>
          <w:sz w:val="24"/>
          <w:szCs w:val="24"/>
        </w:rPr>
      </w:pPr>
      <w:r w:rsidRPr="00BF26B5">
        <w:rPr>
          <w:rFonts w:ascii="Tahoma" w:hAnsi="Tahoma" w:cs="Tahoma"/>
          <w:b/>
          <w:sz w:val="24"/>
          <w:szCs w:val="24"/>
          <w:highlight w:val="magenta"/>
        </w:rPr>
        <w:t>Úkol 2</w:t>
      </w:r>
      <w:r w:rsidR="00BF26B5">
        <w:rPr>
          <w:rFonts w:ascii="Tahoma" w:hAnsi="Tahoma" w:cs="Tahoma"/>
          <w:b/>
          <w:sz w:val="24"/>
          <w:szCs w:val="24"/>
        </w:rPr>
        <w:t xml:space="preserve"> </w:t>
      </w:r>
      <w:r w:rsidRPr="00BF26B5">
        <w:rPr>
          <w:rFonts w:ascii="Tahoma" w:hAnsi="Tahoma" w:cs="Tahoma"/>
          <w:b/>
          <w:bCs/>
          <w:sz w:val="24"/>
          <w:szCs w:val="24"/>
        </w:rPr>
        <w:t xml:space="preserve">Vyplňte směnku cizí na základě uvedených </w:t>
      </w:r>
      <w:proofErr w:type="gramStart"/>
      <w:r w:rsidRPr="00BF26B5">
        <w:rPr>
          <w:rFonts w:ascii="Tahoma" w:hAnsi="Tahoma" w:cs="Tahoma"/>
          <w:b/>
          <w:bCs/>
          <w:sz w:val="24"/>
          <w:szCs w:val="24"/>
        </w:rPr>
        <w:t xml:space="preserve">údajů                              </w:t>
      </w:r>
      <w:r w:rsidRPr="00BF26B5">
        <w:rPr>
          <w:rFonts w:ascii="Tahoma" w:hAnsi="Tahoma" w:cs="Tahoma"/>
          <w:bCs/>
          <w:sz w:val="24"/>
          <w:szCs w:val="24"/>
        </w:rPr>
        <w:t>(formulář</w:t>
      </w:r>
      <w:proofErr w:type="gramEnd"/>
      <w:r w:rsidRPr="00BF26B5">
        <w:rPr>
          <w:rFonts w:ascii="Tahoma" w:hAnsi="Tahoma" w:cs="Tahoma"/>
          <w:bCs/>
          <w:sz w:val="24"/>
          <w:szCs w:val="24"/>
        </w:rPr>
        <w:t xml:space="preserve"> směnky – viz Příloha</w:t>
      </w:r>
      <w:r w:rsidR="00CF256F">
        <w:rPr>
          <w:rFonts w:ascii="Tahoma" w:hAnsi="Tahoma" w:cs="Tahoma"/>
          <w:bCs/>
          <w:sz w:val="24"/>
          <w:szCs w:val="24"/>
        </w:rPr>
        <w:t xml:space="preserve"> </w:t>
      </w:r>
      <w:r w:rsidRPr="00BF26B5">
        <w:rPr>
          <w:rFonts w:ascii="Tahoma" w:hAnsi="Tahoma" w:cs="Tahoma"/>
          <w:bCs/>
          <w:sz w:val="24"/>
          <w:szCs w:val="24"/>
        </w:rPr>
        <w:t>II)</w:t>
      </w:r>
    </w:p>
    <w:p w:rsidR="00F14CEB" w:rsidRPr="00BF26B5" w:rsidRDefault="00F14CEB" w:rsidP="00F14CEB">
      <w:pPr>
        <w:rPr>
          <w:rFonts w:ascii="Tahoma" w:hAnsi="Tahoma" w:cs="Tahoma"/>
          <w:sz w:val="24"/>
          <w:szCs w:val="24"/>
        </w:rPr>
      </w:pPr>
      <w:r w:rsidRPr="00BF26B5">
        <w:rPr>
          <w:rFonts w:ascii="Tahoma" w:hAnsi="Tahoma" w:cs="Tahoma"/>
          <w:b/>
          <w:sz w:val="24"/>
          <w:szCs w:val="24"/>
        </w:rPr>
        <w:t>Směnka cizí</w:t>
      </w:r>
      <w:r w:rsidRPr="00BF26B5">
        <w:rPr>
          <w:rFonts w:ascii="Tahoma" w:hAnsi="Tahoma" w:cs="Tahoma"/>
          <w:sz w:val="24"/>
          <w:szCs w:val="24"/>
        </w:rPr>
        <w:t xml:space="preserve"> vystavená dne 2. 3. 20xx v Praze na 1,5 milionu Kč, splatná dne 8. 12. 20xx u KB a. s., pobočky Brno – město, nám. Svobody 21, Brno, č. účtu 24354502/0100.</w:t>
      </w:r>
    </w:p>
    <w:p w:rsidR="00F14CEB" w:rsidRPr="00BF26B5" w:rsidRDefault="00F14CEB" w:rsidP="00F14CEB">
      <w:pPr>
        <w:rPr>
          <w:rFonts w:ascii="Tahoma" w:hAnsi="Tahoma" w:cs="Tahoma"/>
          <w:sz w:val="24"/>
          <w:szCs w:val="24"/>
        </w:rPr>
      </w:pPr>
      <w:r w:rsidRPr="00BF26B5">
        <w:rPr>
          <w:rFonts w:ascii="Tahoma" w:hAnsi="Tahoma" w:cs="Tahoma"/>
          <w:sz w:val="24"/>
          <w:szCs w:val="24"/>
          <w:u w:val="single"/>
        </w:rPr>
        <w:t>Dlužník (směnečník):</w:t>
      </w:r>
      <w:r w:rsidRPr="00BF26B5">
        <w:rPr>
          <w:rFonts w:ascii="Tahoma" w:hAnsi="Tahoma" w:cs="Tahoma"/>
          <w:sz w:val="24"/>
          <w:szCs w:val="24"/>
        </w:rPr>
        <w:t xml:space="preserve"> OPTIK s. r. o., Jílová 28, Brno</w:t>
      </w:r>
    </w:p>
    <w:p w:rsidR="00F14CEB" w:rsidRPr="00BF26B5" w:rsidRDefault="00F14CEB" w:rsidP="00F14CEB">
      <w:pPr>
        <w:rPr>
          <w:rFonts w:ascii="Tahoma" w:hAnsi="Tahoma" w:cs="Tahoma"/>
          <w:sz w:val="24"/>
          <w:szCs w:val="24"/>
        </w:rPr>
      </w:pPr>
      <w:r w:rsidRPr="00BF26B5">
        <w:rPr>
          <w:rFonts w:ascii="Tahoma" w:hAnsi="Tahoma" w:cs="Tahoma"/>
          <w:sz w:val="24"/>
          <w:szCs w:val="24"/>
          <w:u w:val="single"/>
        </w:rPr>
        <w:t>Věřitel:</w:t>
      </w:r>
      <w:r w:rsidRPr="00BF26B5">
        <w:rPr>
          <w:rFonts w:ascii="Tahoma" w:hAnsi="Tahoma" w:cs="Tahoma"/>
          <w:sz w:val="24"/>
          <w:szCs w:val="24"/>
        </w:rPr>
        <w:t xml:space="preserve"> BAZO s. r. o., Dolní brána 410, Němčice</w:t>
      </w:r>
    </w:p>
    <w:p w:rsidR="00F14CEB" w:rsidRPr="00BF26B5" w:rsidRDefault="00F14CEB" w:rsidP="00F14CEB">
      <w:pPr>
        <w:rPr>
          <w:rFonts w:ascii="Tahoma" w:hAnsi="Tahoma" w:cs="Tahoma"/>
          <w:sz w:val="24"/>
          <w:szCs w:val="24"/>
        </w:rPr>
      </w:pPr>
      <w:r w:rsidRPr="00BF26B5">
        <w:rPr>
          <w:rFonts w:ascii="Tahoma" w:hAnsi="Tahoma" w:cs="Tahoma"/>
          <w:sz w:val="24"/>
          <w:szCs w:val="24"/>
          <w:u w:val="single"/>
        </w:rPr>
        <w:t>Výstavce:</w:t>
      </w:r>
      <w:r w:rsidRPr="00BF26B5">
        <w:rPr>
          <w:rFonts w:ascii="Tahoma" w:hAnsi="Tahoma" w:cs="Tahoma"/>
          <w:sz w:val="24"/>
          <w:szCs w:val="24"/>
        </w:rPr>
        <w:t xml:space="preserve"> LIBOR s. r. o., Křížová 15, Praha 5</w:t>
      </w:r>
    </w:p>
    <w:p w:rsidR="00BF26B5" w:rsidRDefault="00BF26B5" w:rsidP="00F14CEB">
      <w:pPr>
        <w:rPr>
          <w:rFonts w:ascii="Tahoma" w:hAnsi="Tahoma" w:cs="Tahoma"/>
          <w:b/>
          <w:sz w:val="24"/>
          <w:szCs w:val="24"/>
        </w:rPr>
      </w:pPr>
    </w:p>
    <w:p w:rsidR="00F14CEB" w:rsidRPr="00BF26B5" w:rsidRDefault="00F14CEB" w:rsidP="00F14CEB">
      <w:pPr>
        <w:rPr>
          <w:rFonts w:ascii="Tahoma" w:hAnsi="Tahoma" w:cs="Tahoma"/>
          <w:b/>
          <w:sz w:val="28"/>
          <w:szCs w:val="28"/>
        </w:rPr>
      </w:pPr>
      <w:r w:rsidRPr="00BF26B5">
        <w:rPr>
          <w:rFonts w:ascii="Tahoma" w:hAnsi="Tahoma" w:cs="Tahoma"/>
          <w:b/>
          <w:sz w:val="28"/>
          <w:szCs w:val="28"/>
        </w:rPr>
        <w:t>Eskont jedné směnky</w:t>
      </w:r>
    </w:p>
    <w:p w:rsidR="00F14CEB" w:rsidRPr="00BF26B5" w:rsidRDefault="00CF256F" w:rsidP="00F14CEB">
      <w:pPr>
        <w:jc w:val="center"/>
        <w:rPr>
          <w:rFonts w:cs="Tahoma"/>
          <w:bCs/>
          <w:iCs/>
          <w:sz w:val="32"/>
          <w:szCs w:val="32"/>
        </w:rPr>
      </w:pPr>
      <m:oMathPara>
        <m:oMath>
          <m:sSub>
            <m:sSubPr>
              <m:ctrlPr>
                <w:rPr>
                  <w:rFonts w:ascii="Cambria Math" w:hAnsi="Cambria Math" w:cs="Tahoma"/>
                  <w:bCs/>
                  <w:iCs/>
                  <w:sz w:val="32"/>
                  <w:szCs w:val="32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ahoma"/>
                  <w:sz w:val="32"/>
                  <w:szCs w:val="32"/>
                </w:rPr>
                <m:t>SČ</m:t>
              </m:r>
            </m:e>
            <m:sub>
              <m:r>
                <m:rPr>
                  <m:sty m:val="p"/>
                </m:rPr>
                <w:rPr>
                  <w:rFonts w:ascii="Cambria Math" w:hAnsi="Cambria Math" w:cs="Tahoma"/>
                  <w:sz w:val="32"/>
                  <w:szCs w:val="32"/>
                </w:rPr>
                <m:t>d</m:t>
              </m:r>
            </m:sub>
          </m:sSub>
          <m:r>
            <m:rPr>
              <m:sty m:val="p"/>
            </m:rPr>
            <w:rPr>
              <w:rFonts w:ascii="Cambria Math" w:hAnsi="Cambria Math" w:cs="Tahoma"/>
              <w:sz w:val="32"/>
              <w:szCs w:val="32"/>
            </w:rPr>
            <m:t>=SČ * (1-</m:t>
          </m:r>
          <m:f>
            <m:fPr>
              <m:ctrlPr>
                <w:rPr>
                  <w:rFonts w:ascii="Cambria Math" w:hAnsi="Cambria Math" w:cs="Tahoma"/>
                  <w:bCs/>
                  <w:iCs/>
                  <w:sz w:val="32"/>
                  <w:szCs w:val="32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ahoma"/>
                      <w:bCs/>
                      <w:iCs/>
                      <w:sz w:val="32"/>
                      <w:szCs w:val="32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ahoma"/>
                      <w:sz w:val="32"/>
                      <w:szCs w:val="32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ahoma"/>
                      <w:sz w:val="32"/>
                      <w:szCs w:val="32"/>
                    </w:rPr>
                    <m:t xml:space="preserve">z 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ahoma"/>
                  <w:sz w:val="32"/>
                  <w:szCs w:val="32"/>
                </w:rPr>
                <m:t>* d</m:t>
              </m:r>
            </m:num>
            <m:den>
              <m:r>
                <m:rPr>
                  <m:sty m:val="p"/>
                </m:rPr>
                <w:rPr>
                  <w:rFonts w:ascii="Cambria Math" w:hAnsi="Cambria Math" w:cs="Tahoma"/>
                  <w:sz w:val="32"/>
                  <w:szCs w:val="32"/>
                </w:rPr>
                <m:t>360*100</m:t>
              </m:r>
            </m:den>
          </m:f>
          <m:r>
            <m:rPr>
              <m:sty m:val="p"/>
            </m:rPr>
            <w:rPr>
              <w:rFonts w:ascii="Cambria Math" w:hAnsi="Cambria Math" w:cs="Tahoma"/>
              <w:sz w:val="32"/>
              <w:szCs w:val="32"/>
            </w:rPr>
            <m:t>)</m:t>
          </m:r>
        </m:oMath>
      </m:oMathPara>
    </w:p>
    <w:p w:rsidR="00F14CEB" w:rsidRDefault="00F14CEB" w:rsidP="00F14CEB">
      <w:pPr>
        <w:rPr>
          <w:rFonts w:cs="Tahoma"/>
        </w:rPr>
      </w:pPr>
    </w:p>
    <w:p w:rsidR="00BF26B5" w:rsidRDefault="00F14CEB" w:rsidP="00F14CEB">
      <w:pPr>
        <w:rPr>
          <w:rFonts w:ascii="Tahoma" w:hAnsi="Tahoma" w:cs="Tahoma"/>
          <w:sz w:val="24"/>
          <w:szCs w:val="24"/>
        </w:rPr>
      </w:pPr>
      <w:proofErr w:type="spellStart"/>
      <w:r w:rsidRPr="00BF26B5">
        <w:rPr>
          <w:rFonts w:ascii="Tahoma" w:hAnsi="Tahoma" w:cs="Tahoma"/>
          <w:sz w:val="24"/>
          <w:szCs w:val="24"/>
        </w:rPr>
        <w:t>SČ</w:t>
      </w:r>
      <w:r w:rsidRPr="00BF26B5">
        <w:rPr>
          <w:rFonts w:ascii="Tahoma" w:hAnsi="Tahoma" w:cs="Tahoma"/>
          <w:sz w:val="24"/>
          <w:szCs w:val="24"/>
          <w:vertAlign w:val="subscript"/>
        </w:rPr>
        <w:t>d</w:t>
      </w:r>
      <w:proofErr w:type="spellEnd"/>
      <w:r w:rsidRPr="00BF26B5">
        <w:rPr>
          <w:rFonts w:ascii="Tahoma" w:hAnsi="Tahoma" w:cs="Tahoma"/>
          <w:sz w:val="24"/>
          <w:szCs w:val="24"/>
        </w:rPr>
        <w:t xml:space="preserve"> … směnečná částka po odpočtu diskontu</w:t>
      </w:r>
    </w:p>
    <w:p w:rsidR="00F14CEB" w:rsidRPr="00BF26B5" w:rsidRDefault="00F14CEB" w:rsidP="00F14CEB">
      <w:pPr>
        <w:rPr>
          <w:rFonts w:ascii="Tahoma" w:hAnsi="Tahoma" w:cs="Tahoma"/>
          <w:sz w:val="24"/>
          <w:szCs w:val="24"/>
        </w:rPr>
      </w:pPr>
      <w:r w:rsidRPr="00BF26B5">
        <w:rPr>
          <w:rFonts w:ascii="Tahoma" w:hAnsi="Tahoma" w:cs="Tahoma"/>
          <w:sz w:val="24"/>
          <w:szCs w:val="24"/>
        </w:rPr>
        <w:t>SČ… směnečná částka uvedená na směnce</w:t>
      </w:r>
    </w:p>
    <w:p w:rsidR="00F14CEB" w:rsidRPr="00BF26B5" w:rsidRDefault="00F14CEB" w:rsidP="00F14CEB">
      <w:pPr>
        <w:rPr>
          <w:rFonts w:ascii="Tahoma" w:hAnsi="Tahoma" w:cs="Tahoma"/>
          <w:sz w:val="24"/>
          <w:szCs w:val="24"/>
        </w:rPr>
      </w:pPr>
      <w:proofErr w:type="spellStart"/>
      <w:r w:rsidRPr="00BF26B5">
        <w:rPr>
          <w:rFonts w:ascii="Tahoma" w:hAnsi="Tahoma" w:cs="Tahoma"/>
          <w:sz w:val="24"/>
          <w:szCs w:val="24"/>
        </w:rPr>
        <w:t>t</w:t>
      </w:r>
      <w:r w:rsidRPr="00BF26B5">
        <w:rPr>
          <w:rFonts w:ascii="Tahoma" w:hAnsi="Tahoma" w:cs="Tahoma"/>
          <w:sz w:val="24"/>
          <w:szCs w:val="24"/>
          <w:vertAlign w:val="subscript"/>
        </w:rPr>
        <w:t>z</w:t>
      </w:r>
      <w:proofErr w:type="spellEnd"/>
      <w:r w:rsidRPr="00BF26B5">
        <w:rPr>
          <w:rFonts w:ascii="Tahoma" w:hAnsi="Tahoma" w:cs="Tahoma"/>
          <w:sz w:val="24"/>
          <w:szCs w:val="24"/>
        </w:rPr>
        <w:t>… doba zbytkové splatnosti (tj. od doby eskontu do splatnosti směnky)</w:t>
      </w:r>
    </w:p>
    <w:p w:rsidR="00F14CEB" w:rsidRPr="00BF26B5" w:rsidRDefault="00BF26B5" w:rsidP="00F14CEB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 </w:t>
      </w:r>
      <w:r w:rsidR="00F14CEB" w:rsidRPr="00BF26B5">
        <w:rPr>
          <w:rFonts w:ascii="Tahoma" w:hAnsi="Tahoma" w:cs="Tahoma"/>
          <w:sz w:val="24"/>
          <w:szCs w:val="24"/>
        </w:rPr>
        <w:t>d… diskontní úroková sazba v %</w:t>
      </w:r>
    </w:p>
    <w:p w:rsidR="00F14CEB" w:rsidRPr="00BF26B5" w:rsidRDefault="00F14CEB" w:rsidP="00F14CEB">
      <w:pPr>
        <w:rPr>
          <w:rFonts w:ascii="Tahoma" w:hAnsi="Tahoma" w:cs="Tahoma"/>
          <w:sz w:val="24"/>
          <w:szCs w:val="24"/>
        </w:rPr>
      </w:pPr>
    </w:p>
    <w:p w:rsidR="00F14CEB" w:rsidRPr="00BF26B5" w:rsidRDefault="00BF26B5" w:rsidP="00F14CEB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  <w:highlight w:val="magenta"/>
        </w:rPr>
        <w:t xml:space="preserve">Příklad </w:t>
      </w:r>
      <w:r w:rsidR="00F14CEB" w:rsidRPr="00BF26B5">
        <w:rPr>
          <w:rFonts w:ascii="Tahoma" w:hAnsi="Tahoma" w:cs="Tahoma"/>
          <w:b/>
          <w:sz w:val="24"/>
          <w:szCs w:val="24"/>
          <w:highlight w:val="magenta"/>
        </w:rPr>
        <w:t>1</w:t>
      </w:r>
    </w:p>
    <w:p w:rsidR="00F14CEB" w:rsidRPr="00BF26B5" w:rsidRDefault="00F14CEB" w:rsidP="00F14CEB">
      <w:pPr>
        <w:rPr>
          <w:rFonts w:ascii="Tahoma" w:hAnsi="Tahoma" w:cs="Tahoma"/>
          <w:sz w:val="24"/>
          <w:szCs w:val="24"/>
        </w:rPr>
      </w:pPr>
      <w:r w:rsidRPr="00BF26B5">
        <w:rPr>
          <w:rFonts w:ascii="Tahoma" w:hAnsi="Tahoma" w:cs="Tahoma"/>
          <w:sz w:val="24"/>
          <w:szCs w:val="24"/>
        </w:rPr>
        <w:t xml:space="preserve">Firma odprodala 2. září směnku bance na 150 000 Kč se splatností 2. října téhož roku. Diskontní úroková míra činí 10 % </w:t>
      </w:r>
      <w:proofErr w:type="gramStart"/>
      <w:r w:rsidRPr="00BF26B5">
        <w:rPr>
          <w:rFonts w:ascii="Tahoma" w:hAnsi="Tahoma" w:cs="Tahoma"/>
          <w:sz w:val="24"/>
          <w:szCs w:val="24"/>
        </w:rPr>
        <w:t>p. a.</w:t>
      </w:r>
      <w:proofErr w:type="gramEnd"/>
      <w:r w:rsidRPr="00BF26B5">
        <w:rPr>
          <w:rFonts w:ascii="Tahoma" w:hAnsi="Tahoma" w:cs="Tahoma"/>
          <w:sz w:val="24"/>
          <w:szCs w:val="24"/>
        </w:rPr>
        <w:t xml:space="preserve"> Jak velkou částku banka vyplatí?</w:t>
      </w:r>
    </w:p>
    <w:p w:rsidR="00F14CEB" w:rsidRPr="00BF26B5" w:rsidRDefault="00F14CEB" w:rsidP="00F14CEB">
      <w:pPr>
        <w:rPr>
          <w:rFonts w:ascii="Tahoma" w:hAnsi="Tahoma" w:cs="Tahoma"/>
          <w:sz w:val="24"/>
          <w:szCs w:val="24"/>
        </w:rPr>
      </w:pPr>
    </w:p>
    <w:p w:rsidR="00F14CEB" w:rsidRPr="00BF26B5" w:rsidRDefault="00F14CEB" w:rsidP="00F14CEB">
      <w:pPr>
        <w:rPr>
          <w:rFonts w:ascii="Tahoma" w:hAnsi="Tahoma" w:cs="Tahoma"/>
          <w:b/>
          <w:sz w:val="24"/>
          <w:szCs w:val="24"/>
        </w:rPr>
      </w:pPr>
      <w:r w:rsidRPr="00BF26B5">
        <w:rPr>
          <w:rFonts w:ascii="Tahoma" w:hAnsi="Tahoma" w:cs="Tahoma"/>
          <w:b/>
          <w:sz w:val="24"/>
          <w:szCs w:val="24"/>
        </w:rPr>
        <w:t>Řešení:</w:t>
      </w:r>
    </w:p>
    <w:p w:rsidR="00F14CEB" w:rsidRPr="00BF26B5" w:rsidRDefault="00F14CEB" w:rsidP="00F14CEB">
      <w:pPr>
        <w:rPr>
          <w:rFonts w:ascii="Tahoma" w:hAnsi="Tahoma" w:cs="Tahoma"/>
          <w:sz w:val="24"/>
          <w:szCs w:val="24"/>
        </w:rPr>
      </w:pPr>
      <w:proofErr w:type="spellStart"/>
      <w:r w:rsidRPr="00BF26B5">
        <w:rPr>
          <w:rFonts w:ascii="Tahoma" w:hAnsi="Tahoma" w:cs="Tahoma"/>
          <w:sz w:val="24"/>
          <w:szCs w:val="24"/>
        </w:rPr>
        <w:t>SČd</w:t>
      </w:r>
      <w:proofErr w:type="spellEnd"/>
      <w:r w:rsidRPr="00BF26B5">
        <w:rPr>
          <w:rFonts w:ascii="Tahoma" w:hAnsi="Tahoma" w:cs="Tahoma"/>
          <w:sz w:val="24"/>
          <w:szCs w:val="24"/>
        </w:rPr>
        <w:t xml:space="preserve"> = </w:t>
      </w:r>
      <w:proofErr w:type="gramStart"/>
      <w:r w:rsidRPr="00BF26B5">
        <w:rPr>
          <w:rFonts w:ascii="Tahoma" w:hAnsi="Tahoma" w:cs="Tahoma"/>
          <w:sz w:val="24"/>
          <w:szCs w:val="24"/>
        </w:rPr>
        <w:t>150 000 . (1 – 300/36 000</w:t>
      </w:r>
      <w:proofErr w:type="gramEnd"/>
      <w:r w:rsidRPr="00BF26B5">
        <w:rPr>
          <w:rFonts w:ascii="Tahoma" w:hAnsi="Tahoma" w:cs="Tahoma"/>
          <w:sz w:val="24"/>
          <w:szCs w:val="24"/>
        </w:rPr>
        <w:t>)</w:t>
      </w:r>
    </w:p>
    <w:p w:rsidR="00F14CEB" w:rsidRPr="00BF26B5" w:rsidRDefault="00F14CEB" w:rsidP="00F14CEB">
      <w:pPr>
        <w:rPr>
          <w:rFonts w:ascii="Tahoma" w:hAnsi="Tahoma" w:cs="Tahoma"/>
          <w:sz w:val="24"/>
          <w:szCs w:val="24"/>
        </w:rPr>
      </w:pPr>
      <w:proofErr w:type="spellStart"/>
      <w:r w:rsidRPr="00BF26B5">
        <w:rPr>
          <w:rFonts w:ascii="Tahoma" w:hAnsi="Tahoma" w:cs="Tahoma"/>
          <w:sz w:val="24"/>
          <w:szCs w:val="24"/>
        </w:rPr>
        <w:t>SČd</w:t>
      </w:r>
      <w:proofErr w:type="spellEnd"/>
      <w:r w:rsidRPr="00BF26B5">
        <w:rPr>
          <w:rFonts w:ascii="Tahoma" w:hAnsi="Tahoma" w:cs="Tahoma"/>
          <w:sz w:val="24"/>
          <w:szCs w:val="24"/>
        </w:rPr>
        <w:t xml:space="preserve"> = 148 750 Kč</w:t>
      </w:r>
    </w:p>
    <w:p w:rsidR="00F14CEB" w:rsidRPr="00BF26B5" w:rsidRDefault="00F14CEB" w:rsidP="00F14CEB">
      <w:pPr>
        <w:rPr>
          <w:rFonts w:ascii="Tahoma" w:hAnsi="Tahoma" w:cs="Tahoma"/>
          <w:sz w:val="24"/>
          <w:szCs w:val="24"/>
        </w:rPr>
      </w:pPr>
      <w:r w:rsidRPr="00BF26B5">
        <w:rPr>
          <w:rFonts w:ascii="Tahoma" w:hAnsi="Tahoma" w:cs="Tahoma"/>
          <w:b/>
          <w:sz w:val="24"/>
          <w:szCs w:val="24"/>
        </w:rPr>
        <w:t>Odpověď:</w:t>
      </w:r>
      <w:r w:rsidRPr="00BF26B5">
        <w:rPr>
          <w:rFonts w:ascii="Tahoma" w:hAnsi="Tahoma" w:cs="Tahoma"/>
          <w:sz w:val="24"/>
          <w:szCs w:val="24"/>
        </w:rPr>
        <w:t xml:space="preserve"> Banka vyplatí částku 148 750 Kč.</w:t>
      </w:r>
    </w:p>
    <w:p w:rsidR="00F14CEB" w:rsidRPr="008E4CEF" w:rsidRDefault="00F14CEB" w:rsidP="00F14CEB">
      <w:pPr>
        <w:rPr>
          <w:rFonts w:cs="Tahoma"/>
        </w:rPr>
      </w:pPr>
    </w:p>
    <w:p w:rsidR="00F14CEB" w:rsidRPr="00A91F37" w:rsidRDefault="00F14CEB" w:rsidP="00F14CEB">
      <w:pPr>
        <w:rPr>
          <w:rFonts w:cs="Tahoma"/>
          <w:b/>
        </w:rPr>
      </w:pPr>
    </w:p>
    <w:p w:rsidR="00F14CEB" w:rsidRPr="00BF26B5" w:rsidRDefault="00F14CEB" w:rsidP="00F14CEB">
      <w:pPr>
        <w:rPr>
          <w:rFonts w:ascii="Tahoma" w:hAnsi="Tahoma" w:cs="Tahoma"/>
          <w:b/>
          <w:sz w:val="24"/>
          <w:szCs w:val="24"/>
        </w:rPr>
      </w:pPr>
      <w:r w:rsidRPr="00BF26B5">
        <w:rPr>
          <w:rFonts w:ascii="Tahoma" w:hAnsi="Tahoma" w:cs="Tahoma"/>
          <w:b/>
          <w:sz w:val="24"/>
          <w:szCs w:val="24"/>
          <w:highlight w:val="magenta"/>
        </w:rPr>
        <w:t>Příklad k procvičení</w:t>
      </w:r>
    </w:p>
    <w:p w:rsidR="00F14CEB" w:rsidRPr="00BF26B5" w:rsidRDefault="00F14CEB" w:rsidP="00F14CEB">
      <w:pPr>
        <w:rPr>
          <w:rFonts w:ascii="Tahoma" w:hAnsi="Tahoma" w:cs="Tahoma"/>
          <w:sz w:val="24"/>
          <w:szCs w:val="24"/>
        </w:rPr>
      </w:pPr>
      <w:r w:rsidRPr="00BF26B5">
        <w:rPr>
          <w:rFonts w:ascii="Tahoma" w:hAnsi="Tahoma" w:cs="Tahoma"/>
          <w:sz w:val="24"/>
          <w:szCs w:val="24"/>
        </w:rPr>
        <w:t xml:space="preserve">Firma odprodala 20. února směnku bance na 1,7 mil. Kč se splatností 22. dubna téhož roku. Diskontní úroková míra činí 12 % </w:t>
      </w:r>
      <w:proofErr w:type="gramStart"/>
      <w:r w:rsidRPr="00BF26B5">
        <w:rPr>
          <w:rFonts w:ascii="Tahoma" w:hAnsi="Tahoma" w:cs="Tahoma"/>
          <w:sz w:val="24"/>
          <w:szCs w:val="24"/>
        </w:rPr>
        <w:t>p. a.</w:t>
      </w:r>
      <w:proofErr w:type="gramEnd"/>
      <w:r w:rsidRPr="00BF26B5">
        <w:rPr>
          <w:rFonts w:ascii="Tahoma" w:hAnsi="Tahoma" w:cs="Tahoma"/>
          <w:sz w:val="24"/>
          <w:szCs w:val="24"/>
        </w:rPr>
        <w:t xml:space="preserve"> Jak velký diskont si banka strhne? (35 133 Kč)</w:t>
      </w:r>
    </w:p>
    <w:p w:rsidR="00F14CEB" w:rsidRPr="00BF26B5" w:rsidRDefault="00F14CEB" w:rsidP="00F14CEB">
      <w:pPr>
        <w:rPr>
          <w:rFonts w:ascii="Tahoma" w:hAnsi="Tahoma" w:cs="Tahoma"/>
          <w:b/>
          <w:sz w:val="28"/>
          <w:szCs w:val="28"/>
        </w:rPr>
      </w:pPr>
      <w:r w:rsidRPr="00BF26B5">
        <w:rPr>
          <w:rFonts w:ascii="Tahoma" w:hAnsi="Tahoma" w:cs="Tahoma"/>
          <w:b/>
          <w:sz w:val="28"/>
          <w:szCs w:val="28"/>
        </w:rPr>
        <w:lastRenderedPageBreak/>
        <w:t>Eskont více směnek najednou pomocí úrokových čísel</w:t>
      </w:r>
    </w:p>
    <w:p w:rsidR="00F14CEB" w:rsidRPr="00BF26B5" w:rsidRDefault="00F14CEB" w:rsidP="00F14CEB">
      <w:pPr>
        <w:rPr>
          <w:rFonts w:ascii="Tahoma" w:hAnsi="Tahoma" w:cs="Tahoma"/>
          <w:sz w:val="24"/>
          <w:szCs w:val="24"/>
        </w:rPr>
      </w:pPr>
      <w:r w:rsidRPr="00BF26B5">
        <w:rPr>
          <w:rFonts w:ascii="Tahoma" w:hAnsi="Tahoma" w:cs="Tahoma"/>
          <w:sz w:val="24"/>
          <w:szCs w:val="24"/>
        </w:rPr>
        <w:t>Pro výpočet diskontované směnečné částky v případě eskontu více směnek najednou s různými směnečnými částkami s dobami splatnosti je vhodné využít výpočet pomocí úrokových čísel (při stejné diskontní sazbě).</w:t>
      </w:r>
    </w:p>
    <w:p w:rsidR="00BF26B5" w:rsidRDefault="00BF26B5" w:rsidP="00F14CEB">
      <w:pPr>
        <w:jc w:val="center"/>
        <w:rPr>
          <w:rFonts w:ascii="Tahoma" w:hAnsi="Tahoma" w:cs="Tahoma"/>
          <w:b/>
          <w:sz w:val="28"/>
          <w:szCs w:val="28"/>
        </w:rPr>
      </w:pPr>
    </w:p>
    <w:p w:rsidR="00F14CEB" w:rsidRPr="00BF26B5" w:rsidRDefault="00CF256F" w:rsidP="00F14CEB">
      <w:pPr>
        <w:jc w:val="center"/>
        <w:rPr>
          <w:rFonts w:cs="Tahoma"/>
          <w:b/>
          <w:color w:val="FF0000"/>
          <w:sz w:val="32"/>
          <w:szCs w:val="32"/>
        </w:rPr>
      </w:pPr>
      <m:oMathPara>
        <m:oMath>
          <m:sSub>
            <m:sSubPr>
              <m:ctrlPr>
                <w:rPr>
                  <w:rFonts w:ascii="Cambria Math" w:hAnsi="Cambria Math" w:cs="Tahoma"/>
                  <w:b/>
                  <w:i/>
                  <w:sz w:val="32"/>
                  <w:szCs w:val="32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="Tahoma"/>
                  <w:sz w:val="32"/>
                  <w:szCs w:val="32"/>
                </w:rPr>
                <m:t>SČ</m:t>
              </m:r>
            </m:e>
            <m:sub>
              <m:r>
                <m:rPr>
                  <m:sty m:val="bi"/>
                </m:rPr>
                <w:rPr>
                  <w:rFonts w:ascii="Cambria Math" w:hAnsi="Cambria Math" w:cs="Tahoma"/>
                  <w:sz w:val="32"/>
                  <w:szCs w:val="32"/>
                </w:rPr>
                <m:t>d</m:t>
              </m:r>
            </m:sub>
          </m:sSub>
          <m:r>
            <m:rPr>
              <m:sty m:val="bi"/>
            </m:rPr>
            <w:rPr>
              <w:rFonts w:ascii="Cambria Math" w:hAnsi="Cambria Math" w:cs="Tahoma"/>
              <w:sz w:val="32"/>
              <w:szCs w:val="32"/>
            </w:rPr>
            <m:t>=</m:t>
          </m:r>
          <m:nary>
            <m:naryPr>
              <m:chr m:val="∑"/>
              <m:limLoc m:val="undOvr"/>
              <m:subHide m:val="1"/>
              <m:supHide m:val="1"/>
              <m:ctrlPr>
                <w:rPr>
                  <w:rFonts w:ascii="Cambria Math" w:hAnsi="Cambria Math" w:cs="Tahoma"/>
                  <w:b/>
                  <w:i/>
                  <w:sz w:val="32"/>
                  <w:szCs w:val="32"/>
                </w:rPr>
              </m:ctrlPr>
            </m:naryPr>
            <m:sub/>
            <m:sup/>
            <m:e>
              <m:r>
                <m:rPr>
                  <m:sty m:val="bi"/>
                </m:rPr>
                <w:rPr>
                  <w:rFonts w:ascii="Cambria Math" w:hAnsi="Cambria Math" w:cs="Tahoma"/>
                  <w:sz w:val="32"/>
                  <w:szCs w:val="32"/>
                </w:rPr>
                <m:t xml:space="preserve">SČ  - </m:t>
              </m:r>
              <m:f>
                <m:fPr>
                  <m:ctrlPr>
                    <w:rPr>
                      <w:rFonts w:ascii="Cambria Math" w:hAnsi="Cambria Math" w:cs="Tahoma"/>
                      <w:b/>
                      <w:i/>
                      <w:sz w:val="32"/>
                      <w:szCs w:val="32"/>
                    </w:rPr>
                  </m:ctrlPr>
                </m:fPr>
                <m:num>
                  <m:nary>
                    <m:naryPr>
                      <m:chr m:val="∑"/>
                      <m:limLoc m:val="undOvr"/>
                      <m:subHide m:val="1"/>
                      <m:supHide m:val="1"/>
                      <m:ctrlPr>
                        <w:rPr>
                          <w:rFonts w:ascii="Cambria Math" w:hAnsi="Cambria Math" w:cs="Tahoma"/>
                          <w:b/>
                          <w:i/>
                          <w:sz w:val="32"/>
                          <w:szCs w:val="32"/>
                        </w:rPr>
                      </m:ctrlPr>
                    </m:naryPr>
                    <m:sub/>
                    <m:sup/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ahoma"/>
                          <w:sz w:val="32"/>
                          <w:szCs w:val="32"/>
                        </w:rPr>
                        <m:t>UC</m:t>
                      </m:r>
                    </m:e>
                  </m:nary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="Tahoma"/>
                      <w:sz w:val="32"/>
                      <w:szCs w:val="32"/>
                    </w:rPr>
                    <m:t>UD</m:t>
                  </m:r>
                </m:den>
              </m:f>
            </m:e>
          </m:nary>
        </m:oMath>
      </m:oMathPara>
    </w:p>
    <w:p w:rsidR="00F14CEB" w:rsidRPr="00A72FCA" w:rsidRDefault="00F14CEB" w:rsidP="00F14CEB">
      <w:pPr>
        <w:jc w:val="center"/>
        <w:rPr>
          <w:rFonts w:cs="Tahoma"/>
          <w:sz w:val="28"/>
          <w:szCs w:val="28"/>
        </w:rPr>
      </w:pPr>
      <m:oMathPara>
        <m:oMath>
          <m:r>
            <w:rPr>
              <w:rFonts w:ascii="Cambria Math" w:hAnsi="Cambria Math" w:cs="Tahoma"/>
              <w:sz w:val="28"/>
              <w:szCs w:val="28"/>
            </w:rPr>
            <m:t xml:space="preserve">UC = </m:t>
          </m:r>
          <m:f>
            <m:fPr>
              <m:ctrlPr>
                <w:rPr>
                  <w:rFonts w:ascii="Cambria Math" w:hAnsi="Cambria Math" w:cs="Tahoma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ahoma"/>
                  <w:sz w:val="28"/>
                  <w:szCs w:val="28"/>
                </w:rPr>
                <m:t xml:space="preserve">SČ * </m:t>
              </m:r>
              <m:sSub>
                <m:sSubPr>
                  <m:ctrlPr>
                    <w:rPr>
                      <w:rFonts w:ascii="Cambria Math" w:hAnsi="Cambria Math" w:cs="Tahoma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ahoma"/>
                      <w:sz w:val="28"/>
                      <w:szCs w:val="28"/>
                    </w:rPr>
                    <m:t>t</m:t>
                  </m:r>
                </m:e>
                <m:sub>
                  <m:r>
                    <w:rPr>
                      <w:rFonts w:ascii="Cambria Math" w:hAnsi="Cambria Math" w:cs="Tahoma"/>
                      <w:sz w:val="28"/>
                      <w:szCs w:val="28"/>
                    </w:rPr>
                    <m:t>z</m:t>
                  </m:r>
                </m:sub>
              </m:sSub>
            </m:num>
            <m:den>
              <m:r>
                <w:rPr>
                  <w:rFonts w:ascii="Cambria Math" w:hAnsi="Cambria Math" w:cs="Tahoma"/>
                  <w:sz w:val="28"/>
                  <w:szCs w:val="28"/>
                </w:rPr>
                <m:t>100</m:t>
              </m:r>
            </m:den>
          </m:f>
        </m:oMath>
      </m:oMathPara>
    </w:p>
    <w:p w:rsidR="00F14CEB" w:rsidRPr="00A72FCA" w:rsidRDefault="00F14CEB" w:rsidP="00F14CEB">
      <w:pPr>
        <w:jc w:val="center"/>
        <w:rPr>
          <w:rFonts w:cs="Tahoma"/>
          <w:sz w:val="28"/>
          <w:szCs w:val="28"/>
        </w:rPr>
      </w:pPr>
      <m:oMathPara>
        <m:oMath>
          <m:r>
            <w:rPr>
              <w:rFonts w:ascii="Cambria Math" w:hAnsi="Cambria Math" w:cs="Tahoma"/>
              <w:sz w:val="28"/>
              <w:szCs w:val="28"/>
            </w:rPr>
            <m:t xml:space="preserve">UD = </m:t>
          </m:r>
          <m:f>
            <m:fPr>
              <m:ctrlPr>
                <w:rPr>
                  <w:rFonts w:ascii="Cambria Math" w:hAnsi="Cambria Math" w:cs="Tahoma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ahoma"/>
                  <w:sz w:val="28"/>
                  <w:szCs w:val="28"/>
                </w:rPr>
                <m:t>360</m:t>
              </m:r>
            </m:num>
            <m:den>
              <m:r>
                <w:rPr>
                  <w:rFonts w:ascii="Cambria Math" w:hAnsi="Cambria Math" w:cs="Tahoma"/>
                  <w:sz w:val="28"/>
                  <w:szCs w:val="28"/>
                </w:rPr>
                <m:t>d</m:t>
              </m:r>
            </m:den>
          </m:f>
        </m:oMath>
      </m:oMathPara>
    </w:p>
    <w:p w:rsidR="00F14CEB" w:rsidRPr="00BF26B5" w:rsidRDefault="00F14CEB" w:rsidP="00F14CEB">
      <w:pPr>
        <w:rPr>
          <w:rFonts w:ascii="Tahoma" w:hAnsi="Tahoma" w:cs="Tahoma"/>
          <w:sz w:val="24"/>
          <w:szCs w:val="24"/>
        </w:rPr>
      </w:pPr>
      <w:r>
        <w:rPr>
          <w:rFonts w:cs="Tahoma"/>
        </w:rPr>
        <w:t xml:space="preserve"> </w:t>
      </w:r>
      <w:r w:rsidRPr="00BF26B5">
        <w:rPr>
          <w:rFonts w:ascii="Tahoma" w:hAnsi="Tahoma" w:cs="Tahoma"/>
          <w:sz w:val="24"/>
          <w:szCs w:val="24"/>
        </w:rPr>
        <w:t>UC…součet všech úrokových čísel</w:t>
      </w:r>
    </w:p>
    <w:p w:rsidR="00F14CEB" w:rsidRPr="00BF26B5" w:rsidRDefault="00F14CEB" w:rsidP="00F14CEB">
      <w:pPr>
        <w:rPr>
          <w:rFonts w:ascii="Tahoma" w:hAnsi="Tahoma" w:cs="Tahoma"/>
          <w:sz w:val="24"/>
          <w:szCs w:val="24"/>
        </w:rPr>
      </w:pPr>
      <w:r w:rsidRPr="00BF26B5">
        <w:rPr>
          <w:rFonts w:ascii="Tahoma" w:hAnsi="Tahoma" w:cs="Tahoma"/>
          <w:sz w:val="24"/>
          <w:szCs w:val="24"/>
        </w:rPr>
        <w:t>UD… úrokový dělitel</w:t>
      </w:r>
    </w:p>
    <w:p w:rsidR="00F14CEB" w:rsidRPr="00BF26B5" w:rsidRDefault="00BF26B5" w:rsidP="00F14CEB">
      <w:pPr>
        <w:rPr>
          <w:rFonts w:ascii="Tahoma" w:hAnsi="Tahoma" w:cs="Tahoma"/>
          <w:b/>
          <w:color w:val="FF0000"/>
          <w:sz w:val="24"/>
          <w:szCs w:val="24"/>
        </w:rPr>
      </w:pPr>
      <w:r>
        <w:rPr>
          <w:rFonts w:ascii="Tahoma" w:hAnsi="Tahoma" w:cs="Tahoma"/>
          <w:b/>
          <w:sz w:val="24"/>
          <w:szCs w:val="24"/>
          <w:highlight w:val="magenta"/>
        </w:rPr>
        <w:t xml:space="preserve">Příklad </w:t>
      </w:r>
      <w:r w:rsidR="00F14CEB" w:rsidRPr="00BF26B5">
        <w:rPr>
          <w:rFonts w:ascii="Tahoma" w:hAnsi="Tahoma" w:cs="Tahoma"/>
          <w:b/>
          <w:sz w:val="24"/>
          <w:szCs w:val="24"/>
          <w:highlight w:val="magenta"/>
        </w:rPr>
        <w:t>2</w:t>
      </w:r>
    </w:p>
    <w:p w:rsidR="00F14CEB" w:rsidRPr="00BF26B5" w:rsidRDefault="00F14CEB" w:rsidP="00F14CEB">
      <w:pPr>
        <w:rPr>
          <w:rFonts w:ascii="Tahoma" w:hAnsi="Tahoma" w:cs="Tahoma"/>
          <w:sz w:val="24"/>
          <w:szCs w:val="24"/>
        </w:rPr>
      </w:pPr>
      <w:r w:rsidRPr="00BF26B5">
        <w:rPr>
          <w:rFonts w:ascii="Tahoma" w:hAnsi="Tahoma" w:cs="Tahoma"/>
          <w:sz w:val="24"/>
          <w:szCs w:val="24"/>
        </w:rPr>
        <w:t>Firma odprodala7. dubna bance tři směnky.</w:t>
      </w:r>
      <w:r w:rsidR="00BF26B5">
        <w:rPr>
          <w:rFonts w:ascii="Tahoma" w:hAnsi="Tahoma" w:cs="Tahoma"/>
          <w:sz w:val="24"/>
          <w:szCs w:val="24"/>
        </w:rPr>
        <w:t xml:space="preserve"> </w:t>
      </w:r>
      <w:r w:rsidRPr="00BF26B5">
        <w:rPr>
          <w:rFonts w:ascii="Tahoma" w:hAnsi="Tahoma" w:cs="Tahoma"/>
          <w:sz w:val="24"/>
          <w:szCs w:val="24"/>
        </w:rPr>
        <w:t xml:space="preserve">Diskontní úroková míra činí 8 % </w:t>
      </w:r>
      <w:proofErr w:type="gramStart"/>
      <w:r w:rsidRPr="00BF26B5">
        <w:rPr>
          <w:rFonts w:ascii="Tahoma" w:hAnsi="Tahoma" w:cs="Tahoma"/>
          <w:sz w:val="24"/>
          <w:szCs w:val="24"/>
        </w:rPr>
        <w:t>p. a.</w:t>
      </w:r>
      <w:proofErr w:type="gramEnd"/>
      <w:r w:rsidRPr="00BF26B5">
        <w:rPr>
          <w:rFonts w:ascii="Tahoma" w:hAnsi="Tahoma" w:cs="Tahoma"/>
          <w:sz w:val="24"/>
          <w:szCs w:val="24"/>
        </w:rPr>
        <w:t xml:space="preserve"> Jak velkou částku banka vyplatí?</w:t>
      </w:r>
    </w:p>
    <w:p w:rsidR="00F14CEB" w:rsidRPr="00BF26B5" w:rsidRDefault="00F14CEB" w:rsidP="00F14CEB">
      <w:pPr>
        <w:rPr>
          <w:rFonts w:ascii="Tahoma" w:hAnsi="Tahoma" w:cs="Tahoma"/>
          <w:sz w:val="24"/>
          <w:szCs w:val="24"/>
        </w:rPr>
      </w:pPr>
      <w:r w:rsidRPr="00BF26B5">
        <w:rPr>
          <w:rFonts w:ascii="Tahoma" w:hAnsi="Tahoma" w:cs="Tahoma"/>
          <w:sz w:val="24"/>
          <w:szCs w:val="24"/>
          <w:u w:val="single"/>
        </w:rPr>
        <w:t>Směnka</w:t>
      </w:r>
      <w:r w:rsidRPr="00BF26B5">
        <w:rPr>
          <w:rFonts w:ascii="Tahoma" w:hAnsi="Tahoma" w:cs="Tahoma"/>
          <w:sz w:val="24"/>
          <w:szCs w:val="24"/>
          <w:u w:val="single"/>
        </w:rPr>
        <w:tab/>
      </w:r>
      <w:r w:rsidRPr="00BF26B5">
        <w:rPr>
          <w:rFonts w:ascii="Tahoma" w:hAnsi="Tahoma" w:cs="Tahoma"/>
          <w:sz w:val="24"/>
          <w:szCs w:val="24"/>
          <w:u w:val="single"/>
        </w:rPr>
        <w:tab/>
        <w:t xml:space="preserve">Směn. </w:t>
      </w:r>
      <w:proofErr w:type="gramStart"/>
      <w:r w:rsidRPr="00BF26B5">
        <w:rPr>
          <w:rFonts w:ascii="Tahoma" w:hAnsi="Tahoma" w:cs="Tahoma"/>
          <w:sz w:val="24"/>
          <w:szCs w:val="24"/>
          <w:u w:val="single"/>
        </w:rPr>
        <w:t>částka</w:t>
      </w:r>
      <w:proofErr w:type="gramEnd"/>
      <w:r w:rsidRPr="00BF26B5">
        <w:rPr>
          <w:rFonts w:ascii="Tahoma" w:hAnsi="Tahoma" w:cs="Tahoma"/>
          <w:sz w:val="24"/>
          <w:szCs w:val="24"/>
          <w:u w:val="single"/>
        </w:rPr>
        <w:tab/>
      </w:r>
      <w:r w:rsidRPr="00BF26B5">
        <w:rPr>
          <w:rFonts w:ascii="Tahoma" w:hAnsi="Tahoma" w:cs="Tahoma"/>
          <w:sz w:val="24"/>
          <w:szCs w:val="24"/>
          <w:u w:val="single"/>
        </w:rPr>
        <w:tab/>
        <w:t>Splatnost</w:t>
      </w:r>
    </w:p>
    <w:p w:rsidR="00F14CEB" w:rsidRPr="00BF26B5" w:rsidRDefault="00F14CEB" w:rsidP="00F14CEB">
      <w:pPr>
        <w:rPr>
          <w:rFonts w:ascii="Tahoma" w:hAnsi="Tahoma" w:cs="Tahoma"/>
          <w:sz w:val="24"/>
          <w:szCs w:val="24"/>
        </w:rPr>
      </w:pPr>
      <w:r w:rsidRPr="00BF26B5">
        <w:rPr>
          <w:rFonts w:ascii="Tahoma" w:hAnsi="Tahoma" w:cs="Tahoma"/>
          <w:sz w:val="24"/>
          <w:szCs w:val="24"/>
        </w:rPr>
        <w:t xml:space="preserve">   A</w:t>
      </w:r>
      <w:r w:rsidRPr="00BF26B5">
        <w:rPr>
          <w:rFonts w:ascii="Tahoma" w:hAnsi="Tahoma" w:cs="Tahoma"/>
          <w:sz w:val="24"/>
          <w:szCs w:val="24"/>
        </w:rPr>
        <w:tab/>
      </w:r>
      <w:r w:rsidRPr="00BF26B5">
        <w:rPr>
          <w:rFonts w:ascii="Tahoma" w:hAnsi="Tahoma" w:cs="Tahoma"/>
          <w:sz w:val="24"/>
          <w:szCs w:val="24"/>
        </w:rPr>
        <w:tab/>
      </w:r>
      <w:r w:rsidRPr="00BF26B5">
        <w:rPr>
          <w:rFonts w:ascii="Tahoma" w:hAnsi="Tahoma" w:cs="Tahoma"/>
          <w:sz w:val="24"/>
          <w:szCs w:val="24"/>
        </w:rPr>
        <w:tab/>
        <w:t>250 000 Kč</w:t>
      </w:r>
      <w:r w:rsidRPr="00BF26B5">
        <w:rPr>
          <w:rFonts w:ascii="Tahoma" w:hAnsi="Tahoma" w:cs="Tahoma"/>
          <w:sz w:val="24"/>
          <w:szCs w:val="24"/>
        </w:rPr>
        <w:tab/>
      </w:r>
      <w:r w:rsidRPr="00BF26B5">
        <w:rPr>
          <w:rFonts w:ascii="Tahoma" w:hAnsi="Tahoma" w:cs="Tahoma"/>
          <w:sz w:val="24"/>
          <w:szCs w:val="24"/>
        </w:rPr>
        <w:tab/>
        <w:t>17. 8.</w:t>
      </w:r>
    </w:p>
    <w:p w:rsidR="00F14CEB" w:rsidRPr="00BF26B5" w:rsidRDefault="00F14CEB" w:rsidP="00F14CEB">
      <w:pPr>
        <w:rPr>
          <w:rFonts w:ascii="Tahoma" w:hAnsi="Tahoma" w:cs="Tahoma"/>
          <w:sz w:val="24"/>
          <w:szCs w:val="24"/>
        </w:rPr>
      </w:pPr>
      <w:r w:rsidRPr="00BF26B5">
        <w:rPr>
          <w:rFonts w:ascii="Tahoma" w:hAnsi="Tahoma" w:cs="Tahoma"/>
          <w:sz w:val="24"/>
          <w:szCs w:val="24"/>
        </w:rPr>
        <w:t xml:space="preserve">   B</w:t>
      </w:r>
      <w:r w:rsidRPr="00BF26B5">
        <w:rPr>
          <w:rFonts w:ascii="Tahoma" w:hAnsi="Tahoma" w:cs="Tahoma"/>
          <w:sz w:val="24"/>
          <w:szCs w:val="24"/>
        </w:rPr>
        <w:tab/>
      </w:r>
      <w:r w:rsidRPr="00BF26B5">
        <w:rPr>
          <w:rFonts w:ascii="Tahoma" w:hAnsi="Tahoma" w:cs="Tahoma"/>
          <w:sz w:val="24"/>
          <w:szCs w:val="24"/>
        </w:rPr>
        <w:tab/>
      </w:r>
      <w:r w:rsidRPr="00BF26B5">
        <w:rPr>
          <w:rFonts w:ascii="Tahoma" w:hAnsi="Tahoma" w:cs="Tahoma"/>
          <w:sz w:val="24"/>
          <w:szCs w:val="24"/>
        </w:rPr>
        <w:tab/>
        <w:t>800 000 Kč</w:t>
      </w:r>
      <w:r w:rsidRPr="00BF26B5">
        <w:rPr>
          <w:rFonts w:ascii="Tahoma" w:hAnsi="Tahoma" w:cs="Tahoma"/>
          <w:sz w:val="24"/>
          <w:szCs w:val="24"/>
        </w:rPr>
        <w:tab/>
      </w:r>
      <w:r w:rsidRPr="00BF26B5">
        <w:rPr>
          <w:rFonts w:ascii="Tahoma" w:hAnsi="Tahoma" w:cs="Tahoma"/>
          <w:sz w:val="24"/>
          <w:szCs w:val="24"/>
        </w:rPr>
        <w:tab/>
      </w:r>
      <w:r w:rsidR="00BF26B5">
        <w:rPr>
          <w:rFonts w:ascii="Tahoma" w:hAnsi="Tahoma" w:cs="Tahoma"/>
          <w:sz w:val="24"/>
          <w:szCs w:val="24"/>
        </w:rPr>
        <w:t xml:space="preserve">  </w:t>
      </w:r>
      <w:r w:rsidRPr="00BF26B5">
        <w:rPr>
          <w:rFonts w:ascii="Tahoma" w:hAnsi="Tahoma" w:cs="Tahoma"/>
          <w:sz w:val="24"/>
          <w:szCs w:val="24"/>
        </w:rPr>
        <w:t>1.7.</w:t>
      </w:r>
    </w:p>
    <w:p w:rsidR="00F14CEB" w:rsidRPr="00BF26B5" w:rsidRDefault="00F14CEB" w:rsidP="00F14CEB">
      <w:pPr>
        <w:rPr>
          <w:rFonts w:ascii="Tahoma" w:hAnsi="Tahoma" w:cs="Tahoma"/>
          <w:sz w:val="24"/>
          <w:szCs w:val="24"/>
        </w:rPr>
      </w:pPr>
      <w:r w:rsidRPr="00BF26B5">
        <w:rPr>
          <w:rFonts w:ascii="Tahoma" w:hAnsi="Tahoma" w:cs="Tahoma"/>
          <w:sz w:val="24"/>
          <w:szCs w:val="24"/>
        </w:rPr>
        <w:t xml:space="preserve">   C</w:t>
      </w:r>
      <w:r w:rsidRPr="00BF26B5">
        <w:rPr>
          <w:rFonts w:ascii="Tahoma" w:hAnsi="Tahoma" w:cs="Tahoma"/>
          <w:sz w:val="24"/>
          <w:szCs w:val="24"/>
        </w:rPr>
        <w:tab/>
      </w:r>
      <w:r w:rsidRPr="00BF26B5">
        <w:rPr>
          <w:rFonts w:ascii="Tahoma" w:hAnsi="Tahoma" w:cs="Tahoma"/>
          <w:sz w:val="24"/>
          <w:szCs w:val="24"/>
        </w:rPr>
        <w:tab/>
      </w:r>
      <w:r w:rsidRPr="00BF26B5">
        <w:rPr>
          <w:rFonts w:ascii="Tahoma" w:hAnsi="Tahoma" w:cs="Tahoma"/>
          <w:sz w:val="24"/>
          <w:szCs w:val="24"/>
        </w:rPr>
        <w:tab/>
        <w:t>400 000 Kč</w:t>
      </w:r>
      <w:r w:rsidRPr="00BF26B5">
        <w:rPr>
          <w:rFonts w:ascii="Tahoma" w:hAnsi="Tahoma" w:cs="Tahoma"/>
          <w:sz w:val="24"/>
          <w:szCs w:val="24"/>
        </w:rPr>
        <w:tab/>
      </w:r>
      <w:r w:rsidRPr="00BF26B5">
        <w:rPr>
          <w:rFonts w:ascii="Tahoma" w:hAnsi="Tahoma" w:cs="Tahoma"/>
          <w:sz w:val="24"/>
          <w:szCs w:val="24"/>
        </w:rPr>
        <w:tab/>
        <w:t>16. 5.</w:t>
      </w:r>
    </w:p>
    <w:p w:rsidR="00BF26B5" w:rsidRDefault="00BF26B5" w:rsidP="00F14CEB">
      <w:pPr>
        <w:rPr>
          <w:rFonts w:ascii="Tahoma" w:hAnsi="Tahoma" w:cs="Tahoma"/>
          <w:b/>
          <w:sz w:val="24"/>
          <w:szCs w:val="24"/>
        </w:rPr>
      </w:pPr>
    </w:p>
    <w:p w:rsidR="00F14CEB" w:rsidRPr="00BF26B5" w:rsidRDefault="00F14CEB" w:rsidP="00F14CEB">
      <w:pPr>
        <w:rPr>
          <w:rFonts w:ascii="Tahoma" w:hAnsi="Tahoma" w:cs="Tahoma"/>
          <w:b/>
          <w:sz w:val="24"/>
          <w:szCs w:val="24"/>
        </w:rPr>
      </w:pPr>
      <w:r w:rsidRPr="00BF26B5">
        <w:rPr>
          <w:rFonts w:ascii="Tahoma" w:hAnsi="Tahoma" w:cs="Tahoma"/>
          <w:b/>
          <w:sz w:val="24"/>
          <w:szCs w:val="24"/>
        </w:rPr>
        <w:t>Řešení:</w:t>
      </w:r>
    </w:p>
    <w:p w:rsidR="00F14CEB" w:rsidRPr="00BF26B5" w:rsidRDefault="00F14CEB" w:rsidP="00F14CEB">
      <w:pPr>
        <w:rPr>
          <w:rFonts w:ascii="Tahoma" w:hAnsi="Tahoma" w:cs="Tahoma"/>
          <w:sz w:val="24"/>
          <w:szCs w:val="24"/>
        </w:rPr>
      </w:pPr>
      <w:r w:rsidRPr="00BF26B5">
        <w:rPr>
          <w:rFonts w:ascii="Tahoma" w:hAnsi="Tahoma" w:cs="Tahoma"/>
          <w:sz w:val="24"/>
          <w:szCs w:val="24"/>
        </w:rPr>
        <w:t>Počet dní: směnka A 130, směnka B 84, směnka C 39.</w:t>
      </w:r>
    </w:p>
    <w:p w:rsidR="00F14CEB" w:rsidRPr="00BF26B5" w:rsidRDefault="00F14CEB" w:rsidP="00F14CEB">
      <w:pPr>
        <w:rPr>
          <w:rFonts w:ascii="Tahoma" w:hAnsi="Tahoma" w:cs="Tahoma"/>
          <w:sz w:val="24"/>
          <w:szCs w:val="24"/>
        </w:rPr>
      </w:pPr>
      <w:r w:rsidRPr="00BF26B5">
        <w:rPr>
          <w:rFonts w:ascii="Tahoma" w:hAnsi="Tahoma" w:cs="Tahoma"/>
          <w:sz w:val="24"/>
          <w:szCs w:val="24"/>
        </w:rPr>
        <w:t>Úrokové číslo: směnka A 325 000, směnka B 672 000, směnka C 156 000</w:t>
      </w:r>
    </w:p>
    <w:p w:rsidR="00F14CEB" w:rsidRPr="00BF26B5" w:rsidRDefault="00F14CEB" w:rsidP="00F14CEB">
      <w:pPr>
        <w:rPr>
          <w:rFonts w:ascii="Tahoma" w:hAnsi="Tahoma" w:cs="Tahoma"/>
          <w:sz w:val="24"/>
          <w:szCs w:val="24"/>
        </w:rPr>
      </w:pPr>
      <w:r w:rsidRPr="00BF26B5">
        <w:rPr>
          <w:rFonts w:ascii="Tahoma" w:hAnsi="Tahoma" w:cs="Tahoma"/>
          <w:sz w:val="24"/>
          <w:szCs w:val="24"/>
        </w:rPr>
        <w:lastRenderedPageBreak/>
        <w:t>Úrokový dělitel: 360/8 = 45</w:t>
      </w:r>
    </w:p>
    <w:p w:rsidR="00F14CEB" w:rsidRPr="00BF26B5" w:rsidRDefault="00F14CEB" w:rsidP="00F14CEB">
      <w:pPr>
        <w:rPr>
          <w:rFonts w:ascii="Tahoma" w:hAnsi="Tahoma" w:cs="Tahoma"/>
          <w:sz w:val="24"/>
          <w:szCs w:val="24"/>
        </w:rPr>
      </w:pPr>
      <w:r w:rsidRPr="00BF26B5">
        <w:rPr>
          <w:rFonts w:ascii="Tahoma" w:hAnsi="Tahoma" w:cs="Tahoma"/>
          <w:sz w:val="24"/>
          <w:szCs w:val="24"/>
        </w:rPr>
        <w:t>Směnečná částka po odpočtu diskontu = 1 424 378 Kč.</w:t>
      </w:r>
    </w:p>
    <w:p w:rsidR="00F14CEB" w:rsidRPr="00BF26B5" w:rsidRDefault="00F14CEB" w:rsidP="00F14CEB">
      <w:pPr>
        <w:rPr>
          <w:rFonts w:ascii="Tahoma" w:hAnsi="Tahoma" w:cs="Tahoma"/>
          <w:b/>
          <w:sz w:val="24"/>
          <w:szCs w:val="24"/>
        </w:rPr>
      </w:pPr>
      <w:r w:rsidRPr="00BF26B5">
        <w:rPr>
          <w:rFonts w:ascii="Tahoma" w:hAnsi="Tahoma" w:cs="Tahoma"/>
          <w:b/>
          <w:sz w:val="24"/>
          <w:szCs w:val="24"/>
        </w:rPr>
        <w:t>Odpověď:</w:t>
      </w:r>
    </w:p>
    <w:p w:rsidR="00F14CEB" w:rsidRDefault="00F14CEB" w:rsidP="00F14CEB">
      <w:pPr>
        <w:rPr>
          <w:rFonts w:ascii="Tahoma" w:hAnsi="Tahoma" w:cs="Tahoma"/>
          <w:sz w:val="24"/>
          <w:szCs w:val="24"/>
        </w:rPr>
      </w:pPr>
      <w:r w:rsidRPr="00BF26B5">
        <w:rPr>
          <w:rFonts w:ascii="Tahoma" w:hAnsi="Tahoma" w:cs="Tahoma"/>
          <w:sz w:val="24"/>
          <w:szCs w:val="24"/>
        </w:rPr>
        <w:t>Banka v den eskontu, tj. 7. dubna vyplatí za tři směnky částku 1 424 378 Kč.</w:t>
      </w:r>
    </w:p>
    <w:p w:rsidR="00BF26B5" w:rsidRPr="00BF26B5" w:rsidRDefault="00BF26B5" w:rsidP="00F14CEB">
      <w:pPr>
        <w:rPr>
          <w:rFonts w:ascii="Tahoma" w:hAnsi="Tahoma" w:cs="Tahoma"/>
          <w:sz w:val="24"/>
          <w:szCs w:val="24"/>
        </w:rPr>
      </w:pPr>
    </w:p>
    <w:p w:rsidR="00F14CEB" w:rsidRPr="00BF26B5" w:rsidRDefault="00F14CEB" w:rsidP="00F14CEB">
      <w:pPr>
        <w:rPr>
          <w:rFonts w:ascii="Tahoma" w:hAnsi="Tahoma" w:cs="Tahoma"/>
          <w:b/>
          <w:sz w:val="28"/>
          <w:szCs w:val="28"/>
        </w:rPr>
      </w:pPr>
      <w:r w:rsidRPr="00BF26B5">
        <w:rPr>
          <w:rFonts w:ascii="Tahoma" w:hAnsi="Tahoma" w:cs="Tahoma"/>
          <w:b/>
          <w:sz w:val="28"/>
          <w:szCs w:val="28"/>
        </w:rPr>
        <w:t>Eskont více směnek najednou pomocí střední doby splatnosti</w:t>
      </w:r>
    </w:p>
    <w:p w:rsidR="00F14CEB" w:rsidRPr="00BF26B5" w:rsidRDefault="00F14CEB" w:rsidP="00F14CEB">
      <w:pPr>
        <w:rPr>
          <w:rFonts w:ascii="Tahoma" w:hAnsi="Tahoma" w:cs="Tahoma"/>
          <w:sz w:val="24"/>
          <w:szCs w:val="24"/>
        </w:rPr>
      </w:pPr>
      <w:r w:rsidRPr="00BF26B5">
        <w:rPr>
          <w:rFonts w:ascii="Tahoma" w:hAnsi="Tahoma" w:cs="Tahoma"/>
          <w:sz w:val="24"/>
          <w:szCs w:val="24"/>
        </w:rPr>
        <w:t>Kromě výše zmíněné metody lze využít pro diskont více směnek metodu založenou na střední době splatnosti.</w:t>
      </w:r>
    </w:p>
    <w:p w:rsidR="00F14CEB" w:rsidRPr="00BF26B5" w:rsidRDefault="00F14CEB" w:rsidP="00F14CEB">
      <w:pPr>
        <w:rPr>
          <w:rFonts w:ascii="Tahoma" w:hAnsi="Tahoma" w:cs="Tahoma"/>
          <w:sz w:val="24"/>
          <w:szCs w:val="24"/>
        </w:rPr>
      </w:pPr>
      <w:r w:rsidRPr="00BF26B5">
        <w:rPr>
          <w:rFonts w:ascii="Tahoma" w:hAnsi="Tahoma" w:cs="Tahoma"/>
          <w:b/>
          <w:sz w:val="24"/>
          <w:szCs w:val="24"/>
        </w:rPr>
        <w:t>Střední doba splatnosti</w:t>
      </w:r>
      <w:r w:rsidRPr="00BF26B5">
        <w:rPr>
          <w:rFonts w:ascii="Tahoma" w:hAnsi="Tahoma" w:cs="Tahoma"/>
          <w:sz w:val="24"/>
          <w:szCs w:val="24"/>
        </w:rPr>
        <w:t xml:space="preserve"> je den, ke kterému je současná hodnota všech eskontovaných směnek rovna součtu nominálních částek všech směnek (</w:t>
      </w:r>
      <w:proofErr w:type="spellStart"/>
      <w:r w:rsidRPr="00BF26B5">
        <w:rPr>
          <w:rFonts w:ascii="Tahoma" w:hAnsi="Tahoma" w:cs="Tahoma"/>
          <w:sz w:val="24"/>
          <w:szCs w:val="24"/>
        </w:rPr>
        <w:t>ts</w:t>
      </w:r>
      <w:proofErr w:type="spellEnd"/>
      <w:r w:rsidRPr="00BF26B5">
        <w:rPr>
          <w:rFonts w:ascii="Tahoma" w:hAnsi="Tahoma" w:cs="Tahoma"/>
          <w:sz w:val="24"/>
          <w:szCs w:val="24"/>
        </w:rPr>
        <w:t>).</w:t>
      </w:r>
    </w:p>
    <w:p w:rsidR="00F14CEB" w:rsidRPr="00BF26B5" w:rsidRDefault="00CF256F" w:rsidP="00F14CEB">
      <w:pPr>
        <w:rPr>
          <w:rFonts w:cs="Tahoma"/>
          <w:b/>
          <w:sz w:val="32"/>
          <w:szCs w:val="32"/>
          <w:highlight w:val="cyan"/>
        </w:rPr>
      </w:pPr>
      <m:oMathPara>
        <m:oMath>
          <m:sSub>
            <m:sSubPr>
              <m:ctrlPr>
                <w:rPr>
                  <w:rFonts w:ascii="Cambria Math" w:hAnsi="Cambria Math" w:cs="Tahoma"/>
                  <w:b/>
                  <w:i/>
                  <w:sz w:val="32"/>
                  <w:szCs w:val="32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="Tahoma"/>
                  <w:sz w:val="32"/>
                  <w:szCs w:val="32"/>
                </w:rPr>
                <m:t>t</m:t>
              </m:r>
            </m:e>
            <m:sub>
              <m:r>
                <m:rPr>
                  <m:sty m:val="bi"/>
                </m:rPr>
                <w:rPr>
                  <w:rFonts w:ascii="Cambria Math" w:hAnsi="Cambria Math" w:cs="Tahoma"/>
                  <w:sz w:val="32"/>
                  <w:szCs w:val="32"/>
                </w:rPr>
                <m:t>s</m:t>
              </m:r>
            </m:sub>
          </m:sSub>
          <m:r>
            <m:rPr>
              <m:sty m:val="bi"/>
            </m:rPr>
            <w:rPr>
              <w:rFonts w:ascii="Cambria Math" w:hAnsi="Cambria Math" w:cs="Tahoma"/>
              <w:sz w:val="32"/>
              <w:szCs w:val="32"/>
            </w:rPr>
            <m:t xml:space="preserve">= </m:t>
          </m:r>
          <m:f>
            <m:fPr>
              <m:ctrlPr>
                <w:rPr>
                  <w:rFonts w:ascii="Cambria Math" w:hAnsi="Cambria Math" w:cs="Tahoma"/>
                  <w:b/>
                  <w:i/>
                  <w:sz w:val="32"/>
                  <w:szCs w:val="32"/>
                </w:rPr>
              </m:ctrlPr>
            </m:fPr>
            <m:num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hAnsi="Cambria Math" w:cs="Tahoma"/>
                      <w:b/>
                      <w:i/>
                      <w:sz w:val="32"/>
                      <w:szCs w:val="32"/>
                    </w:rPr>
                  </m:ctrlPr>
                </m:naryPr>
                <m:sub/>
                <m:sup/>
                <m:e>
                  <m:r>
                    <m:rPr>
                      <m:sty m:val="bi"/>
                    </m:rPr>
                    <w:rPr>
                      <w:rFonts w:ascii="Cambria Math" w:hAnsi="Cambria Math" w:cs="Tahoma"/>
                      <w:sz w:val="32"/>
                      <w:szCs w:val="32"/>
                    </w:rPr>
                    <m:t xml:space="preserve">(SČ * </m:t>
                  </m:r>
                  <m:sSub>
                    <m:sSubPr>
                      <m:ctrlPr>
                        <w:rPr>
                          <w:rFonts w:ascii="Cambria Math" w:hAnsi="Cambria Math" w:cs="Tahoma"/>
                          <w:b/>
                          <w:i/>
                          <w:sz w:val="32"/>
                          <w:szCs w:val="32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ahoma"/>
                          <w:sz w:val="32"/>
                          <w:szCs w:val="32"/>
                        </w:rPr>
                        <m:t>t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 w:cs="Tahoma"/>
                          <w:sz w:val="32"/>
                          <w:szCs w:val="32"/>
                        </w:rPr>
                        <m:t>z</m:t>
                      </m:r>
                    </m:sub>
                  </m:sSub>
                  <m:r>
                    <m:rPr>
                      <m:sty m:val="bi"/>
                    </m:rPr>
                    <w:rPr>
                      <w:rFonts w:ascii="Cambria Math" w:hAnsi="Cambria Math" w:cs="Tahoma"/>
                      <w:sz w:val="32"/>
                      <w:szCs w:val="32"/>
                    </w:rPr>
                    <m:t>)</m:t>
                  </m:r>
                </m:e>
              </m:nary>
            </m:num>
            <m:den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hAnsi="Cambria Math" w:cs="Tahoma"/>
                      <w:b/>
                      <w:i/>
                      <w:sz w:val="32"/>
                      <w:szCs w:val="32"/>
                    </w:rPr>
                  </m:ctrlPr>
                </m:naryPr>
                <m:sub/>
                <m:sup/>
                <m:e>
                  <m:r>
                    <m:rPr>
                      <m:sty m:val="bi"/>
                    </m:rPr>
                    <w:rPr>
                      <w:rFonts w:ascii="Cambria Math" w:hAnsi="Cambria Math" w:cs="Tahoma"/>
                      <w:sz w:val="32"/>
                      <w:szCs w:val="32"/>
                    </w:rPr>
                    <m:t>SČ</m:t>
                  </m:r>
                </m:e>
              </m:nary>
            </m:den>
          </m:f>
        </m:oMath>
      </m:oMathPara>
    </w:p>
    <w:p w:rsidR="00CF256F" w:rsidRDefault="00CF256F" w:rsidP="00F14CEB">
      <w:pPr>
        <w:rPr>
          <w:rFonts w:ascii="Tahoma" w:hAnsi="Tahoma" w:cs="Tahoma"/>
          <w:b/>
          <w:sz w:val="24"/>
          <w:szCs w:val="24"/>
          <w:highlight w:val="magenta"/>
        </w:rPr>
      </w:pPr>
    </w:p>
    <w:p w:rsidR="00CF256F" w:rsidRDefault="00CF256F" w:rsidP="00F14CEB">
      <w:pPr>
        <w:rPr>
          <w:rFonts w:ascii="Tahoma" w:hAnsi="Tahoma" w:cs="Tahoma"/>
          <w:b/>
          <w:sz w:val="24"/>
          <w:szCs w:val="24"/>
          <w:highlight w:val="magenta"/>
        </w:rPr>
      </w:pPr>
    </w:p>
    <w:p w:rsidR="00CF256F" w:rsidRDefault="00CF256F" w:rsidP="00F14CEB">
      <w:pPr>
        <w:rPr>
          <w:rFonts w:ascii="Tahoma" w:hAnsi="Tahoma" w:cs="Tahoma"/>
          <w:b/>
          <w:sz w:val="24"/>
          <w:szCs w:val="24"/>
          <w:highlight w:val="magenta"/>
        </w:rPr>
      </w:pPr>
    </w:p>
    <w:p w:rsidR="00F14CEB" w:rsidRPr="00BF26B5" w:rsidRDefault="00BF26B5" w:rsidP="00F14CEB">
      <w:pPr>
        <w:rPr>
          <w:rFonts w:ascii="Tahoma" w:hAnsi="Tahoma" w:cs="Tahoma"/>
          <w:b/>
          <w:sz w:val="24"/>
          <w:szCs w:val="24"/>
        </w:rPr>
      </w:pPr>
      <w:bookmarkStart w:id="0" w:name="_GoBack"/>
      <w:bookmarkEnd w:id="0"/>
      <w:r w:rsidRPr="00BF26B5">
        <w:rPr>
          <w:rFonts w:ascii="Tahoma" w:hAnsi="Tahoma" w:cs="Tahoma"/>
          <w:b/>
          <w:sz w:val="24"/>
          <w:szCs w:val="24"/>
          <w:highlight w:val="magenta"/>
        </w:rPr>
        <w:t xml:space="preserve">Příklad </w:t>
      </w:r>
      <w:r w:rsidR="00F14CEB" w:rsidRPr="00BF26B5">
        <w:rPr>
          <w:rFonts w:ascii="Tahoma" w:hAnsi="Tahoma" w:cs="Tahoma"/>
          <w:b/>
          <w:sz w:val="24"/>
          <w:szCs w:val="24"/>
          <w:highlight w:val="magenta"/>
        </w:rPr>
        <w:t>3</w:t>
      </w:r>
    </w:p>
    <w:p w:rsidR="00F14CEB" w:rsidRPr="00BF26B5" w:rsidRDefault="00F14CEB" w:rsidP="00F14CEB">
      <w:pPr>
        <w:rPr>
          <w:rFonts w:ascii="Tahoma" w:hAnsi="Tahoma" w:cs="Tahoma"/>
          <w:sz w:val="24"/>
          <w:szCs w:val="24"/>
        </w:rPr>
      </w:pPr>
      <w:r w:rsidRPr="00BF26B5">
        <w:rPr>
          <w:rFonts w:ascii="Tahoma" w:hAnsi="Tahoma" w:cs="Tahoma"/>
          <w:sz w:val="24"/>
          <w:szCs w:val="24"/>
        </w:rPr>
        <w:t>Firma odprodala 7. dubna bance tři směnky.</w:t>
      </w:r>
      <w:r w:rsidR="00BF26B5">
        <w:rPr>
          <w:rFonts w:ascii="Tahoma" w:hAnsi="Tahoma" w:cs="Tahoma"/>
          <w:sz w:val="24"/>
          <w:szCs w:val="24"/>
        </w:rPr>
        <w:t xml:space="preserve"> </w:t>
      </w:r>
      <w:r w:rsidRPr="00BF26B5">
        <w:rPr>
          <w:rFonts w:ascii="Tahoma" w:hAnsi="Tahoma" w:cs="Tahoma"/>
          <w:sz w:val="24"/>
          <w:szCs w:val="24"/>
        </w:rPr>
        <w:t xml:space="preserve">Diskontní úroková míra činí 8 % </w:t>
      </w:r>
      <w:proofErr w:type="gramStart"/>
      <w:r w:rsidRPr="00BF26B5">
        <w:rPr>
          <w:rFonts w:ascii="Tahoma" w:hAnsi="Tahoma" w:cs="Tahoma"/>
          <w:sz w:val="24"/>
          <w:szCs w:val="24"/>
        </w:rPr>
        <w:t>p. a.</w:t>
      </w:r>
      <w:proofErr w:type="gramEnd"/>
      <w:r w:rsidRPr="00BF26B5">
        <w:rPr>
          <w:rFonts w:ascii="Tahoma" w:hAnsi="Tahoma" w:cs="Tahoma"/>
          <w:sz w:val="24"/>
          <w:szCs w:val="24"/>
        </w:rPr>
        <w:t xml:space="preserve"> Jak velkou částku banka vyplatí? Propočtěte na základě střední doby splatnosti.</w:t>
      </w:r>
    </w:p>
    <w:p w:rsidR="00F14CEB" w:rsidRPr="00BF26B5" w:rsidRDefault="00F14CEB" w:rsidP="00F14CEB">
      <w:pPr>
        <w:rPr>
          <w:rFonts w:ascii="Tahoma" w:hAnsi="Tahoma" w:cs="Tahoma"/>
          <w:sz w:val="24"/>
          <w:szCs w:val="24"/>
        </w:rPr>
      </w:pPr>
      <w:r w:rsidRPr="00BF26B5">
        <w:rPr>
          <w:rFonts w:ascii="Tahoma" w:hAnsi="Tahoma" w:cs="Tahoma"/>
          <w:sz w:val="24"/>
          <w:szCs w:val="24"/>
          <w:u w:val="single"/>
        </w:rPr>
        <w:t>Směnka</w:t>
      </w:r>
      <w:r w:rsidRPr="00BF26B5">
        <w:rPr>
          <w:rFonts w:ascii="Tahoma" w:hAnsi="Tahoma" w:cs="Tahoma"/>
          <w:sz w:val="24"/>
          <w:szCs w:val="24"/>
          <w:u w:val="single"/>
        </w:rPr>
        <w:tab/>
      </w:r>
      <w:r w:rsidRPr="00BF26B5">
        <w:rPr>
          <w:rFonts w:ascii="Tahoma" w:hAnsi="Tahoma" w:cs="Tahoma"/>
          <w:sz w:val="24"/>
          <w:szCs w:val="24"/>
          <w:u w:val="single"/>
        </w:rPr>
        <w:tab/>
        <w:t xml:space="preserve">Směn. </w:t>
      </w:r>
      <w:proofErr w:type="gramStart"/>
      <w:r w:rsidRPr="00BF26B5">
        <w:rPr>
          <w:rFonts w:ascii="Tahoma" w:hAnsi="Tahoma" w:cs="Tahoma"/>
          <w:sz w:val="24"/>
          <w:szCs w:val="24"/>
          <w:u w:val="single"/>
        </w:rPr>
        <w:t>částka</w:t>
      </w:r>
      <w:proofErr w:type="gramEnd"/>
      <w:r w:rsidRPr="00BF26B5">
        <w:rPr>
          <w:rFonts w:ascii="Tahoma" w:hAnsi="Tahoma" w:cs="Tahoma"/>
          <w:sz w:val="24"/>
          <w:szCs w:val="24"/>
          <w:u w:val="single"/>
        </w:rPr>
        <w:tab/>
      </w:r>
      <w:r w:rsidRPr="00BF26B5">
        <w:rPr>
          <w:rFonts w:ascii="Tahoma" w:hAnsi="Tahoma" w:cs="Tahoma"/>
          <w:sz w:val="24"/>
          <w:szCs w:val="24"/>
          <w:u w:val="single"/>
        </w:rPr>
        <w:tab/>
        <w:t>Splatnost</w:t>
      </w:r>
    </w:p>
    <w:p w:rsidR="00F14CEB" w:rsidRPr="00BF26B5" w:rsidRDefault="00F14CEB" w:rsidP="00F14CEB">
      <w:pPr>
        <w:rPr>
          <w:rFonts w:ascii="Tahoma" w:hAnsi="Tahoma" w:cs="Tahoma"/>
          <w:sz w:val="24"/>
          <w:szCs w:val="24"/>
        </w:rPr>
      </w:pPr>
      <w:r w:rsidRPr="00BF26B5">
        <w:rPr>
          <w:rFonts w:ascii="Tahoma" w:hAnsi="Tahoma" w:cs="Tahoma"/>
          <w:sz w:val="24"/>
          <w:szCs w:val="24"/>
        </w:rPr>
        <w:t xml:space="preserve"> A</w:t>
      </w:r>
      <w:r w:rsidRPr="00BF26B5">
        <w:rPr>
          <w:rFonts w:ascii="Tahoma" w:hAnsi="Tahoma" w:cs="Tahoma"/>
          <w:sz w:val="24"/>
          <w:szCs w:val="24"/>
        </w:rPr>
        <w:tab/>
      </w:r>
      <w:r w:rsidRPr="00BF26B5">
        <w:rPr>
          <w:rFonts w:ascii="Tahoma" w:hAnsi="Tahoma" w:cs="Tahoma"/>
          <w:sz w:val="24"/>
          <w:szCs w:val="24"/>
        </w:rPr>
        <w:tab/>
      </w:r>
      <w:r w:rsidRPr="00BF26B5">
        <w:rPr>
          <w:rFonts w:ascii="Tahoma" w:hAnsi="Tahoma" w:cs="Tahoma"/>
          <w:sz w:val="24"/>
          <w:szCs w:val="24"/>
        </w:rPr>
        <w:tab/>
        <w:t xml:space="preserve">  250 000 Kč</w:t>
      </w:r>
      <w:r w:rsidRPr="00BF26B5">
        <w:rPr>
          <w:rFonts w:ascii="Tahoma" w:hAnsi="Tahoma" w:cs="Tahoma"/>
          <w:sz w:val="24"/>
          <w:szCs w:val="24"/>
        </w:rPr>
        <w:tab/>
      </w:r>
      <w:r w:rsidRPr="00BF26B5">
        <w:rPr>
          <w:rFonts w:ascii="Tahoma" w:hAnsi="Tahoma" w:cs="Tahoma"/>
          <w:sz w:val="24"/>
          <w:szCs w:val="24"/>
        </w:rPr>
        <w:tab/>
        <w:t xml:space="preserve">  17. 8.</w:t>
      </w:r>
    </w:p>
    <w:p w:rsidR="00F14CEB" w:rsidRPr="00BF26B5" w:rsidRDefault="00F14CEB" w:rsidP="00F14CEB">
      <w:pPr>
        <w:rPr>
          <w:rFonts w:ascii="Tahoma" w:hAnsi="Tahoma" w:cs="Tahoma"/>
          <w:sz w:val="24"/>
          <w:szCs w:val="24"/>
        </w:rPr>
      </w:pPr>
      <w:r w:rsidRPr="00BF26B5">
        <w:rPr>
          <w:rFonts w:ascii="Tahoma" w:hAnsi="Tahoma" w:cs="Tahoma"/>
          <w:sz w:val="24"/>
          <w:szCs w:val="24"/>
        </w:rPr>
        <w:t xml:space="preserve"> B</w:t>
      </w:r>
      <w:r w:rsidRPr="00BF26B5">
        <w:rPr>
          <w:rFonts w:ascii="Tahoma" w:hAnsi="Tahoma" w:cs="Tahoma"/>
          <w:sz w:val="24"/>
          <w:szCs w:val="24"/>
        </w:rPr>
        <w:tab/>
      </w:r>
      <w:r w:rsidRPr="00BF26B5">
        <w:rPr>
          <w:rFonts w:ascii="Tahoma" w:hAnsi="Tahoma" w:cs="Tahoma"/>
          <w:sz w:val="24"/>
          <w:szCs w:val="24"/>
        </w:rPr>
        <w:tab/>
      </w:r>
      <w:r w:rsidRPr="00BF26B5">
        <w:rPr>
          <w:rFonts w:ascii="Tahoma" w:hAnsi="Tahoma" w:cs="Tahoma"/>
          <w:sz w:val="24"/>
          <w:szCs w:val="24"/>
        </w:rPr>
        <w:tab/>
        <w:t xml:space="preserve">  800 000 Kč</w:t>
      </w:r>
      <w:r w:rsidRPr="00BF26B5">
        <w:rPr>
          <w:rFonts w:ascii="Tahoma" w:hAnsi="Tahoma" w:cs="Tahoma"/>
          <w:sz w:val="24"/>
          <w:szCs w:val="24"/>
        </w:rPr>
        <w:tab/>
      </w:r>
      <w:r w:rsidRPr="00BF26B5">
        <w:rPr>
          <w:rFonts w:ascii="Tahoma" w:hAnsi="Tahoma" w:cs="Tahoma"/>
          <w:sz w:val="24"/>
          <w:szCs w:val="24"/>
        </w:rPr>
        <w:tab/>
        <w:t xml:space="preserve">    1. 7.</w:t>
      </w:r>
    </w:p>
    <w:p w:rsidR="00F14CEB" w:rsidRPr="00BF26B5" w:rsidRDefault="00F14CEB" w:rsidP="00F14CEB">
      <w:pPr>
        <w:rPr>
          <w:rFonts w:ascii="Tahoma" w:hAnsi="Tahoma" w:cs="Tahoma"/>
          <w:sz w:val="24"/>
          <w:szCs w:val="24"/>
        </w:rPr>
      </w:pPr>
      <w:r w:rsidRPr="00BF26B5">
        <w:rPr>
          <w:rFonts w:ascii="Tahoma" w:hAnsi="Tahoma" w:cs="Tahoma"/>
          <w:sz w:val="24"/>
          <w:szCs w:val="24"/>
        </w:rPr>
        <w:t xml:space="preserve"> C</w:t>
      </w:r>
      <w:r w:rsidRPr="00BF26B5">
        <w:rPr>
          <w:rFonts w:ascii="Tahoma" w:hAnsi="Tahoma" w:cs="Tahoma"/>
          <w:sz w:val="24"/>
          <w:szCs w:val="24"/>
        </w:rPr>
        <w:tab/>
      </w:r>
      <w:r w:rsidRPr="00BF26B5">
        <w:rPr>
          <w:rFonts w:ascii="Tahoma" w:hAnsi="Tahoma" w:cs="Tahoma"/>
          <w:sz w:val="24"/>
          <w:szCs w:val="24"/>
        </w:rPr>
        <w:tab/>
      </w:r>
      <w:r w:rsidRPr="00BF26B5">
        <w:rPr>
          <w:rFonts w:ascii="Tahoma" w:hAnsi="Tahoma" w:cs="Tahoma"/>
          <w:sz w:val="24"/>
          <w:szCs w:val="24"/>
        </w:rPr>
        <w:tab/>
        <w:t xml:space="preserve">  400 000 Kč</w:t>
      </w:r>
      <w:r w:rsidRPr="00BF26B5">
        <w:rPr>
          <w:rFonts w:ascii="Tahoma" w:hAnsi="Tahoma" w:cs="Tahoma"/>
          <w:sz w:val="24"/>
          <w:szCs w:val="24"/>
        </w:rPr>
        <w:tab/>
      </w:r>
      <w:r w:rsidRPr="00BF26B5">
        <w:rPr>
          <w:rFonts w:ascii="Tahoma" w:hAnsi="Tahoma" w:cs="Tahoma"/>
          <w:sz w:val="24"/>
          <w:szCs w:val="24"/>
        </w:rPr>
        <w:tab/>
        <w:t xml:space="preserve">  16. 5.</w:t>
      </w:r>
    </w:p>
    <w:p w:rsidR="00F14CEB" w:rsidRPr="00BF26B5" w:rsidRDefault="00F14CEB" w:rsidP="00F14CEB">
      <w:pPr>
        <w:rPr>
          <w:rFonts w:ascii="Tahoma" w:hAnsi="Tahoma" w:cs="Tahoma"/>
          <w:b/>
          <w:color w:val="FF0000"/>
          <w:sz w:val="24"/>
          <w:szCs w:val="24"/>
        </w:rPr>
      </w:pPr>
    </w:p>
    <w:p w:rsidR="00F14CEB" w:rsidRPr="00BF26B5" w:rsidRDefault="00F14CEB" w:rsidP="00F14CEB">
      <w:pPr>
        <w:rPr>
          <w:rFonts w:ascii="Tahoma" w:hAnsi="Tahoma" w:cs="Tahoma"/>
          <w:b/>
          <w:sz w:val="24"/>
          <w:szCs w:val="24"/>
        </w:rPr>
      </w:pPr>
      <w:r w:rsidRPr="00BF26B5">
        <w:rPr>
          <w:rFonts w:ascii="Tahoma" w:hAnsi="Tahoma" w:cs="Tahoma"/>
          <w:b/>
          <w:sz w:val="24"/>
          <w:szCs w:val="24"/>
        </w:rPr>
        <w:lastRenderedPageBreak/>
        <w:t>Řešení:</w:t>
      </w:r>
    </w:p>
    <w:p w:rsidR="00F14CEB" w:rsidRPr="00BF26B5" w:rsidRDefault="00F14CEB" w:rsidP="00F14CEB">
      <w:pPr>
        <w:rPr>
          <w:rFonts w:ascii="Tahoma" w:hAnsi="Tahoma" w:cs="Tahoma"/>
          <w:sz w:val="24"/>
          <w:szCs w:val="24"/>
        </w:rPr>
      </w:pPr>
      <w:proofErr w:type="spellStart"/>
      <w:r w:rsidRPr="00BF26B5">
        <w:rPr>
          <w:rFonts w:ascii="Tahoma" w:hAnsi="Tahoma" w:cs="Tahoma"/>
          <w:sz w:val="24"/>
          <w:szCs w:val="24"/>
        </w:rPr>
        <w:t>t</w:t>
      </w:r>
      <w:r w:rsidRPr="00BF26B5">
        <w:rPr>
          <w:rFonts w:ascii="Tahoma" w:hAnsi="Tahoma" w:cs="Tahoma"/>
          <w:sz w:val="24"/>
          <w:szCs w:val="24"/>
          <w:vertAlign w:val="subscript"/>
        </w:rPr>
        <w:t>s</w:t>
      </w:r>
      <w:proofErr w:type="spellEnd"/>
      <w:r w:rsidRPr="00BF26B5">
        <w:rPr>
          <w:rFonts w:ascii="Tahoma" w:hAnsi="Tahoma" w:cs="Tahoma"/>
          <w:sz w:val="24"/>
          <w:szCs w:val="24"/>
        </w:rPr>
        <w:t xml:space="preserve"> = 115 300 000/1 450 000 = 80 dní</w:t>
      </w:r>
    </w:p>
    <w:p w:rsidR="00F14CEB" w:rsidRPr="00BF26B5" w:rsidRDefault="00F14CEB" w:rsidP="00F14CEB">
      <w:pPr>
        <w:rPr>
          <w:rFonts w:ascii="Tahoma" w:hAnsi="Tahoma" w:cs="Tahoma"/>
          <w:sz w:val="24"/>
          <w:szCs w:val="24"/>
        </w:rPr>
      </w:pPr>
    </w:p>
    <w:p w:rsidR="00F14CEB" w:rsidRPr="00BF26B5" w:rsidRDefault="00F14CEB" w:rsidP="00F14CEB">
      <w:pPr>
        <w:rPr>
          <w:rFonts w:ascii="Tahoma" w:hAnsi="Tahoma" w:cs="Tahoma"/>
          <w:b/>
          <w:sz w:val="24"/>
          <w:szCs w:val="24"/>
        </w:rPr>
      </w:pPr>
      <w:r w:rsidRPr="00BF26B5">
        <w:rPr>
          <w:rFonts w:ascii="Tahoma" w:hAnsi="Tahoma" w:cs="Tahoma"/>
          <w:b/>
          <w:sz w:val="24"/>
          <w:szCs w:val="24"/>
        </w:rPr>
        <w:t>Odpověď:</w:t>
      </w:r>
    </w:p>
    <w:p w:rsidR="00F14CEB" w:rsidRPr="00BF26B5" w:rsidRDefault="00F14CEB" w:rsidP="00F14CEB">
      <w:pPr>
        <w:rPr>
          <w:rFonts w:ascii="Tahoma" w:hAnsi="Tahoma" w:cs="Tahoma"/>
          <w:sz w:val="24"/>
          <w:szCs w:val="24"/>
        </w:rPr>
      </w:pPr>
      <w:r w:rsidRPr="00BF26B5">
        <w:rPr>
          <w:rFonts w:ascii="Tahoma" w:hAnsi="Tahoma" w:cs="Tahoma"/>
          <w:sz w:val="24"/>
          <w:szCs w:val="24"/>
        </w:rPr>
        <w:t>Banka vyplatí celou směnečnou částku 1 450 000 Kč o 80 dní později než je den eskontu, tj. 27. června.</w:t>
      </w:r>
    </w:p>
    <w:p w:rsidR="00F14CEB" w:rsidRPr="00BF26B5" w:rsidRDefault="00F14CEB" w:rsidP="00F14CEB">
      <w:pPr>
        <w:rPr>
          <w:rFonts w:ascii="Tahoma" w:hAnsi="Tahoma" w:cs="Tahoma"/>
          <w:b/>
          <w:color w:val="FF0000"/>
          <w:sz w:val="24"/>
          <w:szCs w:val="24"/>
        </w:rPr>
      </w:pPr>
    </w:p>
    <w:p w:rsidR="00F14CEB" w:rsidRDefault="00F14CEB" w:rsidP="00F14CEB">
      <w:pPr>
        <w:rPr>
          <w:rFonts w:cs="Tahoma"/>
          <w:b/>
          <w:color w:val="FF0000"/>
          <w:sz w:val="28"/>
          <w:szCs w:val="28"/>
        </w:rPr>
      </w:pPr>
    </w:p>
    <w:p w:rsidR="00F14CEB" w:rsidRDefault="00F14CEB" w:rsidP="00F14CEB">
      <w:pPr>
        <w:rPr>
          <w:rFonts w:cs="Tahoma"/>
          <w:b/>
          <w:color w:val="FF0000"/>
          <w:sz w:val="28"/>
          <w:szCs w:val="28"/>
        </w:rPr>
      </w:pPr>
    </w:p>
    <w:p w:rsidR="00F14CEB" w:rsidRPr="00BF26B5" w:rsidRDefault="00F14CEB" w:rsidP="00F14CEB">
      <w:pPr>
        <w:rPr>
          <w:rFonts w:ascii="Tahoma" w:hAnsi="Tahoma" w:cs="Tahoma"/>
          <w:b/>
          <w:sz w:val="24"/>
          <w:szCs w:val="24"/>
        </w:rPr>
      </w:pPr>
      <w:r w:rsidRPr="00BF26B5">
        <w:rPr>
          <w:rFonts w:ascii="Tahoma" w:hAnsi="Tahoma" w:cs="Tahoma"/>
          <w:b/>
          <w:sz w:val="24"/>
          <w:szCs w:val="24"/>
          <w:highlight w:val="magenta"/>
        </w:rPr>
        <w:t>Příklad k procvičení</w:t>
      </w:r>
    </w:p>
    <w:p w:rsidR="00F14CEB" w:rsidRPr="00BF26B5" w:rsidRDefault="00F14CEB" w:rsidP="00F14CEB">
      <w:pPr>
        <w:rPr>
          <w:rFonts w:ascii="Tahoma" w:hAnsi="Tahoma" w:cs="Tahoma"/>
          <w:sz w:val="24"/>
          <w:szCs w:val="24"/>
        </w:rPr>
      </w:pPr>
      <w:r w:rsidRPr="00BF26B5">
        <w:rPr>
          <w:rFonts w:ascii="Tahoma" w:hAnsi="Tahoma" w:cs="Tahoma"/>
          <w:sz w:val="24"/>
          <w:szCs w:val="24"/>
        </w:rPr>
        <w:t xml:space="preserve">Firma odprodala 9. března bance tři směnky. Diskontní úroková míra činí 12 % </w:t>
      </w:r>
      <w:proofErr w:type="gramStart"/>
      <w:r w:rsidRPr="00BF26B5">
        <w:rPr>
          <w:rFonts w:ascii="Tahoma" w:hAnsi="Tahoma" w:cs="Tahoma"/>
          <w:sz w:val="24"/>
          <w:szCs w:val="24"/>
        </w:rPr>
        <w:t>p. a.</w:t>
      </w:r>
      <w:proofErr w:type="gramEnd"/>
      <w:r w:rsidRPr="00BF26B5">
        <w:rPr>
          <w:rFonts w:ascii="Tahoma" w:hAnsi="Tahoma" w:cs="Tahoma"/>
          <w:sz w:val="24"/>
          <w:szCs w:val="24"/>
        </w:rPr>
        <w:t xml:space="preserve"> Jak velkou částku banka vyplatí? Propočtěte na základě střední doby splatnosti a úrokových čísel. Obě metody porovnejte.</w:t>
      </w:r>
    </w:p>
    <w:p w:rsidR="00F14CEB" w:rsidRPr="00BF26B5" w:rsidRDefault="00F14CEB" w:rsidP="00BF26B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35"/>
        </w:tabs>
        <w:rPr>
          <w:rFonts w:ascii="Tahoma" w:hAnsi="Tahoma" w:cs="Tahoma"/>
          <w:sz w:val="24"/>
          <w:szCs w:val="24"/>
        </w:rPr>
      </w:pPr>
      <w:r w:rsidRPr="00BF26B5">
        <w:rPr>
          <w:rFonts w:ascii="Tahoma" w:hAnsi="Tahoma" w:cs="Tahoma"/>
          <w:sz w:val="24"/>
          <w:szCs w:val="24"/>
          <w:u w:val="single"/>
        </w:rPr>
        <w:t>Směnka</w:t>
      </w:r>
      <w:r w:rsidRPr="00BF26B5">
        <w:rPr>
          <w:rFonts w:ascii="Tahoma" w:hAnsi="Tahoma" w:cs="Tahoma"/>
          <w:sz w:val="24"/>
          <w:szCs w:val="24"/>
          <w:u w:val="single"/>
        </w:rPr>
        <w:tab/>
      </w:r>
      <w:r w:rsidRPr="00BF26B5">
        <w:rPr>
          <w:rFonts w:ascii="Tahoma" w:hAnsi="Tahoma" w:cs="Tahoma"/>
          <w:sz w:val="24"/>
          <w:szCs w:val="24"/>
          <w:u w:val="single"/>
        </w:rPr>
        <w:tab/>
        <w:t xml:space="preserve">Směn. </w:t>
      </w:r>
      <w:proofErr w:type="gramStart"/>
      <w:r w:rsidRPr="00BF26B5">
        <w:rPr>
          <w:rFonts w:ascii="Tahoma" w:hAnsi="Tahoma" w:cs="Tahoma"/>
          <w:sz w:val="24"/>
          <w:szCs w:val="24"/>
          <w:u w:val="single"/>
        </w:rPr>
        <w:t>částka</w:t>
      </w:r>
      <w:proofErr w:type="gramEnd"/>
      <w:r w:rsidRPr="00BF26B5">
        <w:rPr>
          <w:rFonts w:ascii="Tahoma" w:hAnsi="Tahoma" w:cs="Tahoma"/>
          <w:sz w:val="24"/>
          <w:szCs w:val="24"/>
          <w:u w:val="single"/>
        </w:rPr>
        <w:tab/>
      </w:r>
      <w:r w:rsidRPr="00BF26B5">
        <w:rPr>
          <w:rFonts w:ascii="Tahoma" w:hAnsi="Tahoma" w:cs="Tahoma"/>
          <w:sz w:val="24"/>
          <w:szCs w:val="24"/>
          <w:u w:val="single"/>
        </w:rPr>
        <w:tab/>
        <w:t>Splatnost</w:t>
      </w:r>
      <w:r w:rsidR="00BF26B5" w:rsidRPr="00BF26B5">
        <w:rPr>
          <w:rFonts w:ascii="Tahoma" w:hAnsi="Tahoma" w:cs="Tahoma"/>
          <w:sz w:val="24"/>
          <w:szCs w:val="24"/>
          <w:u w:val="single"/>
        </w:rPr>
        <w:tab/>
      </w:r>
    </w:p>
    <w:p w:rsidR="00F14CEB" w:rsidRPr="00BF26B5" w:rsidRDefault="00F14CEB" w:rsidP="00F14CEB">
      <w:pPr>
        <w:rPr>
          <w:rFonts w:ascii="Tahoma" w:hAnsi="Tahoma" w:cs="Tahoma"/>
          <w:sz w:val="24"/>
          <w:szCs w:val="24"/>
        </w:rPr>
      </w:pPr>
      <w:r w:rsidRPr="00BF26B5">
        <w:rPr>
          <w:rFonts w:ascii="Tahoma" w:hAnsi="Tahoma" w:cs="Tahoma"/>
          <w:sz w:val="24"/>
          <w:szCs w:val="24"/>
        </w:rPr>
        <w:t xml:space="preserve"> A</w:t>
      </w:r>
      <w:r w:rsidRPr="00BF26B5">
        <w:rPr>
          <w:rFonts w:ascii="Tahoma" w:hAnsi="Tahoma" w:cs="Tahoma"/>
          <w:sz w:val="24"/>
          <w:szCs w:val="24"/>
        </w:rPr>
        <w:tab/>
      </w:r>
      <w:r w:rsidRPr="00BF26B5">
        <w:rPr>
          <w:rFonts w:ascii="Tahoma" w:hAnsi="Tahoma" w:cs="Tahoma"/>
          <w:sz w:val="24"/>
          <w:szCs w:val="24"/>
        </w:rPr>
        <w:tab/>
      </w:r>
      <w:r w:rsidRPr="00BF26B5">
        <w:rPr>
          <w:rFonts w:ascii="Tahoma" w:hAnsi="Tahoma" w:cs="Tahoma"/>
          <w:sz w:val="24"/>
          <w:szCs w:val="24"/>
        </w:rPr>
        <w:tab/>
        <w:t>120 000 Kč</w:t>
      </w:r>
      <w:r w:rsidRPr="00BF26B5">
        <w:rPr>
          <w:rFonts w:ascii="Tahoma" w:hAnsi="Tahoma" w:cs="Tahoma"/>
          <w:sz w:val="24"/>
          <w:szCs w:val="24"/>
        </w:rPr>
        <w:tab/>
      </w:r>
      <w:r w:rsidRPr="00BF26B5">
        <w:rPr>
          <w:rFonts w:ascii="Tahoma" w:hAnsi="Tahoma" w:cs="Tahoma"/>
          <w:sz w:val="24"/>
          <w:szCs w:val="24"/>
        </w:rPr>
        <w:tab/>
        <w:t>31. 3.</w:t>
      </w:r>
    </w:p>
    <w:p w:rsidR="00F14CEB" w:rsidRPr="00BF26B5" w:rsidRDefault="00F14CEB" w:rsidP="00F14CEB">
      <w:pPr>
        <w:rPr>
          <w:rFonts w:ascii="Tahoma" w:hAnsi="Tahoma" w:cs="Tahoma"/>
          <w:sz w:val="24"/>
          <w:szCs w:val="24"/>
        </w:rPr>
      </w:pPr>
      <w:r w:rsidRPr="00BF26B5">
        <w:rPr>
          <w:rFonts w:ascii="Tahoma" w:hAnsi="Tahoma" w:cs="Tahoma"/>
          <w:sz w:val="24"/>
          <w:szCs w:val="24"/>
        </w:rPr>
        <w:t xml:space="preserve"> B</w:t>
      </w:r>
      <w:r w:rsidRPr="00BF26B5">
        <w:rPr>
          <w:rFonts w:ascii="Tahoma" w:hAnsi="Tahoma" w:cs="Tahoma"/>
          <w:sz w:val="24"/>
          <w:szCs w:val="24"/>
        </w:rPr>
        <w:tab/>
      </w:r>
      <w:r w:rsidRPr="00BF26B5">
        <w:rPr>
          <w:rFonts w:ascii="Tahoma" w:hAnsi="Tahoma" w:cs="Tahoma"/>
          <w:sz w:val="24"/>
          <w:szCs w:val="24"/>
        </w:rPr>
        <w:tab/>
      </w:r>
      <w:r w:rsidRPr="00BF26B5">
        <w:rPr>
          <w:rFonts w:ascii="Tahoma" w:hAnsi="Tahoma" w:cs="Tahoma"/>
          <w:sz w:val="24"/>
          <w:szCs w:val="24"/>
        </w:rPr>
        <w:tab/>
        <w:t>250 000 Kč</w:t>
      </w:r>
      <w:r w:rsidRPr="00BF26B5">
        <w:rPr>
          <w:rFonts w:ascii="Tahoma" w:hAnsi="Tahoma" w:cs="Tahoma"/>
          <w:sz w:val="24"/>
          <w:szCs w:val="24"/>
        </w:rPr>
        <w:tab/>
      </w:r>
      <w:r w:rsidRPr="00BF26B5">
        <w:rPr>
          <w:rFonts w:ascii="Tahoma" w:hAnsi="Tahoma" w:cs="Tahoma"/>
          <w:sz w:val="24"/>
          <w:szCs w:val="24"/>
        </w:rPr>
        <w:tab/>
        <w:t>4.4.</w:t>
      </w:r>
    </w:p>
    <w:p w:rsidR="00F14CEB" w:rsidRPr="00BF26B5" w:rsidRDefault="00F14CEB" w:rsidP="00F14CEB">
      <w:pPr>
        <w:rPr>
          <w:rFonts w:ascii="Tahoma" w:hAnsi="Tahoma" w:cs="Tahoma"/>
          <w:sz w:val="24"/>
          <w:szCs w:val="24"/>
        </w:rPr>
      </w:pPr>
      <w:r w:rsidRPr="00BF26B5">
        <w:rPr>
          <w:rFonts w:ascii="Tahoma" w:hAnsi="Tahoma" w:cs="Tahoma"/>
          <w:sz w:val="24"/>
          <w:szCs w:val="24"/>
        </w:rPr>
        <w:t xml:space="preserve"> C</w:t>
      </w:r>
      <w:r w:rsidRPr="00BF26B5">
        <w:rPr>
          <w:rFonts w:ascii="Tahoma" w:hAnsi="Tahoma" w:cs="Tahoma"/>
          <w:sz w:val="24"/>
          <w:szCs w:val="24"/>
        </w:rPr>
        <w:tab/>
      </w:r>
      <w:r w:rsidRPr="00BF26B5">
        <w:rPr>
          <w:rFonts w:ascii="Tahoma" w:hAnsi="Tahoma" w:cs="Tahoma"/>
          <w:sz w:val="24"/>
          <w:szCs w:val="24"/>
        </w:rPr>
        <w:tab/>
      </w:r>
      <w:r w:rsidRPr="00BF26B5">
        <w:rPr>
          <w:rFonts w:ascii="Tahoma" w:hAnsi="Tahoma" w:cs="Tahoma"/>
          <w:sz w:val="24"/>
          <w:szCs w:val="24"/>
        </w:rPr>
        <w:tab/>
        <w:t>500 000 Kč</w:t>
      </w:r>
      <w:r w:rsidRPr="00BF26B5">
        <w:rPr>
          <w:rFonts w:ascii="Tahoma" w:hAnsi="Tahoma" w:cs="Tahoma"/>
          <w:sz w:val="24"/>
          <w:szCs w:val="24"/>
        </w:rPr>
        <w:tab/>
      </w:r>
      <w:r w:rsidRPr="00BF26B5">
        <w:rPr>
          <w:rFonts w:ascii="Tahoma" w:hAnsi="Tahoma" w:cs="Tahoma"/>
          <w:sz w:val="24"/>
          <w:szCs w:val="24"/>
        </w:rPr>
        <w:tab/>
        <w:t>11. 5.</w:t>
      </w:r>
    </w:p>
    <w:p w:rsidR="00F14CEB" w:rsidRPr="00BF26B5" w:rsidRDefault="00F14CEB" w:rsidP="00F14CEB">
      <w:pPr>
        <w:rPr>
          <w:rFonts w:ascii="Tahoma" w:hAnsi="Tahoma" w:cs="Tahoma"/>
          <w:sz w:val="24"/>
          <w:szCs w:val="24"/>
        </w:rPr>
      </w:pPr>
    </w:p>
    <w:p w:rsidR="00F14CEB" w:rsidRPr="00BF26B5" w:rsidRDefault="00F14CEB" w:rsidP="00F14CEB">
      <w:pPr>
        <w:rPr>
          <w:rFonts w:ascii="Tahoma" w:hAnsi="Tahoma" w:cs="Tahoma"/>
          <w:sz w:val="24"/>
          <w:szCs w:val="24"/>
        </w:rPr>
      </w:pPr>
      <w:r w:rsidRPr="00BF26B5">
        <w:rPr>
          <w:rFonts w:ascii="Tahoma" w:hAnsi="Tahoma" w:cs="Tahoma"/>
          <w:sz w:val="24"/>
          <w:szCs w:val="24"/>
        </w:rPr>
        <w:t>(V den eskontu banka vyplatí částku 856 743 Kč. 25. dubna banka vyplatí 870 000 Kč.)</w:t>
      </w:r>
    </w:p>
    <w:p w:rsidR="00F14CEB" w:rsidRPr="00BF26B5" w:rsidRDefault="00F14CEB" w:rsidP="00F14CEB">
      <w:pPr>
        <w:rPr>
          <w:rFonts w:ascii="Tahoma" w:hAnsi="Tahoma" w:cs="Tahoma"/>
          <w:sz w:val="24"/>
          <w:szCs w:val="24"/>
        </w:rPr>
      </w:pPr>
    </w:p>
    <w:p w:rsidR="00F14CEB" w:rsidRPr="00BF26B5" w:rsidRDefault="00F14CEB" w:rsidP="00F14CEB">
      <w:pPr>
        <w:rPr>
          <w:rFonts w:ascii="Tahoma" w:hAnsi="Tahoma" w:cs="Tahoma"/>
          <w:sz w:val="24"/>
          <w:szCs w:val="24"/>
        </w:rPr>
      </w:pPr>
    </w:p>
    <w:p w:rsidR="00F14CEB" w:rsidRPr="00BF26B5" w:rsidRDefault="00F14CEB" w:rsidP="00F14CEB">
      <w:pPr>
        <w:rPr>
          <w:rFonts w:ascii="Tahoma" w:hAnsi="Tahoma" w:cs="Tahoma"/>
          <w:sz w:val="24"/>
          <w:szCs w:val="24"/>
        </w:rPr>
      </w:pPr>
    </w:p>
    <w:p w:rsidR="00F14CEB" w:rsidRPr="00BF26B5" w:rsidRDefault="00F14CEB" w:rsidP="00F14CEB">
      <w:pPr>
        <w:rPr>
          <w:rFonts w:ascii="Tahoma" w:hAnsi="Tahoma" w:cs="Tahoma"/>
          <w:sz w:val="24"/>
          <w:szCs w:val="24"/>
        </w:rPr>
      </w:pPr>
    </w:p>
    <w:p w:rsidR="00F14CEB" w:rsidRDefault="00F14CEB" w:rsidP="00F14CEB">
      <w:pPr>
        <w:rPr>
          <w:rFonts w:cs="Tahoma"/>
          <w:sz w:val="28"/>
          <w:szCs w:val="28"/>
        </w:rPr>
      </w:pPr>
    </w:p>
    <w:p w:rsidR="00BF26B5" w:rsidRDefault="00BF26B5" w:rsidP="00F14CEB">
      <w:pPr>
        <w:rPr>
          <w:rFonts w:cs="Tahoma"/>
          <w:sz w:val="28"/>
          <w:szCs w:val="28"/>
        </w:rPr>
      </w:pPr>
    </w:p>
    <w:p w:rsidR="00F14CEB" w:rsidRDefault="00F14CEB" w:rsidP="00F14CEB">
      <w:pPr>
        <w:rPr>
          <w:rFonts w:cs="Tahoma"/>
          <w:sz w:val="28"/>
          <w:szCs w:val="28"/>
        </w:rPr>
      </w:pPr>
      <w:r>
        <w:rPr>
          <w:rFonts w:cs="Tahoma"/>
          <w:sz w:val="28"/>
          <w:szCs w:val="28"/>
        </w:rPr>
        <w:t xml:space="preserve">Příloha I Směnka vlastní </w:t>
      </w:r>
    </w:p>
    <w:p w:rsidR="00F14CEB" w:rsidRDefault="00F14CEB" w:rsidP="00F14CEB">
      <w:pPr>
        <w:rPr>
          <w:rFonts w:cs="Tahoma"/>
          <w:sz w:val="28"/>
          <w:szCs w:val="28"/>
        </w:rPr>
      </w:pPr>
    </w:p>
    <w:p w:rsidR="00F14CEB" w:rsidRDefault="00F14CEB" w:rsidP="00F14CEB">
      <w:pPr>
        <w:rPr>
          <w:rFonts w:cs="Tahoma"/>
          <w:sz w:val="28"/>
          <w:szCs w:val="28"/>
        </w:rPr>
      </w:pPr>
      <w:r>
        <w:rPr>
          <w:noProof/>
          <w:lang w:eastAsia="cs-CZ"/>
        </w:rPr>
        <w:drawing>
          <wp:inline distT="0" distB="0" distL="0" distR="0" wp14:anchorId="0DDB00E9" wp14:editId="25BEB0B4">
            <wp:extent cx="5991225" cy="3200400"/>
            <wp:effectExtent l="19050" t="0" r="9525" b="0"/>
            <wp:docPr id="44" name="obrázek 44" descr="Výsledek obrázku pro sm&amp;ecaron;nka vlastní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Výsledek obrázku pro sm&amp;ecaron;nka vlastní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1225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4CEB" w:rsidRDefault="00F14CEB" w:rsidP="00F14CEB">
      <w:pPr>
        <w:rPr>
          <w:rFonts w:cs="Tahoma"/>
          <w:sz w:val="28"/>
          <w:szCs w:val="28"/>
        </w:rPr>
      </w:pPr>
    </w:p>
    <w:p w:rsidR="00F14CEB" w:rsidRDefault="00F14CEB" w:rsidP="00F14CEB">
      <w:pPr>
        <w:rPr>
          <w:rFonts w:cs="Tahoma"/>
          <w:sz w:val="28"/>
          <w:szCs w:val="28"/>
        </w:rPr>
      </w:pPr>
    </w:p>
    <w:p w:rsidR="00F14CEB" w:rsidRDefault="00F14CEB" w:rsidP="00F14CEB">
      <w:pPr>
        <w:rPr>
          <w:rFonts w:cs="Tahoma"/>
          <w:sz w:val="28"/>
          <w:szCs w:val="28"/>
        </w:rPr>
      </w:pPr>
    </w:p>
    <w:p w:rsidR="00F14CEB" w:rsidRDefault="00F14CEB" w:rsidP="00F14CEB">
      <w:pPr>
        <w:rPr>
          <w:rFonts w:cs="Tahoma"/>
          <w:sz w:val="28"/>
          <w:szCs w:val="28"/>
        </w:rPr>
      </w:pPr>
    </w:p>
    <w:p w:rsidR="00F14CEB" w:rsidRDefault="00F14CEB" w:rsidP="00F14CEB">
      <w:pPr>
        <w:rPr>
          <w:rFonts w:cs="Tahoma"/>
          <w:sz w:val="28"/>
          <w:szCs w:val="28"/>
        </w:rPr>
      </w:pPr>
    </w:p>
    <w:p w:rsidR="00F14CEB" w:rsidRDefault="00F14CEB" w:rsidP="00F14CEB">
      <w:pPr>
        <w:rPr>
          <w:rFonts w:cs="Tahoma"/>
          <w:sz w:val="28"/>
          <w:szCs w:val="28"/>
        </w:rPr>
      </w:pPr>
    </w:p>
    <w:p w:rsidR="00F14CEB" w:rsidRDefault="00F14CEB" w:rsidP="00F14CEB">
      <w:pPr>
        <w:rPr>
          <w:rFonts w:cs="Tahoma"/>
          <w:sz w:val="28"/>
          <w:szCs w:val="28"/>
        </w:rPr>
      </w:pPr>
    </w:p>
    <w:p w:rsidR="00F14CEB" w:rsidRDefault="00F14CEB" w:rsidP="00F14CEB">
      <w:pPr>
        <w:rPr>
          <w:rFonts w:cs="Tahoma"/>
          <w:sz w:val="28"/>
          <w:szCs w:val="28"/>
        </w:rPr>
      </w:pPr>
    </w:p>
    <w:p w:rsidR="00BF26B5" w:rsidRDefault="00BF26B5" w:rsidP="00F14CEB">
      <w:pPr>
        <w:rPr>
          <w:rFonts w:cs="Tahoma"/>
          <w:sz w:val="28"/>
          <w:szCs w:val="28"/>
        </w:rPr>
      </w:pPr>
    </w:p>
    <w:p w:rsidR="00F14CEB" w:rsidRDefault="00F14CEB" w:rsidP="00F14CEB">
      <w:pPr>
        <w:rPr>
          <w:rFonts w:cs="Tahoma"/>
          <w:sz w:val="28"/>
          <w:szCs w:val="28"/>
        </w:rPr>
      </w:pPr>
      <w:r>
        <w:rPr>
          <w:rFonts w:cs="Tahoma"/>
          <w:sz w:val="28"/>
          <w:szCs w:val="28"/>
        </w:rPr>
        <w:t>Příloha II Směnka cizí</w:t>
      </w:r>
    </w:p>
    <w:p w:rsidR="00F14CEB" w:rsidRDefault="00F14CEB" w:rsidP="00F14CEB">
      <w:pPr>
        <w:rPr>
          <w:rFonts w:cs="Tahoma"/>
          <w:sz w:val="28"/>
          <w:szCs w:val="28"/>
        </w:rPr>
      </w:pPr>
    </w:p>
    <w:p w:rsidR="00F14CEB" w:rsidRDefault="00F14CEB" w:rsidP="00F14CEB">
      <w:pPr>
        <w:rPr>
          <w:rFonts w:cs="Tahoma"/>
          <w:sz w:val="28"/>
          <w:szCs w:val="28"/>
        </w:rPr>
      </w:pPr>
      <w:r>
        <w:rPr>
          <w:noProof/>
          <w:lang w:eastAsia="cs-CZ"/>
        </w:rPr>
        <w:drawing>
          <wp:inline distT="0" distB="0" distL="0" distR="0" wp14:anchorId="1F8DBCDD" wp14:editId="1B932B1A">
            <wp:extent cx="5760720" cy="4075055"/>
            <wp:effectExtent l="19050" t="0" r="0" b="0"/>
            <wp:docPr id="5" name="obrázek 50" descr="Výsledek obrázku pro sm&amp;ecaron;nka vlastní vz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Výsledek obrázku pro sm&amp;ecaron;nka vlastní vzor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075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4CEB" w:rsidRDefault="00F14CEB" w:rsidP="00F14CEB">
      <w:pPr>
        <w:rPr>
          <w:rFonts w:cs="Tahoma"/>
          <w:sz w:val="28"/>
          <w:szCs w:val="28"/>
        </w:rPr>
      </w:pPr>
    </w:p>
    <w:p w:rsidR="00F14CEB" w:rsidRDefault="00F14CEB" w:rsidP="00F14CEB">
      <w:pPr>
        <w:rPr>
          <w:rFonts w:cs="Tahoma"/>
          <w:sz w:val="28"/>
          <w:szCs w:val="28"/>
        </w:rPr>
      </w:pPr>
    </w:p>
    <w:p w:rsidR="00F14CEB" w:rsidRDefault="00F14CEB" w:rsidP="00F14CEB">
      <w:pPr>
        <w:rPr>
          <w:rFonts w:cs="Tahoma"/>
          <w:sz w:val="28"/>
          <w:szCs w:val="28"/>
        </w:rPr>
      </w:pPr>
    </w:p>
    <w:p w:rsidR="00F14CEB" w:rsidRDefault="00F14CEB" w:rsidP="00F14CEB">
      <w:pPr>
        <w:rPr>
          <w:noProof/>
          <w:lang w:eastAsia="cs-CZ"/>
        </w:rPr>
      </w:pPr>
    </w:p>
    <w:p w:rsidR="00F14CEB" w:rsidRDefault="00F14CEB"/>
    <w:p w:rsidR="00C35254" w:rsidRDefault="00C35254"/>
    <w:sectPr w:rsidR="00C35254" w:rsidSect="0097717A">
      <w:headerReference w:type="default" r:id="rId8"/>
      <w:pgSz w:w="11906" w:h="16838"/>
      <w:pgMar w:top="1417" w:right="1417" w:bottom="851" w:left="1417" w:header="708" w:footer="3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2FC8" w:rsidRDefault="00ED2FC8">
      <w:pPr>
        <w:spacing w:after="0" w:line="240" w:lineRule="auto"/>
      </w:pPr>
      <w:r>
        <w:separator/>
      </w:r>
    </w:p>
  </w:endnote>
  <w:endnote w:type="continuationSeparator" w:id="0">
    <w:p w:rsidR="00ED2FC8" w:rsidRDefault="00ED2F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2FC8" w:rsidRDefault="00ED2FC8">
      <w:pPr>
        <w:pStyle w:val="GenStyleDefPar"/>
      </w:pPr>
      <w:r>
        <w:separator/>
      </w:r>
    </w:p>
  </w:footnote>
  <w:footnote w:type="continuationSeparator" w:id="0">
    <w:p w:rsidR="00ED2FC8" w:rsidRDefault="00ED2FC8">
      <w:pPr>
        <w:pStyle w:val="GenStyleDefPar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1688" w:rsidRDefault="00051688">
    <w:pPr>
      <w:pStyle w:val="Zhlav"/>
    </w:pPr>
    <w:r>
      <w:rPr>
        <w:noProof/>
        <w:lang w:eastAsia="cs-CZ"/>
      </w:rPr>
      <mc:AlternateContent>
        <mc:Choice Requires="wps">
          <w:drawing>
            <wp:inline distT="0" distB="0" distL="0" distR="0" wp14:anchorId="383E0AF3" wp14:editId="3F36DBB4">
              <wp:extent cx="5760312" cy="1278622"/>
              <wp:effectExtent l="0" t="0" r="0" b="0"/>
              <wp:docPr id="1" name="Obdélní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5760313" cy="1278622"/>
                      </a:xfrm>
                      <a:prstGeom prst="rect">
                        <a:avLst/>
                      </a:prstGeom>
                      <a:blipFill>
                        <a:blip r:embed="rId1"/>
                        <a:stretch/>
                      </a:blipFill>
                      <a:ln>
                        <a:noFill/>
                      </a:ln>
                    </wps:spPr>
                    <wps:bodyPr rot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37C761D9" id="Obdélník 1" o:spid="_x0000_s1026" style="width:453.55pt;height:10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og/803/ALdw/Nv/AMVr7X/95Wv9yB7U&#10;f9PK2P8A6Wdv/wBXB0DPcT/lRd2/54Jv+OHr5Yvvq51zu697917r3v3Xuve/de697917r3v3Xuve&#10;/de697917r3v3Xuve/de697917r3v3Xuve/de697917r3v3Xuve/de697917r3v3Xuve/de69791&#10;7r3v3Xuve/de697917r3v3Xuve/de697917r3v3Xuve/de697917r3v3Xuve/de697917r7GXvjH&#10;11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" stroked="f">
              <v:fill r:id="rId2" o:title="" recolor="t" rotate="t" type="frame"/>
              <w10:anchorlock/>
            </v:rect>
          </w:pict>
        </mc:Fallback>
      </mc:AlternateContent>
    </w:r>
  </w:p>
  <w:p w:rsidR="00051688" w:rsidRPr="00051688" w:rsidRDefault="00051688" w:rsidP="00051688">
    <w:pPr>
      <w:rPr>
        <w:sz w:val="20"/>
        <w:szCs w:val="20"/>
      </w:rPr>
    </w:pPr>
    <w:r>
      <w:rPr>
        <w:sz w:val="20"/>
        <w:szCs w:val="20"/>
      </w:rPr>
      <w:t xml:space="preserve">           </w:t>
    </w:r>
  </w:p>
  <w:p w:rsidR="00051688" w:rsidRDefault="00051688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254"/>
    <w:rsid w:val="00051688"/>
    <w:rsid w:val="0097717A"/>
    <w:rsid w:val="00B619EB"/>
    <w:rsid w:val="00BC102E"/>
    <w:rsid w:val="00BF26B5"/>
    <w:rsid w:val="00C35254"/>
    <w:rsid w:val="00CF256F"/>
    <w:rsid w:val="00D57658"/>
    <w:rsid w:val="00ED2FC8"/>
    <w:rsid w:val="00F14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53DD25DA"/>
  <w15:docId w15:val="{F7A74AD1-59CC-441C-9C1F-BAC4428B8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Cs w:val="22"/>
        <w:lang w:val="cs-CZ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pPr>
      <w:spacing w:after="200" w:line="276" w:lineRule="auto"/>
    </w:pPr>
    <w:rPr>
      <w:sz w:val="22"/>
      <w:lang w:bidi="ar-SA"/>
    </w:rPr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Nadpis2">
    <w:name w:val="heading 2"/>
    <w:basedOn w:val="Normln"/>
    <w:next w:val="Normln"/>
    <w:uiPriority w:val="9"/>
    <w:unhideWhenUsed/>
    <w:qFormat/>
    <w:pPr>
      <w:keepNext/>
      <w:keepLines/>
      <w:spacing w:before="200" w:after="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Nadpis3">
    <w:name w:val="heading 3"/>
    <w:basedOn w:val="Normln"/>
    <w:next w:val="Normln"/>
    <w:uiPriority w:val="9"/>
    <w:unhideWhenUsed/>
    <w:qFormat/>
    <w:pPr>
      <w:keepNext/>
      <w:keepLines/>
      <w:spacing w:before="200" w:after="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Nadpis4">
    <w:name w:val="heading 4"/>
    <w:basedOn w:val="Normln"/>
    <w:next w:val="Normln"/>
    <w:uiPriority w:val="9"/>
    <w:unhideWhenUsed/>
    <w:qFormat/>
    <w:pPr>
      <w:keepNext/>
      <w:keepLines/>
      <w:spacing w:before="200" w:after="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Nadpis5">
    <w:name w:val="heading 5"/>
    <w:basedOn w:val="Normln"/>
    <w:next w:val="Normln"/>
    <w:uiPriority w:val="9"/>
    <w:unhideWhenUsed/>
    <w:qFormat/>
    <w:pPr>
      <w:keepNext/>
      <w:keepLines/>
      <w:spacing w:before="200" w:after="0"/>
      <w:outlineLvl w:val="4"/>
    </w:pPr>
    <w:rPr>
      <w:rFonts w:ascii="Arial" w:eastAsia="Arial" w:hAnsi="Arial" w:cs="Arial"/>
      <w:b/>
      <w:bCs/>
      <w:color w:val="444444"/>
      <w:sz w:val="28"/>
      <w:szCs w:val="28"/>
    </w:rPr>
  </w:style>
  <w:style w:type="paragraph" w:styleId="Nadpis6">
    <w:name w:val="heading 6"/>
    <w:basedOn w:val="Normln"/>
    <w:next w:val="Normln"/>
    <w:uiPriority w:val="9"/>
    <w:unhideWhenUsed/>
    <w:qFormat/>
    <w:pPr>
      <w:keepNext/>
      <w:keepLines/>
      <w:spacing w:before="200" w:after="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Nadpis7">
    <w:name w:val="heading 7"/>
    <w:basedOn w:val="Normln"/>
    <w:next w:val="Normln"/>
    <w:uiPriority w:val="9"/>
    <w:unhideWhenUsed/>
    <w:qFormat/>
    <w:pPr>
      <w:keepNext/>
      <w:keepLines/>
      <w:spacing w:before="200" w:after="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Nadpis8">
    <w:name w:val="heading 8"/>
    <w:basedOn w:val="Normln"/>
    <w:next w:val="Normln"/>
    <w:uiPriority w:val="9"/>
    <w:unhideWhenUsed/>
    <w:qFormat/>
    <w:pPr>
      <w:keepNext/>
      <w:keepLines/>
      <w:spacing w:before="200" w:after="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Nadpis9">
    <w:name w:val="heading 9"/>
    <w:basedOn w:val="Normln"/>
    <w:next w:val="Normln"/>
    <w:uiPriority w:val="9"/>
    <w:unhideWhenUsed/>
    <w:qFormat/>
    <w:pPr>
      <w:keepNext/>
      <w:keepLines/>
      <w:spacing w:before="200" w:after="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pPr>
      <w:ind w:left="720"/>
      <w:contextualSpacing/>
    </w:pPr>
  </w:style>
  <w:style w:type="paragraph" w:styleId="Bezmezer">
    <w:name w:val="No Spacing"/>
    <w:basedOn w:val="Normln"/>
    <w:uiPriority w:val="1"/>
    <w:qFormat/>
    <w:pPr>
      <w:spacing w:after="0" w:line="240" w:lineRule="auto"/>
    </w:pPr>
    <w:rPr>
      <w:color w:val="000000"/>
    </w:rPr>
  </w:style>
  <w:style w:type="paragraph" w:styleId="Nzev">
    <w:name w:val="Title"/>
    <w:basedOn w:val="Normln"/>
    <w:next w:val="Normln"/>
    <w:uiPriority w:val="10"/>
    <w:qFormat/>
    <w:pPr>
      <w:pBdr>
        <w:bottom w:val="single" w:sz="24" w:space="0" w:color="000000"/>
      </w:pBdr>
      <w:spacing w:before="300" w:after="80" w:line="240" w:lineRule="auto"/>
    </w:pPr>
    <w:rPr>
      <w:b/>
      <w:color w:val="000000"/>
      <w:sz w:val="72"/>
    </w:rPr>
  </w:style>
  <w:style w:type="paragraph" w:styleId="Podnadpis">
    <w:name w:val="Subtitle"/>
    <w:basedOn w:val="Normln"/>
    <w:next w:val="Normln"/>
    <w:uiPriority w:val="11"/>
    <w:qFormat/>
    <w:pPr>
      <w:spacing w:line="240" w:lineRule="auto"/>
    </w:pPr>
    <w:rPr>
      <w:i/>
      <w:color w:val="444444"/>
      <w:sz w:val="52"/>
    </w:rPr>
  </w:style>
  <w:style w:type="paragraph" w:styleId="Citt">
    <w:name w:val="Quote"/>
    <w:basedOn w:val="Normln"/>
    <w:next w:val="Normln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Vrazncitt">
    <w:name w:val="Intense Quote"/>
    <w:basedOn w:val="Normln"/>
    <w:next w:val="Normln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Zhlav">
    <w:name w:val="header"/>
    <w:basedOn w:val="Normln"/>
    <w:uiPriority w:val="99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table" w:styleId="Mkatabulky">
    <w:name w:val="Table Grid"/>
    <w:basedOn w:val="Normlntabulka"/>
    <w:tblPr/>
  </w:style>
  <w:style w:type="table" w:customStyle="1" w:styleId="Lined">
    <w:name w:val="Lined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Normlntabulka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Normlntabulka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Normlntabulka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Normlntabulka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Normlntabulka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Normlntabulka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Normlntabulka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Hypertextovodkaz">
    <w:name w:val="Hyperlink"/>
    <w:uiPriority w:val="99"/>
    <w:unhideWhenUsed/>
    <w:rPr>
      <w:color w:val="0000FF" w:themeColor="hyperlink"/>
      <w:u w:val="single"/>
    </w:rPr>
  </w:style>
  <w:style w:type="paragraph" w:styleId="Textpoznpodarou">
    <w:name w:val="footnote text"/>
    <w:basedOn w:val="Normln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FootnoteTextChar">
    <w:name w:val="Footnote Text Char"/>
    <w:basedOn w:val="Standardnpsmoodstavce"/>
    <w:uiPriority w:val="99"/>
    <w:semiHidden/>
    <w:rPr>
      <w:sz w:val="20"/>
    </w:rPr>
  </w:style>
  <w:style w:type="character" w:styleId="Znakapoznpodarou">
    <w:name w:val="footnote reference"/>
    <w:basedOn w:val="Standardnpsmoodstavce"/>
    <w:uiPriority w:val="99"/>
    <w:semiHidden/>
    <w:unhideWhenUsed/>
    <w:rPr>
      <w:vertAlign w:val="superscript"/>
    </w:rPr>
  </w:style>
  <w:style w:type="paragraph" w:styleId="Textbubliny">
    <w:name w:val="Balloon Text"/>
    <w:basedOn w:val="Normln"/>
    <w:semiHidden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bublinyChar">
    <w:name w:val="Text bubliny Char"/>
    <w:semiHidden/>
    <w:rPr>
      <w:rFonts w:ascii="Tahoma" w:hAnsi="Tahoma"/>
      <w:sz w:val="16"/>
      <w:szCs w:val="16"/>
    </w:rPr>
  </w:style>
  <w:style w:type="character" w:customStyle="1" w:styleId="ZhlavChar">
    <w:name w:val="Záhlaví Char"/>
    <w:uiPriority w:val="99"/>
    <w:rPr>
      <w:sz w:val="22"/>
      <w:szCs w:val="22"/>
      <w:lang w:eastAsia="en-US"/>
    </w:rPr>
  </w:style>
  <w:style w:type="character" w:customStyle="1" w:styleId="ZpatChar">
    <w:name w:val="Zápatí Char"/>
    <w:rPr>
      <w:sz w:val="22"/>
      <w:szCs w:val="22"/>
      <w:lang w:eastAsia="en-US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9</Pages>
  <Words>620</Words>
  <Characters>3663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Západočeská Univerzita</Company>
  <LinksUpToDate>false</LinksUpToDate>
  <CharactersWithSpaces>4275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Mgr. Lucie ČULÍKOVÁ Ph.D.</dc:creator>
  <cp:lastModifiedBy>Uživatel systému Windows</cp:lastModifiedBy>
  <cp:revision>4</cp:revision>
  <cp:lastPrinted>2018-11-01T15:38:00Z</cp:lastPrinted>
  <dcterms:created xsi:type="dcterms:W3CDTF">2020-05-07T10:16:00Z</dcterms:created>
  <dcterms:modified xsi:type="dcterms:W3CDTF">2020-05-20T07:33:00Z</dcterms:modified>
</cp:coreProperties>
</file>