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02E" w:rsidRDefault="00F3073E">
      <w:r>
        <w:rPr>
          <w:noProof/>
          <w:lang w:eastAsia="cs-CZ"/>
        </w:rPr>
        <w:drawing>
          <wp:inline distT="0" distB="0" distL="0" distR="0">
            <wp:extent cx="4134434" cy="3062511"/>
            <wp:effectExtent l="0" t="0" r="0" b="5080"/>
            <wp:docPr id="1" name="Obrázek 1" descr="J:\ASME_Clanek\Foto_2\Vzorek zkusebni_0\vrstva proti dire_500x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ME_Clanek\Foto_2\Vzorek zkusebni_0\vrstva proti dire_500x_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840" cy="3067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73E" w:rsidRDefault="00F3073E">
      <w:r>
        <w:rPr>
          <w:noProof/>
          <w:lang w:eastAsia="cs-CZ"/>
        </w:rPr>
        <w:drawing>
          <wp:inline distT="0" distB="0" distL="0" distR="0">
            <wp:extent cx="4190532" cy="3104064"/>
            <wp:effectExtent l="0" t="0" r="635" b="1270"/>
            <wp:docPr id="2" name="Obrázek 2" descr="J:\ASME_Clanek\Foto_2\Vzorek zkusebni_0\jadro_50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ASME_Clanek\Foto_2\Vzorek zkusebni_0\jadro_500_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688" cy="310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3E"/>
    <w:rsid w:val="0025512D"/>
    <w:rsid w:val="00834F95"/>
    <w:rsid w:val="008D43E0"/>
    <w:rsid w:val="00A2051C"/>
    <w:rsid w:val="00A23BF8"/>
    <w:rsid w:val="00D8702E"/>
    <w:rsid w:val="00F3073E"/>
    <w:rsid w:val="00FF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BBEACE-53FF-44C2-810B-5AC5C58E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</cp:revision>
  <dcterms:created xsi:type="dcterms:W3CDTF">2018-10-30T13:53:00Z</dcterms:created>
  <dcterms:modified xsi:type="dcterms:W3CDTF">2018-10-30T13:55:00Z</dcterms:modified>
</cp:coreProperties>
</file>