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5C6" w:rsidRDefault="00F74BBA" w:rsidP="001705C6">
      <w:pPr>
        <w:pStyle w:val="Nadpis1"/>
        <w:jc w:val="center"/>
      </w:pPr>
      <w:r>
        <w:rPr>
          <w:noProof/>
        </w:rPr>
        <w:drawing>
          <wp:inline distT="0" distB="0" distL="0" distR="0" wp14:anchorId="1259334C" wp14:editId="0311B086">
            <wp:extent cx="3689350" cy="819785"/>
            <wp:effectExtent l="0" t="0" r="6350" b="0"/>
            <wp:docPr id="3" name="Obrázek 3" descr="C:\Users\jhajek\AppData\Local\Microsoft\Windows\INetCache\Content.Word\Logolink_OP_VVV_hor_barva_cz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hajek\AppData\Local\Microsoft\Windows\INetCache\Content.Word\Logolink_OP_VVV_hor_barva_cz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AAE" w:rsidRDefault="00EF3AAE" w:rsidP="00EF3AAE">
      <w:pPr>
        <w:pStyle w:val="Normlnweb"/>
        <w:jc w:val="center"/>
      </w:pPr>
      <w:r>
        <w:rPr>
          <w:i/>
          <w:iCs/>
        </w:rPr>
        <w:t>ESF II - projekt Západočeské univerzity v Plzni</w:t>
      </w:r>
    </w:p>
    <w:p w:rsidR="00EF3AAE" w:rsidRDefault="00EF3AAE" w:rsidP="00EF3AAE">
      <w:pPr>
        <w:pStyle w:val="Normlnweb"/>
        <w:jc w:val="center"/>
        <w:rPr>
          <w:i/>
          <w:iCs/>
        </w:rPr>
      </w:pPr>
      <w:r>
        <w:rPr>
          <w:i/>
          <w:iCs/>
        </w:rPr>
        <w:t>registrační číslo CZ.02.2.69/0.0/0.0/18_056/0013239</w:t>
      </w:r>
    </w:p>
    <w:p w:rsidR="00EF3AAE" w:rsidRPr="00EF3AAE" w:rsidRDefault="00EF3AAE" w:rsidP="00EF3AAE">
      <w:bookmarkStart w:id="0" w:name="_GoBack"/>
      <w:bookmarkEnd w:id="0"/>
    </w:p>
    <w:p w:rsidR="001705C6" w:rsidRDefault="001705C6" w:rsidP="001705C6">
      <w:pPr>
        <w:pStyle w:val="Nadpis1"/>
        <w:jc w:val="center"/>
      </w:pPr>
      <w:r>
        <w:t>TEPELNÉ ZPRACOVÁNÍ A SLINOVÁNÍ</w:t>
      </w:r>
    </w:p>
    <w:p w:rsidR="001705C6" w:rsidRDefault="001705C6" w:rsidP="001705C6"/>
    <w:p w:rsidR="001705C6" w:rsidRDefault="001705C6" w:rsidP="001705C6"/>
    <w:p w:rsidR="001705C6" w:rsidRDefault="001705C6" w:rsidP="001705C6">
      <w:pPr>
        <w:pStyle w:val="Nadpis2"/>
      </w:pPr>
    </w:p>
    <w:p w:rsidR="001705C6" w:rsidRDefault="001705C6" w:rsidP="001705C6"/>
    <w:p w:rsidR="001705C6" w:rsidRDefault="001705C6" w:rsidP="001705C6"/>
    <w:p w:rsidR="001705C6" w:rsidRPr="006F7294" w:rsidRDefault="001705C6" w:rsidP="001705C6"/>
    <w:p w:rsidR="001705C6" w:rsidRPr="006F7294" w:rsidRDefault="001705C6" w:rsidP="001705C6"/>
    <w:p w:rsidR="001705C6" w:rsidRDefault="005A23E1" w:rsidP="001705C6">
      <w:pPr>
        <w:pStyle w:val="Nadpis2"/>
      </w:pPr>
      <w:r>
        <w:t>Laboratorní</w:t>
      </w:r>
      <w:r w:rsidR="001705C6">
        <w:t xml:space="preserve"> práce č. </w:t>
      </w:r>
      <w:r>
        <w:t>5</w:t>
      </w:r>
      <w:r w:rsidR="001705C6">
        <w:t xml:space="preserve">: </w:t>
      </w:r>
      <w:r w:rsidR="003D2F00">
        <w:t>vytvrzování hliníkových slitin</w:t>
      </w:r>
    </w:p>
    <w:p w:rsidR="001705C6" w:rsidRDefault="001705C6" w:rsidP="001705C6"/>
    <w:p w:rsidR="001705C6" w:rsidRDefault="001705C6" w:rsidP="001705C6"/>
    <w:p w:rsidR="001705C6" w:rsidRPr="006F7294" w:rsidRDefault="001705C6" w:rsidP="001705C6"/>
    <w:p w:rsidR="001705C6" w:rsidRDefault="001705C6" w:rsidP="001705C6">
      <w:r>
        <w:tab/>
      </w:r>
    </w:p>
    <w:p w:rsidR="001705C6" w:rsidRDefault="001705C6" w:rsidP="001705C6"/>
    <w:p w:rsidR="001705C6" w:rsidRDefault="00674CF8" w:rsidP="00613FF7">
      <w:pPr>
        <w:pStyle w:val="Nadpis3"/>
        <w:tabs>
          <w:tab w:val="left" w:pos="2880"/>
        </w:tabs>
      </w:pPr>
      <w:r>
        <w:rPr>
          <w:noProof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9.5pt;margin-top:35.15pt;width:50pt;height:785.75pt;z-index:251660288;mso-position-vertical-relative:page">
            <v:imagedata r:id="rId9" o:title="" croptop="9932f"/>
            <w10:wrap type="square" anchory="page"/>
            <w10:anchorlock/>
          </v:shape>
          <o:OLEObject Type="Embed" ProgID="PhotoshopElements.Image.3" ShapeID="_x0000_s1026" DrawAspect="Content" ObjectID="_1695707990" r:id="rId10">
            <o:FieldCodes>\s</o:FieldCodes>
          </o:OLEObject>
        </w:object>
      </w:r>
      <w:r w:rsidR="001705C6">
        <w:t xml:space="preserve">Jméno a příjmení: </w:t>
      </w:r>
    </w:p>
    <w:p w:rsidR="001705C6" w:rsidRDefault="001705C6" w:rsidP="001705C6">
      <w:r>
        <w:br w:type="page"/>
      </w:r>
    </w:p>
    <w:p w:rsidR="001705C6" w:rsidRDefault="001705C6" w:rsidP="001705C6"/>
    <w:p w:rsidR="00C07BC3" w:rsidRDefault="003D2F00" w:rsidP="003D2F00">
      <w:r w:rsidRPr="00164AE5">
        <w:t xml:space="preserve">Zadání: </w:t>
      </w:r>
    </w:p>
    <w:p w:rsidR="00C07BC3" w:rsidRDefault="003D2F00" w:rsidP="00C07BC3">
      <w:pPr>
        <w:pStyle w:val="Odstavecseseznamem"/>
        <w:numPr>
          <w:ilvl w:val="0"/>
          <w:numId w:val="5"/>
        </w:numPr>
      </w:pPr>
      <w:r w:rsidRPr="00164AE5">
        <w:t xml:space="preserve">U hliníkové slitiny </w:t>
      </w:r>
      <w:r w:rsidR="002F540A">
        <w:t xml:space="preserve">(bude zadána individuálně) </w:t>
      </w:r>
      <w:r w:rsidRPr="00164AE5">
        <w:t xml:space="preserve">proveďte TZ dle zadaných parametrů. </w:t>
      </w:r>
      <w:r w:rsidR="00C07BC3">
        <w:t xml:space="preserve">Přehledně vypracujte program experimentu. </w:t>
      </w:r>
    </w:p>
    <w:p w:rsidR="00C07BC3" w:rsidRDefault="00C07BC3" w:rsidP="003D2F00"/>
    <w:p w:rsidR="00C07BC3" w:rsidRDefault="003D2F00" w:rsidP="00C07BC3">
      <w:pPr>
        <w:pStyle w:val="Odstavecseseznamem"/>
        <w:numPr>
          <w:ilvl w:val="0"/>
          <w:numId w:val="5"/>
        </w:numPr>
      </w:pPr>
      <w:r w:rsidRPr="00164AE5">
        <w:t xml:space="preserve">Proveďte </w:t>
      </w:r>
      <w:r>
        <w:t xml:space="preserve">měření tvrdosti. </w:t>
      </w:r>
    </w:p>
    <w:p w:rsidR="00C07BC3" w:rsidRDefault="00C07BC3" w:rsidP="00C07BC3">
      <w:pPr>
        <w:pStyle w:val="Odstavecseseznamem"/>
      </w:pPr>
    </w:p>
    <w:p w:rsidR="00C07BC3" w:rsidRDefault="003D2F00" w:rsidP="00C07BC3">
      <w:pPr>
        <w:pStyle w:val="Odstavecseseznamem"/>
        <w:numPr>
          <w:ilvl w:val="0"/>
          <w:numId w:val="5"/>
        </w:numPr>
      </w:pPr>
      <w:r>
        <w:t xml:space="preserve">Výsledky uveďte do grafu. </w:t>
      </w:r>
    </w:p>
    <w:p w:rsidR="00C07BC3" w:rsidRDefault="00C07BC3" w:rsidP="00C07BC3">
      <w:pPr>
        <w:pStyle w:val="Odstavecseseznamem"/>
      </w:pPr>
    </w:p>
    <w:p w:rsidR="00963595" w:rsidRDefault="004901C9" w:rsidP="00C07BC3">
      <w:pPr>
        <w:pStyle w:val="Odstavecseseznamem"/>
        <w:numPr>
          <w:ilvl w:val="0"/>
          <w:numId w:val="5"/>
        </w:numPr>
      </w:pPr>
      <w:r>
        <w:t>Závěr - p</w:t>
      </w:r>
      <w:r w:rsidR="003D2F00">
        <w:t xml:space="preserve">roveďte diskusi výsledků. Zahrňte výsledky i ostatních studentů. </w:t>
      </w:r>
    </w:p>
    <w:p w:rsidR="00963595" w:rsidRDefault="00963595" w:rsidP="00963595">
      <w:pPr>
        <w:pStyle w:val="Odstavecseseznamem"/>
      </w:pPr>
    </w:p>
    <w:p w:rsidR="00963595" w:rsidRDefault="00963595" w:rsidP="00963595">
      <w:pPr>
        <w:pStyle w:val="Odstavecseseznamem"/>
      </w:pPr>
    </w:p>
    <w:p w:rsidR="00963595" w:rsidRDefault="00963595" w:rsidP="00963595">
      <w:pPr>
        <w:pStyle w:val="Odstavecseseznamem"/>
      </w:pPr>
    </w:p>
    <w:p w:rsidR="00937D53" w:rsidRDefault="00937D53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F40758" w:rsidRDefault="00F40758"/>
    <w:p w:rsidR="007215EE" w:rsidRDefault="007215EE" w:rsidP="007215EE"/>
    <w:sectPr w:rsidR="007215EE" w:rsidSect="00F40758">
      <w:headerReference w:type="default" r:id="rId11"/>
      <w:footerReference w:type="default" r:id="rId12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CF8" w:rsidRDefault="00674CF8" w:rsidP="00A41833">
      <w:r>
        <w:separator/>
      </w:r>
    </w:p>
  </w:endnote>
  <w:endnote w:type="continuationSeparator" w:id="0">
    <w:p w:rsidR="00674CF8" w:rsidRDefault="00674CF8" w:rsidP="00A4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6F3994">
    <w:pPr>
      <w:pStyle w:val="Zpat"/>
      <w:pBdr>
        <w:top w:val="single" w:sz="4" w:space="1" w:color="auto"/>
      </w:pBdr>
      <w:jc w:val="center"/>
      <w:rPr>
        <w:rFonts w:ascii="Arial" w:hAnsi="Arial" w:cs="Arial"/>
      </w:rPr>
    </w:pPr>
    <w:r>
      <w:rPr>
        <w:rFonts w:ascii="Arial" w:hAnsi="Arial" w:cs="Arial"/>
        <w:b/>
      </w:rPr>
      <w:t>Ing. Jiří Hájek, Ph.D.</w:t>
    </w:r>
  </w:p>
  <w:p w:rsidR="008876B4" w:rsidRDefault="00674CF8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CF8" w:rsidRDefault="00674CF8" w:rsidP="00A41833">
      <w:r>
        <w:separator/>
      </w:r>
    </w:p>
  </w:footnote>
  <w:footnote w:type="continuationSeparator" w:id="0">
    <w:p w:rsidR="00674CF8" w:rsidRDefault="00674CF8" w:rsidP="00A418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6F3994">
    <w:pPr>
      <w:pStyle w:val="Zhlav"/>
    </w:pPr>
    <w:r>
      <w:rPr>
        <w:noProof/>
      </w:rPr>
      <w:drawing>
        <wp:inline distT="0" distB="0" distL="0" distR="0">
          <wp:extent cx="5753100" cy="752475"/>
          <wp:effectExtent l="0" t="0" r="0" b="9525"/>
          <wp:docPr id="1" name="obrázek 1" descr="rozhodnu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zhodnu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039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F0EB6"/>
    <w:multiLevelType w:val="hybridMultilevel"/>
    <w:tmpl w:val="33722788"/>
    <w:lvl w:ilvl="0" w:tplc="F162D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576DD"/>
    <w:multiLevelType w:val="hybridMultilevel"/>
    <w:tmpl w:val="24C4C55A"/>
    <w:lvl w:ilvl="0" w:tplc="F162D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D626E"/>
    <w:multiLevelType w:val="hybridMultilevel"/>
    <w:tmpl w:val="CA245B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60676"/>
    <w:multiLevelType w:val="hybridMultilevel"/>
    <w:tmpl w:val="8BDA8C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BB02AE"/>
    <w:multiLevelType w:val="hybridMultilevel"/>
    <w:tmpl w:val="A86E08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5C6"/>
    <w:rsid w:val="00005E5A"/>
    <w:rsid w:val="00041386"/>
    <w:rsid w:val="00080AB2"/>
    <w:rsid w:val="00082458"/>
    <w:rsid w:val="00097939"/>
    <w:rsid w:val="000B57CE"/>
    <w:rsid w:val="000C2757"/>
    <w:rsid w:val="000C3839"/>
    <w:rsid w:val="000F377B"/>
    <w:rsid w:val="00137E28"/>
    <w:rsid w:val="001705C6"/>
    <w:rsid w:val="001775B7"/>
    <w:rsid w:val="00191273"/>
    <w:rsid w:val="001925C6"/>
    <w:rsid w:val="001E3982"/>
    <w:rsid w:val="001F110F"/>
    <w:rsid w:val="00212CB4"/>
    <w:rsid w:val="00244051"/>
    <w:rsid w:val="00244FCB"/>
    <w:rsid w:val="00251922"/>
    <w:rsid w:val="002661DA"/>
    <w:rsid w:val="00280F5D"/>
    <w:rsid w:val="002A5D8A"/>
    <w:rsid w:val="002B3F96"/>
    <w:rsid w:val="002C2DD3"/>
    <w:rsid w:val="002F540A"/>
    <w:rsid w:val="003060D5"/>
    <w:rsid w:val="00357396"/>
    <w:rsid w:val="00376616"/>
    <w:rsid w:val="003B6315"/>
    <w:rsid w:val="003D2F00"/>
    <w:rsid w:val="003D4DB0"/>
    <w:rsid w:val="003E165A"/>
    <w:rsid w:val="00445800"/>
    <w:rsid w:val="00483D5D"/>
    <w:rsid w:val="00486D82"/>
    <w:rsid w:val="004901C9"/>
    <w:rsid w:val="004E11E9"/>
    <w:rsid w:val="00532AC9"/>
    <w:rsid w:val="005755F7"/>
    <w:rsid w:val="00582E84"/>
    <w:rsid w:val="00586E8C"/>
    <w:rsid w:val="00596611"/>
    <w:rsid w:val="005A23E1"/>
    <w:rsid w:val="005A315E"/>
    <w:rsid w:val="005F3D13"/>
    <w:rsid w:val="00613FF7"/>
    <w:rsid w:val="00620D5B"/>
    <w:rsid w:val="00653171"/>
    <w:rsid w:val="00674CF8"/>
    <w:rsid w:val="00680621"/>
    <w:rsid w:val="006B3F68"/>
    <w:rsid w:val="006B4B97"/>
    <w:rsid w:val="006F3994"/>
    <w:rsid w:val="007215EE"/>
    <w:rsid w:val="00764D81"/>
    <w:rsid w:val="00777D41"/>
    <w:rsid w:val="007873E8"/>
    <w:rsid w:val="007A2686"/>
    <w:rsid w:val="007A2B6E"/>
    <w:rsid w:val="007E1304"/>
    <w:rsid w:val="007F1143"/>
    <w:rsid w:val="0081038D"/>
    <w:rsid w:val="00817BDA"/>
    <w:rsid w:val="00827894"/>
    <w:rsid w:val="00846D1B"/>
    <w:rsid w:val="008736B4"/>
    <w:rsid w:val="00874B77"/>
    <w:rsid w:val="008A1455"/>
    <w:rsid w:val="008C2B05"/>
    <w:rsid w:val="00900A89"/>
    <w:rsid w:val="00906E7B"/>
    <w:rsid w:val="00937D53"/>
    <w:rsid w:val="009514CE"/>
    <w:rsid w:val="00963595"/>
    <w:rsid w:val="00975D46"/>
    <w:rsid w:val="009B7263"/>
    <w:rsid w:val="009C08C0"/>
    <w:rsid w:val="00A02D04"/>
    <w:rsid w:val="00A0721E"/>
    <w:rsid w:val="00A36F6F"/>
    <w:rsid w:val="00A41833"/>
    <w:rsid w:val="00A57EB4"/>
    <w:rsid w:val="00A92498"/>
    <w:rsid w:val="00AC5689"/>
    <w:rsid w:val="00AC7C55"/>
    <w:rsid w:val="00AD5F81"/>
    <w:rsid w:val="00AE55BF"/>
    <w:rsid w:val="00AF6223"/>
    <w:rsid w:val="00B26F88"/>
    <w:rsid w:val="00B71BD0"/>
    <w:rsid w:val="00BC62BF"/>
    <w:rsid w:val="00BD2C2E"/>
    <w:rsid w:val="00BE3D7A"/>
    <w:rsid w:val="00C07BC3"/>
    <w:rsid w:val="00C22C3A"/>
    <w:rsid w:val="00C54C43"/>
    <w:rsid w:val="00C55539"/>
    <w:rsid w:val="00C9240E"/>
    <w:rsid w:val="00CA2A93"/>
    <w:rsid w:val="00CB5F9D"/>
    <w:rsid w:val="00D55683"/>
    <w:rsid w:val="00D83058"/>
    <w:rsid w:val="00D90CBE"/>
    <w:rsid w:val="00DE72C3"/>
    <w:rsid w:val="00E71557"/>
    <w:rsid w:val="00E80CCE"/>
    <w:rsid w:val="00EA774F"/>
    <w:rsid w:val="00EB14DC"/>
    <w:rsid w:val="00ED30C7"/>
    <w:rsid w:val="00EE4BE7"/>
    <w:rsid w:val="00EF3AAE"/>
    <w:rsid w:val="00F40758"/>
    <w:rsid w:val="00F64849"/>
    <w:rsid w:val="00F74BBA"/>
    <w:rsid w:val="00F84067"/>
    <w:rsid w:val="00F93566"/>
    <w:rsid w:val="00FD0831"/>
    <w:rsid w:val="00FE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D06FB56-DF2A-4638-B30C-A2799218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70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705C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705C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705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07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05C6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705C6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705C6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Zhlav">
    <w:name w:val="header"/>
    <w:basedOn w:val="Normln"/>
    <w:link w:val="ZhlavChar"/>
    <w:semiHidden/>
    <w:rsid w:val="001705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705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semiHidden/>
    <w:rsid w:val="001705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1705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1705C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705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5C6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075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F93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74B77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874B77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EF3A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5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6298F9-D793-4D77-95B7-2C6C45856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76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Liduš</dc:creator>
  <cp:lastModifiedBy>Jiří Staněk</cp:lastModifiedBy>
  <cp:revision>18</cp:revision>
  <dcterms:created xsi:type="dcterms:W3CDTF">2015-10-19T13:38:00Z</dcterms:created>
  <dcterms:modified xsi:type="dcterms:W3CDTF">2021-10-14T07:13:00Z</dcterms:modified>
</cp:coreProperties>
</file>