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E01" w:rsidRDefault="00B75E01" w:rsidP="00B75E01">
      <w:pPr>
        <w:pStyle w:val="Bezmezer"/>
        <w:jc w:val="center"/>
        <w:rPr>
          <w:rFonts w:cs="Calibri"/>
          <w:b/>
          <w:sz w:val="40"/>
          <w:szCs w:val="40"/>
        </w:rPr>
      </w:pPr>
      <w:r>
        <w:rPr>
          <w:rFonts w:cs="Calibri"/>
          <w:b/>
          <w:sz w:val="40"/>
          <w:szCs w:val="40"/>
        </w:rPr>
        <w:t>Zadání úkolů pro samostatnou práci</w:t>
      </w:r>
    </w:p>
    <w:p w:rsidR="00B75E01" w:rsidRPr="00BE41DE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Pr="00BE41DE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Pr="00BE41DE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Pr="00BE41DE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KGE/Fyzická geografie 1</w:t>
      </w:r>
    </w:p>
    <w:p w:rsidR="00B75E01" w:rsidRPr="00BE41DE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</w:p>
    <w:p w:rsidR="00B75E01" w:rsidRDefault="00B75E01" w:rsidP="00B75E01">
      <w:pPr>
        <w:pStyle w:val="Bezmezer"/>
        <w:jc w:val="center"/>
        <w:rPr>
          <w:rFonts w:cs="Calibri"/>
          <w:b/>
          <w:sz w:val="32"/>
          <w:szCs w:val="32"/>
        </w:rPr>
      </w:pPr>
      <w:r w:rsidRPr="00BE41DE">
        <w:rPr>
          <w:rFonts w:cs="Calibri"/>
          <w:b/>
          <w:sz w:val="32"/>
          <w:szCs w:val="32"/>
        </w:rPr>
        <w:t>Jan Kopp</w:t>
      </w:r>
    </w:p>
    <w:p w:rsidR="00B75E01" w:rsidRDefault="00B75E01">
      <w:pPr>
        <w:spacing w:after="0" w:line="240" w:lineRule="auto"/>
        <w:rPr>
          <w:rFonts w:cs="Calibri"/>
          <w:b/>
          <w:color w:val="000000"/>
          <w:sz w:val="32"/>
          <w:szCs w:val="32"/>
        </w:rPr>
      </w:pPr>
      <w:r>
        <w:rPr>
          <w:rFonts w:cs="Calibri"/>
          <w:b/>
          <w:sz w:val="32"/>
          <w:szCs w:val="32"/>
        </w:rPr>
        <w:br w:type="page"/>
      </w:r>
    </w:p>
    <w:p w:rsidR="00C7633A" w:rsidRDefault="00B75E01" w:rsidP="00B75E01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Ú</w:t>
      </w:r>
      <w:r w:rsidR="00C7633A" w:rsidRPr="00B75E01">
        <w:rPr>
          <w:rFonts w:asciiTheme="majorHAnsi" w:hAnsiTheme="majorHAnsi" w:cstheme="majorHAnsi"/>
          <w:b/>
          <w:sz w:val="28"/>
          <w:szCs w:val="28"/>
        </w:rPr>
        <w:t>kol 1: Hydrografie povodí</w:t>
      </w:r>
    </w:p>
    <w:p w:rsidR="00C7633A" w:rsidRPr="005A76B0" w:rsidRDefault="00C7633A" w:rsidP="005A76B0">
      <w:pPr>
        <w:spacing w:before="120" w:after="0"/>
        <w:rPr>
          <w:rFonts w:asciiTheme="majorHAnsi" w:hAnsiTheme="majorHAnsi" w:cstheme="majorHAnsi"/>
        </w:rPr>
      </w:pPr>
      <w:r w:rsidRPr="005A76B0">
        <w:rPr>
          <w:rFonts w:asciiTheme="majorHAnsi" w:hAnsiTheme="majorHAnsi" w:cstheme="majorHAnsi"/>
          <w:b/>
        </w:rPr>
        <w:t>Zpracujte základní hydrografické charakteristiky povodí</w:t>
      </w:r>
      <w:r w:rsidRPr="005A76B0">
        <w:rPr>
          <w:rFonts w:asciiTheme="majorHAnsi" w:hAnsiTheme="majorHAnsi" w:cstheme="majorHAnsi"/>
        </w:rPr>
        <w:t xml:space="preserve"> (využijte odkazy na Studijní materiály</w:t>
      </w:r>
      <w:r w:rsidR="00605692" w:rsidRPr="005A76B0">
        <w:rPr>
          <w:rFonts w:asciiTheme="majorHAnsi" w:hAnsiTheme="majorHAnsi" w:cstheme="majorHAnsi"/>
        </w:rPr>
        <w:t xml:space="preserve"> na </w:t>
      </w:r>
      <w:proofErr w:type="spellStart"/>
      <w:r w:rsidR="00605692" w:rsidRPr="005A76B0">
        <w:rPr>
          <w:rFonts w:asciiTheme="majorHAnsi" w:hAnsiTheme="majorHAnsi" w:cstheme="majorHAnsi"/>
        </w:rPr>
        <w:t>Courseware</w:t>
      </w:r>
      <w:proofErr w:type="spellEnd"/>
      <w:r w:rsidRPr="005A76B0">
        <w:rPr>
          <w:rFonts w:asciiTheme="majorHAnsi" w:hAnsiTheme="majorHAnsi" w:cstheme="majorHAnsi"/>
        </w:rPr>
        <w:t xml:space="preserve"> – elektronická </w:t>
      </w:r>
      <w:r w:rsidR="00605692" w:rsidRPr="005A76B0">
        <w:rPr>
          <w:rFonts w:asciiTheme="majorHAnsi" w:hAnsiTheme="majorHAnsi" w:cstheme="majorHAnsi"/>
        </w:rPr>
        <w:t xml:space="preserve">skripta UP Olomouc: </w:t>
      </w:r>
      <w:r w:rsidR="00EC686C" w:rsidRPr="005A76B0">
        <w:rPr>
          <w:rFonts w:asciiTheme="majorHAnsi" w:hAnsiTheme="majorHAnsi" w:cstheme="majorHAnsi"/>
        </w:rPr>
        <w:t>Pavelková, Frajer, 2013 a MU Brno</w:t>
      </w:r>
      <w:r w:rsidR="00C0109B">
        <w:rPr>
          <w:rFonts w:asciiTheme="majorHAnsi" w:hAnsiTheme="majorHAnsi" w:cstheme="majorHAnsi"/>
        </w:rPr>
        <w:t xml:space="preserve">, příp. </w:t>
      </w:r>
      <w:r w:rsidR="00C0109B">
        <w:rPr>
          <w:rFonts w:asciiTheme="minorHAnsi" w:hAnsiTheme="minorHAnsi" w:cstheme="minorHAnsi"/>
        </w:rPr>
        <w:t xml:space="preserve">ZČU Plzeň, Suda, </w:t>
      </w:r>
      <w:proofErr w:type="spellStart"/>
      <w:r w:rsidR="00C0109B">
        <w:rPr>
          <w:rFonts w:asciiTheme="minorHAnsi" w:hAnsiTheme="minorHAnsi" w:cstheme="minorHAnsi"/>
        </w:rPr>
        <w:t>Herber</w:t>
      </w:r>
      <w:proofErr w:type="spellEnd"/>
      <w:r w:rsidR="00C0109B">
        <w:rPr>
          <w:rFonts w:asciiTheme="minorHAnsi" w:hAnsiTheme="minorHAnsi" w:cstheme="minorHAnsi"/>
        </w:rPr>
        <w:t xml:space="preserve"> 2003, s. 5–26</w:t>
      </w:r>
      <w:r w:rsidRPr="005A76B0">
        <w:rPr>
          <w:rFonts w:asciiTheme="majorHAnsi" w:hAnsiTheme="majorHAnsi" w:cstheme="majorHAnsi"/>
        </w:rPr>
        <w:t>)</w:t>
      </w:r>
    </w:p>
    <w:p w:rsidR="00A81D6D" w:rsidRPr="00A81D6D" w:rsidRDefault="00605692" w:rsidP="002745F3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 w:line="240" w:lineRule="auto"/>
        <w:ind w:left="714" w:hanging="357"/>
        <w:rPr>
          <w:rFonts w:asciiTheme="majorHAnsi" w:hAnsiTheme="majorHAnsi" w:cstheme="majorHAnsi"/>
          <w:bCs/>
          <w:color w:val="202124"/>
          <w:sz w:val="20"/>
          <w:szCs w:val="20"/>
          <w:shd w:val="clear" w:color="auto" w:fill="FFFFFF"/>
        </w:rPr>
      </w:pPr>
      <w:r w:rsidRPr="00A81D6D">
        <w:rPr>
          <w:rFonts w:asciiTheme="majorHAnsi" w:hAnsiTheme="majorHAnsi" w:cstheme="majorHAnsi"/>
          <w:b/>
          <w:sz w:val="20"/>
          <w:szCs w:val="20"/>
        </w:rPr>
        <w:t>I</w:t>
      </w:r>
      <w:r w:rsidR="00C7633A" w:rsidRPr="00A81D6D">
        <w:rPr>
          <w:rFonts w:asciiTheme="majorHAnsi" w:hAnsiTheme="majorHAnsi" w:cstheme="majorHAnsi"/>
          <w:b/>
          <w:sz w:val="20"/>
          <w:szCs w:val="20"/>
        </w:rPr>
        <w:t>dentifikace povodí</w:t>
      </w:r>
      <w:r w:rsidR="00C7633A" w:rsidRPr="00A81D6D">
        <w:rPr>
          <w:rFonts w:asciiTheme="majorHAnsi" w:hAnsiTheme="majorHAnsi" w:cstheme="majorHAnsi"/>
          <w:sz w:val="20"/>
          <w:szCs w:val="20"/>
        </w:rPr>
        <w:t xml:space="preserve">: název, číslo hydrologického pořadí, absolutní řád hlavního toku </w:t>
      </w:r>
      <w:r w:rsidR="00C7633A" w:rsidRPr="00A81D6D">
        <w:rPr>
          <w:rFonts w:asciiTheme="majorHAnsi" w:hAnsiTheme="majorHAnsi" w:cstheme="majorHAnsi"/>
          <w:i/>
          <w:sz w:val="20"/>
          <w:szCs w:val="20"/>
        </w:rPr>
        <w:t>(Pavelková, Frajer, 2013, UPOL, s. 28)</w:t>
      </w:r>
    </w:p>
    <w:p w:rsidR="00A81D6D" w:rsidRPr="00A81D6D" w:rsidRDefault="00A81D6D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0" w:line="240" w:lineRule="auto"/>
        <w:ind w:left="357"/>
        <w:rPr>
          <w:rFonts w:asciiTheme="majorHAnsi" w:hAnsiTheme="majorHAnsi" w:cstheme="majorHAnsi"/>
          <w:bCs/>
          <w:color w:val="202124"/>
          <w:sz w:val="20"/>
          <w:szCs w:val="20"/>
          <w:shd w:val="clear" w:color="auto" w:fill="FFFFFF"/>
        </w:rPr>
      </w:pPr>
    </w:p>
    <w:p w:rsidR="002745F3" w:rsidRPr="00A81D6D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714" w:hanging="357"/>
        <w:rPr>
          <w:rFonts w:asciiTheme="majorHAnsi" w:hAnsiTheme="majorHAnsi" w:cstheme="majorHAnsi"/>
          <w:bCs/>
          <w:color w:val="202124"/>
          <w:sz w:val="20"/>
          <w:szCs w:val="20"/>
          <w:shd w:val="clear" w:color="auto" w:fill="FFFFFF"/>
        </w:rPr>
      </w:pPr>
      <w:r w:rsidRPr="00A81D6D">
        <w:rPr>
          <w:rFonts w:asciiTheme="majorHAnsi" w:hAnsiTheme="majorHAnsi" w:cstheme="majorHAnsi"/>
          <w:b/>
          <w:sz w:val="20"/>
          <w:szCs w:val="20"/>
        </w:rPr>
        <w:t>K</w:t>
      </w:r>
      <w:r w:rsidR="00C7633A" w:rsidRPr="00A81D6D">
        <w:rPr>
          <w:rFonts w:asciiTheme="majorHAnsi" w:hAnsiTheme="majorHAnsi" w:cstheme="majorHAnsi"/>
          <w:b/>
          <w:sz w:val="20"/>
          <w:szCs w:val="20"/>
        </w:rPr>
        <w:t>oeficient tvaru povodí</w:t>
      </w:r>
      <w:r w:rsidR="00C7633A" w:rsidRPr="00A81D6D">
        <w:rPr>
          <w:rFonts w:asciiTheme="majorHAnsi" w:hAnsiTheme="majorHAnsi" w:cstheme="majorHAnsi"/>
          <w:sz w:val="20"/>
          <w:szCs w:val="20"/>
        </w:rPr>
        <w:t xml:space="preserve"> a zařazení podle výsledku</w:t>
      </w:r>
      <w:r w:rsidRPr="00A81D6D">
        <w:rPr>
          <w:rFonts w:asciiTheme="majorHAnsi" w:hAnsiTheme="majorHAnsi" w:cstheme="majorHAnsi"/>
          <w:sz w:val="20"/>
          <w:szCs w:val="20"/>
        </w:rPr>
        <w:t xml:space="preserve"> </w:t>
      </w:r>
    </w:p>
    <w:p w:rsidR="00605692" w:rsidRPr="002745F3" w:rsidRDefault="00605692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714"/>
        <w:rPr>
          <w:rFonts w:asciiTheme="majorHAnsi" w:hAnsiTheme="majorHAnsi" w:cstheme="majorHAnsi"/>
          <w:bCs/>
          <w:color w:val="202124"/>
          <w:sz w:val="20"/>
          <w:szCs w:val="20"/>
          <w:shd w:val="clear" w:color="auto" w:fill="FFFFFF"/>
        </w:rPr>
      </w:pPr>
      <w:r w:rsidRPr="002745F3">
        <w:rPr>
          <w:rFonts w:asciiTheme="majorHAnsi" w:hAnsiTheme="majorHAnsi" w:cstheme="majorHAnsi"/>
          <w:sz w:val="20"/>
          <w:szCs w:val="20"/>
        </w:rPr>
        <w:t>(</w:t>
      </w:r>
      <w:r w:rsidR="002745F3" w:rsidRPr="002745F3">
        <w:rPr>
          <w:rFonts w:asciiTheme="majorHAnsi" w:hAnsiTheme="majorHAnsi" w:cstheme="majorHAnsi"/>
          <w:i/>
          <w:sz w:val="20"/>
          <w:szCs w:val="20"/>
        </w:rPr>
        <w:t xml:space="preserve">Pavelková, Frajer, 2013, </w:t>
      </w:r>
      <w:r w:rsidRPr="002745F3">
        <w:rPr>
          <w:rFonts w:asciiTheme="majorHAnsi" w:hAnsiTheme="majorHAnsi" w:cstheme="majorHAnsi"/>
          <w:sz w:val="20"/>
          <w:szCs w:val="20"/>
        </w:rPr>
        <w:t>s. 33–34)</w:t>
      </w:r>
    </w:p>
    <w:p w:rsidR="00605692" w:rsidRDefault="00605692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360"/>
        <w:rPr>
          <w:rFonts w:asciiTheme="majorHAnsi" w:hAnsiTheme="majorHAnsi" w:cstheme="majorHAnsi"/>
          <w:bCs/>
          <w:i/>
          <w:sz w:val="20"/>
          <w:szCs w:val="20"/>
          <w:shd w:val="clear" w:color="auto" w:fill="FFFFFF"/>
        </w:rPr>
      </w:pPr>
      <m:oMath>
        <m:r>
          <m:rPr>
            <m:sty m:val="p"/>
          </m:rPr>
          <w:rPr>
            <w:rFonts w:ascii="Cambria Math" w:hAnsi="Cambria Math" w:cstheme="majorHAnsi"/>
            <w:sz w:val="20"/>
            <w:szCs w:val="20"/>
            <w:shd w:val="clear" w:color="auto" w:fill="FFFFFF"/>
          </w:rPr>
          <m:t>α=</m:t>
        </m:r>
        <m:f>
          <m:fPr>
            <m:ctrlPr>
              <w:rPr>
                <w:rFonts w:ascii="Cambria Math" w:hAnsi="Cambria Math" w:cstheme="majorHAnsi"/>
                <w:bCs/>
                <w:sz w:val="20"/>
                <w:szCs w:val="20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  <w:shd w:val="clear" w:color="auto" w:fill="FFFFFF"/>
              </w:rPr>
              <m:t>P</m:t>
            </m:r>
          </m:num>
          <m:den>
            <m:sSup>
              <m:sSupPr>
                <m:ctrlPr>
                  <w:rPr>
                    <w:rFonts w:ascii="Cambria Math" w:hAnsi="Cambria Math" w:cstheme="majorHAnsi"/>
                    <w:bCs/>
                    <w:sz w:val="20"/>
                    <w:szCs w:val="20"/>
                    <w:shd w:val="clear" w:color="auto" w:fill="FFFFFF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0"/>
                    <w:szCs w:val="20"/>
                    <w:shd w:val="clear" w:color="auto" w:fill="FFFFFF"/>
                  </w:rPr>
                  <m:t>L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theme="majorHAnsi"/>
                    <w:sz w:val="20"/>
                    <w:szCs w:val="20"/>
                    <w:shd w:val="clear" w:color="auto" w:fill="FFFFFF"/>
                  </w:rPr>
                  <m:t>2</m:t>
                </m:r>
              </m:sup>
            </m:sSup>
          </m:den>
        </m:f>
      </m:oMath>
      <w:r w:rsidRPr="002745F3">
        <w:rPr>
          <w:rFonts w:asciiTheme="majorHAnsi" w:hAnsiTheme="majorHAnsi" w:cstheme="majorHAnsi"/>
          <w:bCs/>
          <w:sz w:val="20"/>
          <w:szCs w:val="20"/>
          <w:shd w:val="clear" w:color="auto" w:fill="FFFFFF"/>
        </w:rPr>
        <w:t xml:space="preserve">   </w:t>
      </w:r>
      <w:r w:rsidRPr="002745F3">
        <w:rPr>
          <w:rFonts w:asciiTheme="majorHAnsi" w:hAnsiTheme="majorHAnsi" w:cstheme="majorHAnsi"/>
          <w:bCs/>
          <w:i/>
          <w:sz w:val="20"/>
          <w:szCs w:val="20"/>
          <w:shd w:val="clear" w:color="auto" w:fill="FFFFFF"/>
        </w:rPr>
        <w:t xml:space="preserve"> (P – plocha povodí, L – délka </w:t>
      </w:r>
      <w:r w:rsidR="005A76B0" w:rsidRPr="002745F3">
        <w:rPr>
          <w:rFonts w:asciiTheme="majorHAnsi" w:hAnsiTheme="majorHAnsi" w:cstheme="majorHAnsi"/>
          <w:bCs/>
          <w:i/>
          <w:sz w:val="20"/>
          <w:szCs w:val="20"/>
          <w:shd w:val="clear" w:color="auto" w:fill="FFFFFF"/>
        </w:rPr>
        <w:t xml:space="preserve">toku, </w:t>
      </w:r>
      <w:r w:rsidRPr="002745F3">
        <w:rPr>
          <w:rFonts w:asciiTheme="majorHAnsi" w:hAnsiTheme="majorHAnsi" w:cstheme="majorHAnsi"/>
          <w:bCs/>
          <w:i/>
          <w:sz w:val="20"/>
          <w:szCs w:val="20"/>
          <w:shd w:val="clear" w:color="auto" w:fill="FFFFFF"/>
        </w:rPr>
        <w:t>resp. povodí)</w:t>
      </w:r>
    </w:p>
    <w:p w:rsidR="00A81D6D" w:rsidRPr="002745F3" w:rsidRDefault="00A81D6D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360"/>
        <w:rPr>
          <w:rFonts w:asciiTheme="majorHAnsi" w:hAnsiTheme="majorHAnsi" w:cstheme="majorHAnsi"/>
          <w:bCs/>
          <w:sz w:val="20"/>
          <w:szCs w:val="20"/>
          <w:shd w:val="clear" w:color="auto" w:fill="FFFFFF"/>
        </w:rPr>
      </w:pPr>
    </w:p>
    <w:p w:rsidR="00C7633A" w:rsidRPr="002745F3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S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>pád a střední sklon koryta toku</w:t>
      </w:r>
      <w:r w:rsidR="00C7633A" w:rsidRPr="002745F3">
        <w:rPr>
          <w:rFonts w:asciiTheme="majorHAnsi" w:hAnsiTheme="majorHAnsi" w:cstheme="majorHAnsi"/>
          <w:sz w:val="20"/>
          <w:szCs w:val="20"/>
        </w:rPr>
        <w:t xml:space="preserve"> (s. 31)</w:t>
      </w:r>
    </w:p>
    <w:p w:rsidR="00605692" w:rsidRPr="002745F3" w:rsidRDefault="00605692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sz w:val="20"/>
          <w:szCs w:val="20"/>
        </w:rPr>
        <w:t xml:space="preserve">       ΔH = </w:t>
      </w:r>
      <w:proofErr w:type="spellStart"/>
      <w:r w:rsidRPr="002745F3">
        <w:rPr>
          <w:rFonts w:asciiTheme="majorHAnsi" w:hAnsiTheme="majorHAnsi" w:cstheme="majorHAnsi"/>
          <w:sz w:val="20"/>
          <w:szCs w:val="20"/>
        </w:rPr>
        <w:t>H</w:t>
      </w:r>
      <w:r w:rsidRPr="002745F3">
        <w:rPr>
          <w:rFonts w:asciiTheme="majorHAnsi" w:hAnsiTheme="majorHAnsi" w:cstheme="majorHAnsi"/>
          <w:sz w:val="20"/>
          <w:szCs w:val="20"/>
          <w:vertAlign w:val="subscript"/>
        </w:rPr>
        <w:t>pramene</w:t>
      </w:r>
      <w:proofErr w:type="spellEnd"/>
      <w:r w:rsidRPr="002745F3">
        <w:rPr>
          <w:rFonts w:asciiTheme="majorHAnsi" w:hAnsiTheme="majorHAnsi" w:cstheme="majorHAnsi"/>
          <w:sz w:val="20"/>
          <w:szCs w:val="20"/>
          <w:vertAlign w:val="subscript"/>
        </w:rPr>
        <w:t xml:space="preserve"> </w:t>
      </w:r>
      <w:r w:rsidRPr="002745F3">
        <w:rPr>
          <w:rFonts w:asciiTheme="majorHAnsi" w:hAnsiTheme="majorHAnsi" w:cstheme="majorHAnsi"/>
          <w:sz w:val="20"/>
          <w:szCs w:val="20"/>
        </w:rPr>
        <w:t xml:space="preserve">– </w:t>
      </w:r>
      <w:proofErr w:type="spellStart"/>
      <w:r w:rsidRPr="002745F3">
        <w:rPr>
          <w:rFonts w:asciiTheme="majorHAnsi" w:hAnsiTheme="majorHAnsi" w:cstheme="majorHAnsi"/>
          <w:sz w:val="20"/>
          <w:szCs w:val="20"/>
        </w:rPr>
        <w:t>H</w:t>
      </w:r>
      <w:r w:rsidRPr="002745F3">
        <w:rPr>
          <w:rFonts w:asciiTheme="majorHAnsi" w:hAnsiTheme="majorHAnsi" w:cstheme="majorHAnsi"/>
          <w:sz w:val="20"/>
          <w:szCs w:val="20"/>
          <w:vertAlign w:val="subscript"/>
        </w:rPr>
        <w:t>ústí</w:t>
      </w:r>
      <w:proofErr w:type="spellEnd"/>
      <w:r w:rsidRPr="002745F3">
        <w:rPr>
          <w:rFonts w:asciiTheme="majorHAnsi" w:hAnsiTheme="majorHAnsi" w:cstheme="majorHAnsi"/>
          <w:sz w:val="20"/>
          <w:szCs w:val="20"/>
          <w:vertAlign w:val="subscript"/>
        </w:rPr>
        <w:t xml:space="preserve">     </w:t>
      </w:r>
    </w:p>
    <w:p w:rsidR="00605692" w:rsidRPr="002745F3" w:rsidRDefault="00605692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360" w:lineRule="auto"/>
        <w:jc w:val="both"/>
        <w:rPr>
          <w:rFonts w:asciiTheme="majorHAnsi" w:hAnsiTheme="majorHAnsi" w:cstheme="majorHAnsi"/>
          <w:b/>
          <w:bCs/>
          <w:color w:val="202124"/>
          <w:sz w:val="20"/>
          <w:szCs w:val="20"/>
          <w:u w:val="single"/>
          <w:shd w:val="clear" w:color="auto" w:fill="FFFFFF"/>
        </w:rPr>
      </w:pPr>
      <w:r w:rsidRPr="002745F3">
        <w:rPr>
          <w:rFonts w:asciiTheme="majorHAnsi" w:hAnsiTheme="majorHAnsi" w:cstheme="majorHAnsi"/>
          <w:sz w:val="20"/>
          <w:szCs w:val="20"/>
          <w:shd w:val="clear" w:color="auto" w:fill="FFFFFF"/>
        </w:rPr>
        <w:t xml:space="preserve">       I =   </w:t>
      </w:r>
      <m:oMath>
        <m:f>
          <m:fPr>
            <m:ctrlPr>
              <w:rPr>
                <w:rFonts w:ascii="Cambria Math" w:hAnsi="Cambria Math" w:cstheme="majorHAnsi"/>
                <w:sz w:val="20"/>
                <w:szCs w:val="20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</w:rPr>
              <m:t>ΔH</m:t>
            </m:r>
          </m:num>
          <m:den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  <w:shd w:val="clear" w:color="auto" w:fill="FFFFFF"/>
              </w:rPr>
              <m:t>L</m:t>
            </m:r>
          </m:den>
        </m:f>
      </m:oMath>
    </w:p>
    <w:p w:rsidR="00C7633A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i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T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>yp říční sítě</w:t>
      </w:r>
      <w:r w:rsidR="00C7633A" w:rsidRPr="002745F3">
        <w:rPr>
          <w:rFonts w:asciiTheme="majorHAnsi" w:hAnsiTheme="majorHAnsi" w:cstheme="majorHAnsi"/>
          <w:i/>
          <w:sz w:val="20"/>
          <w:szCs w:val="20"/>
        </w:rPr>
        <w:t xml:space="preserve"> (</w:t>
      </w:r>
      <w:r w:rsidR="005A76B0" w:rsidRPr="002745F3">
        <w:rPr>
          <w:rFonts w:asciiTheme="majorHAnsi" w:hAnsiTheme="majorHAnsi" w:cstheme="majorHAnsi"/>
          <w:i/>
          <w:sz w:val="20"/>
          <w:szCs w:val="20"/>
        </w:rPr>
        <w:t xml:space="preserve">vzory typů např. podle </w:t>
      </w:r>
      <w:r w:rsidR="00C7633A" w:rsidRPr="002745F3">
        <w:rPr>
          <w:rFonts w:asciiTheme="majorHAnsi" w:hAnsiTheme="majorHAnsi" w:cstheme="majorHAnsi"/>
          <w:i/>
          <w:sz w:val="20"/>
          <w:szCs w:val="20"/>
        </w:rPr>
        <w:t>kap. Hydrografie vodních toků MU Brno)</w:t>
      </w:r>
    </w:p>
    <w:p w:rsidR="00A81D6D" w:rsidRPr="00A81D6D" w:rsidRDefault="00A81D6D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ind w:left="360"/>
        <w:rPr>
          <w:rFonts w:asciiTheme="majorHAnsi" w:hAnsiTheme="majorHAnsi" w:cstheme="majorHAnsi"/>
          <w:i/>
          <w:sz w:val="20"/>
          <w:szCs w:val="20"/>
        </w:rPr>
      </w:pPr>
    </w:p>
    <w:p w:rsidR="002745F3" w:rsidRPr="002745F3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b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P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 xml:space="preserve">odélný profil toku </w:t>
      </w:r>
    </w:p>
    <w:p w:rsidR="00C7633A" w:rsidRDefault="00C7633A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i/>
          <w:sz w:val="20"/>
          <w:szCs w:val="20"/>
        </w:rPr>
        <w:t>(</w:t>
      </w:r>
      <w:r w:rsidR="002745F3" w:rsidRPr="002745F3">
        <w:rPr>
          <w:rFonts w:asciiTheme="majorHAnsi" w:hAnsiTheme="majorHAnsi" w:cstheme="majorHAnsi"/>
          <w:i/>
          <w:sz w:val="20"/>
          <w:szCs w:val="20"/>
        </w:rPr>
        <w:t xml:space="preserve">s. 32, </w:t>
      </w:r>
      <w:r w:rsidR="005A76B0" w:rsidRPr="002745F3">
        <w:rPr>
          <w:rFonts w:asciiTheme="majorHAnsi" w:hAnsiTheme="majorHAnsi" w:cstheme="majorHAnsi"/>
          <w:i/>
          <w:sz w:val="20"/>
          <w:szCs w:val="20"/>
        </w:rPr>
        <w:t>na základě bodů kilometráže toku a jejich nadmořské výšky)</w:t>
      </w:r>
      <w:r w:rsidR="00605692" w:rsidRPr="002745F3">
        <w:rPr>
          <w:rFonts w:asciiTheme="majorHAnsi" w:hAnsiTheme="majorHAnsi" w:cstheme="majorHAnsi"/>
          <w:i/>
          <w:sz w:val="20"/>
          <w:szCs w:val="20"/>
        </w:rPr>
        <w:t xml:space="preserve"> </w:t>
      </w:r>
    </w:p>
    <w:p w:rsidR="00A81D6D" w:rsidRDefault="00A81D6D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</w:p>
    <w:p w:rsidR="00A81D6D" w:rsidRPr="00A81D6D" w:rsidRDefault="00A81D6D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noProof/>
          <w:sz w:val="20"/>
          <w:szCs w:val="20"/>
          <w:lang w:eastAsia="cs-CZ"/>
        </w:rPr>
        <w:drawing>
          <wp:inline distT="0" distB="0" distL="0" distR="0" wp14:anchorId="7AE8D7BC">
            <wp:extent cx="2974769" cy="1744699"/>
            <wp:effectExtent l="0" t="0" r="0" b="825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162" cy="17519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745F3" w:rsidRPr="002745F3" w:rsidRDefault="002745F3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i/>
          <w:sz w:val="20"/>
          <w:szCs w:val="20"/>
        </w:rPr>
      </w:pPr>
    </w:p>
    <w:p w:rsidR="00C7633A" w:rsidRPr="002745F3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K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>oeficient vývoje toku</w:t>
      </w:r>
      <w:r w:rsidR="00C7633A" w:rsidRPr="002745F3">
        <w:rPr>
          <w:rFonts w:asciiTheme="majorHAnsi" w:hAnsiTheme="majorHAnsi" w:cstheme="majorHAnsi"/>
          <w:sz w:val="20"/>
          <w:szCs w:val="20"/>
        </w:rPr>
        <w:t xml:space="preserve"> (s. 31)</w:t>
      </w:r>
    </w:p>
    <w:p w:rsidR="00605692" w:rsidRPr="002745F3" w:rsidRDefault="00605692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360" w:lineRule="auto"/>
        <w:jc w:val="both"/>
        <w:rPr>
          <w:rFonts w:asciiTheme="majorHAnsi" w:hAnsiTheme="majorHAnsi" w:cstheme="majorHAnsi"/>
          <w:bCs/>
          <w:i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theme="majorHAnsi"/>
            <w:sz w:val="20"/>
            <w:szCs w:val="20"/>
          </w:rPr>
          <m:t>K=</m:t>
        </m:r>
        <m:f>
          <m:fPr>
            <m:ctrlPr>
              <w:rPr>
                <w:rFonts w:ascii="Cambria Math" w:hAnsi="Cambria Math" w:cstheme="majorHAnsi"/>
                <w:bCs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</w:rPr>
              <m:t>L</m:t>
            </m:r>
          </m:num>
          <m:den>
            <m:sSub>
              <m:sSubPr>
                <m:ctrlPr>
                  <w:rPr>
                    <w:rFonts w:ascii="Cambria Math" w:hAnsi="Cambria Math" w:cstheme="majorHAnsi"/>
                    <w:bCs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0"/>
                    <w:szCs w:val="20"/>
                  </w:rPr>
                  <m:t>L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cstheme="majorHAnsi"/>
                    <w:sz w:val="20"/>
                    <w:szCs w:val="20"/>
                  </w:rPr>
                  <m:t>x</m:t>
                </m:r>
              </m:sub>
            </m:sSub>
          </m:den>
        </m:f>
      </m:oMath>
      <w:r w:rsidR="005A76B0" w:rsidRPr="002745F3">
        <w:rPr>
          <w:rFonts w:asciiTheme="majorHAnsi" w:hAnsiTheme="majorHAnsi" w:cstheme="majorHAnsi"/>
          <w:bCs/>
          <w:sz w:val="20"/>
          <w:szCs w:val="20"/>
        </w:rPr>
        <w:t xml:space="preserve">   </w:t>
      </w:r>
      <w:r w:rsidR="005A76B0" w:rsidRPr="002745F3">
        <w:rPr>
          <w:rFonts w:asciiTheme="majorHAnsi" w:hAnsiTheme="majorHAnsi" w:cstheme="majorHAnsi"/>
          <w:bCs/>
          <w:i/>
          <w:sz w:val="20"/>
          <w:szCs w:val="20"/>
        </w:rPr>
        <w:t>(</w:t>
      </w:r>
      <w:proofErr w:type="spellStart"/>
      <w:r w:rsidR="005A76B0" w:rsidRPr="002745F3">
        <w:rPr>
          <w:rFonts w:asciiTheme="majorHAnsi" w:hAnsiTheme="majorHAnsi" w:cstheme="majorHAnsi"/>
          <w:bCs/>
          <w:i/>
          <w:sz w:val="20"/>
          <w:szCs w:val="20"/>
        </w:rPr>
        <w:t>L</w:t>
      </w:r>
      <w:r w:rsidR="005A76B0" w:rsidRPr="002745F3">
        <w:rPr>
          <w:rFonts w:asciiTheme="majorHAnsi" w:hAnsiTheme="majorHAnsi" w:cstheme="majorHAnsi"/>
          <w:bCs/>
          <w:i/>
          <w:sz w:val="20"/>
          <w:szCs w:val="20"/>
          <w:vertAlign w:val="subscript"/>
        </w:rPr>
        <w:t>x</w:t>
      </w:r>
      <w:proofErr w:type="spellEnd"/>
      <w:r w:rsidR="005A76B0" w:rsidRPr="002745F3">
        <w:rPr>
          <w:rFonts w:asciiTheme="majorHAnsi" w:hAnsiTheme="majorHAnsi" w:cstheme="majorHAnsi"/>
          <w:bCs/>
          <w:i/>
          <w:sz w:val="20"/>
          <w:szCs w:val="20"/>
        </w:rPr>
        <w:t xml:space="preserve"> – přímá vzdálenost pramene a ústí toku)</w:t>
      </w:r>
    </w:p>
    <w:p w:rsidR="00C7633A" w:rsidRPr="002745F3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K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>oeficient vývoje rozvodnice</w:t>
      </w:r>
      <w:r w:rsidR="00C7633A" w:rsidRPr="002745F3">
        <w:rPr>
          <w:rFonts w:asciiTheme="majorHAnsi" w:hAnsiTheme="majorHAnsi" w:cstheme="majorHAnsi"/>
          <w:sz w:val="20"/>
          <w:szCs w:val="20"/>
        </w:rPr>
        <w:t xml:space="preserve"> (</w:t>
      </w:r>
      <w:proofErr w:type="spellStart"/>
      <w:r w:rsidR="00C7633A" w:rsidRPr="002745F3">
        <w:rPr>
          <w:rFonts w:asciiTheme="majorHAnsi" w:hAnsiTheme="majorHAnsi" w:cstheme="majorHAnsi"/>
          <w:sz w:val="20"/>
          <w:szCs w:val="20"/>
        </w:rPr>
        <w:t>Gravelliův</w:t>
      </w:r>
      <w:proofErr w:type="spellEnd"/>
      <w:r w:rsidR="00C7633A" w:rsidRPr="002745F3">
        <w:rPr>
          <w:rFonts w:asciiTheme="majorHAnsi" w:hAnsiTheme="majorHAnsi" w:cstheme="majorHAnsi"/>
          <w:sz w:val="20"/>
          <w:szCs w:val="20"/>
        </w:rPr>
        <w:t xml:space="preserve"> koeficient, s. 34)</w:t>
      </w:r>
    </w:p>
    <w:p w:rsidR="00605692" w:rsidRPr="002745F3" w:rsidRDefault="00605692" w:rsidP="00A81D6D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360" w:lineRule="auto"/>
        <w:jc w:val="both"/>
        <w:rPr>
          <w:rFonts w:asciiTheme="majorHAnsi" w:eastAsiaTheme="minorEastAsia" w:hAnsiTheme="majorHAnsi" w:cstheme="majorHAnsi"/>
          <w:bCs/>
          <w:i/>
          <w:iCs/>
          <w:sz w:val="20"/>
          <w:szCs w:val="20"/>
        </w:rPr>
      </w:pPr>
      <m:oMath>
        <m:r>
          <m:rPr>
            <m:sty m:val="p"/>
          </m:rPr>
          <w:rPr>
            <w:rFonts w:ascii="Cambria Math" w:hAnsi="Cambria Math" w:cstheme="majorHAnsi"/>
            <w:sz w:val="20"/>
            <w:szCs w:val="20"/>
          </w:rPr>
          <m:t>k=0,282×</m:t>
        </m:r>
        <m:f>
          <m:fPr>
            <m:ctrlPr>
              <w:rPr>
                <w:rFonts w:ascii="Cambria Math" w:hAnsi="Cambria Math" w:cstheme="majorHAnsi"/>
                <w:bCs/>
                <w:iCs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</w:rPr>
              <m:t>l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bCs/>
                    <w:iCs/>
                    <w:sz w:val="20"/>
                    <w:szCs w:val="20"/>
                  </w:rPr>
                </m:ctrlPr>
              </m:radPr>
              <m:deg/>
              <m:e>
                <m:r>
                  <m:rPr>
                    <m:sty m:val="p"/>
                  </m:rPr>
                  <w:rPr>
                    <w:rFonts w:ascii="Cambria Math" w:hAnsi="Cambria Math" w:cstheme="majorHAnsi"/>
                    <w:sz w:val="20"/>
                    <w:szCs w:val="20"/>
                  </w:rPr>
                  <m:t>P</m:t>
                </m:r>
              </m:e>
            </m:rad>
          </m:den>
        </m:f>
      </m:oMath>
      <w:r w:rsidR="005A76B0" w:rsidRPr="002745F3">
        <w:rPr>
          <w:rFonts w:asciiTheme="majorHAnsi" w:eastAsiaTheme="minorEastAsia" w:hAnsiTheme="majorHAnsi" w:cstheme="majorHAnsi"/>
          <w:bCs/>
          <w:iCs/>
          <w:sz w:val="20"/>
          <w:szCs w:val="20"/>
        </w:rPr>
        <w:t xml:space="preserve">    </w:t>
      </w:r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</w:rPr>
        <w:t>(l – délka rozvodnice)</w:t>
      </w:r>
    </w:p>
    <w:p w:rsidR="00C7633A" w:rsidRPr="002745F3" w:rsidRDefault="00605692" w:rsidP="00A81D6D">
      <w:pPr>
        <w:pStyle w:val="Odstavecseseznamem"/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240" w:lineRule="auto"/>
        <w:rPr>
          <w:rFonts w:asciiTheme="majorHAnsi" w:hAnsiTheme="majorHAnsi" w:cstheme="majorHAnsi"/>
          <w:sz w:val="20"/>
          <w:szCs w:val="20"/>
        </w:rPr>
      </w:pPr>
      <w:r w:rsidRPr="002745F3">
        <w:rPr>
          <w:rFonts w:asciiTheme="majorHAnsi" w:hAnsiTheme="majorHAnsi" w:cstheme="majorHAnsi"/>
          <w:b/>
          <w:sz w:val="20"/>
          <w:szCs w:val="20"/>
        </w:rPr>
        <w:t>P</w:t>
      </w:r>
      <w:r w:rsidR="00C7633A" w:rsidRPr="002745F3">
        <w:rPr>
          <w:rFonts w:asciiTheme="majorHAnsi" w:hAnsiTheme="majorHAnsi" w:cstheme="majorHAnsi"/>
          <w:b/>
          <w:sz w:val="20"/>
          <w:szCs w:val="20"/>
        </w:rPr>
        <w:t>růměrný sklon povrchu povodí</w:t>
      </w:r>
      <w:r w:rsidR="00C7633A" w:rsidRPr="002745F3">
        <w:rPr>
          <w:rFonts w:asciiTheme="majorHAnsi" w:hAnsiTheme="majorHAnsi" w:cstheme="majorHAnsi"/>
          <w:sz w:val="20"/>
          <w:szCs w:val="20"/>
        </w:rPr>
        <w:t xml:space="preserve"> (zjednodušeným způsobem, s. 36)</w:t>
      </w:r>
    </w:p>
    <w:p w:rsidR="00605692" w:rsidRPr="002745F3" w:rsidRDefault="00605692" w:rsidP="00A81D6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before="120" w:after="120" w:line="360" w:lineRule="auto"/>
        <w:ind w:left="360"/>
        <w:jc w:val="both"/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</w:pPr>
      <m:oMath>
        <m:r>
          <m:rPr>
            <m:sty m:val="p"/>
          </m:rPr>
          <w:rPr>
            <w:rFonts w:ascii="Cambria Math" w:hAnsi="Cambria Math" w:cstheme="majorHAnsi"/>
            <w:sz w:val="20"/>
            <w:szCs w:val="20"/>
            <w:shd w:val="clear" w:color="auto" w:fill="FFFFFF"/>
          </w:rPr>
          <m:t>I=</m:t>
        </m:r>
        <m:f>
          <m:fPr>
            <m:ctrlPr>
              <w:rPr>
                <w:rFonts w:ascii="Cambria Math" w:hAnsi="Cambria Math" w:cstheme="majorHAnsi"/>
                <w:bCs/>
                <w:iCs/>
                <w:sz w:val="20"/>
                <w:szCs w:val="20"/>
                <w:shd w:val="clear" w:color="auto" w:fill="FFFFFF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theme="majorHAnsi"/>
                <w:sz w:val="20"/>
                <w:szCs w:val="20"/>
                <w:shd w:val="clear" w:color="auto" w:fill="FFFFFF"/>
              </w:rPr>
              <m:t>Hmax-Hmin</m:t>
            </m:r>
          </m:num>
          <m:den>
            <m:rad>
              <m:radPr>
                <m:degHide m:val="1"/>
                <m:ctrlPr>
                  <w:rPr>
                    <w:rFonts w:ascii="Cambria Math" w:hAnsi="Cambria Math" w:cstheme="majorHAnsi"/>
                    <w:bCs/>
                    <w:iCs/>
                    <w:sz w:val="20"/>
                    <w:szCs w:val="20"/>
                    <w:shd w:val="clear" w:color="auto" w:fill="FFFFFF"/>
                  </w:rPr>
                </m:ctrlPr>
              </m:radPr>
              <m:deg/>
              <m:e>
                <m:r>
                  <w:rPr>
                    <w:rFonts w:ascii="Cambria Math" w:hAnsi="Cambria Math" w:cstheme="majorHAnsi"/>
                    <w:sz w:val="20"/>
                    <w:szCs w:val="20"/>
                    <w:shd w:val="clear" w:color="auto" w:fill="FFFFFF"/>
                  </w:rPr>
                  <m:t>P</m:t>
                </m:r>
              </m:e>
            </m:rad>
          </m:den>
        </m:f>
      </m:oMath>
      <w:r w:rsidR="005A76B0" w:rsidRPr="002745F3">
        <w:rPr>
          <w:rFonts w:asciiTheme="majorHAnsi" w:eastAsiaTheme="minorEastAsia" w:hAnsiTheme="majorHAnsi" w:cstheme="majorHAnsi"/>
          <w:bCs/>
          <w:iCs/>
          <w:sz w:val="20"/>
          <w:szCs w:val="20"/>
          <w:shd w:val="clear" w:color="auto" w:fill="FFFFFF"/>
        </w:rPr>
        <w:t xml:space="preserve">  </w:t>
      </w:r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>(</w:t>
      </w:r>
      <w:proofErr w:type="spellStart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>Hmax</w:t>
      </w:r>
      <w:proofErr w:type="spellEnd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 xml:space="preserve"> – nejvyšší </w:t>
      </w:r>
      <w:proofErr w:type="spellStart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>nadm</w:t>
      </w:r>
      <w:proofErr w:type="spellEnd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 xml:space="preserve">. výška v povodí, </w:t>
      </w:r>
      <w:proofErr w:type="spellStart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>Hmin</w:t>
      </w:r>
      <w:proofErr w:type="spellEnd"/>
      <w:r w:rsidR="005A76B0" w:rsidRPr="002745F3">
        <w:rPr>
          <w:rFonts w:asciiTheme="majorHAnsi" w:eastAsiaTheme="minorEastAsia" w:hAnsiTheme="majorHAnsi" w:cstheme="majorHAnsi"/>
          <w:bCs/>
          <w:i/>
          <w:iCs/>
          <w:sz w:val="20"/>
          <w:szCs w:val="20"/>
          <w:shd w:val="clear" w:color="auto" w:fill="FFFFFF"/>
        </w:rPr>
        <w:t xml:space="preserve"> – nejnižší nad. výška v povodí)</w:t>
      </w:r>
    </w:p>
    <w:p w:rsidR="00C7633A" w:rsidRDefault="00B75E01" w:rsidP="001B08D2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</w:rPr>
        <w:br w:type="page"/>
      </w:r>
      <w:r w:rsidRPr="00B75E01">
        <w:rPr>
          <w:rFonts w:asciiTheme="minorHAnsi" w:hAnsiTheme="minorHAnsi" w:cstheme="minorHAnsi"/>
          <w:b/>
          <w:sz w:val="28"/>
          <w:szCs w:val="28"/>
        </w:rPr>
        <w:lastRenderedPageBreak/>
        <w:t xml:space="preserve">Úkol </w:t>
      </w:r>
      <w:r w:rsidR="00C7633A" w:rsidRPr="00B75E01">
        <w:rPr>
          <w:rFonts w:asciiTheme="minorHAnsi" w:hAnsiTheme="minorHAnsi" w:cstheme="minorHAnsi"/>
          <w:b/>
          <w:sz w:val="28"/>
          <w:szCs w:val="28"/>
        </w:rPr>
        <w:t>2: Metody měření průtoku</w:t>
      </w:r>
    </w:p>
    <w:p w:rsidR="000864D8" w:rsidRDefault="00373A17" w:rsidP="00A81D6D">
      <w:pPr>
        <w:spacing w:before="120" w:after="120" w:line="240" w:lineRule="auto"/>
        <w:rPr>
          <w:rFonts w:asciiTheme="minorHAnsi" w:hAnsiTheme="minorHAnsi" w:cstheme="minorHAnsi"/>
        </w:rPr>
      </w:pPr>
      <w:r w:rsidRPr="00373A17">
        <w:rPr>
          <w:rFonts w:asciiTheme="minorHAnsi" w:hAnsiTheme="minorHAnsi" w:cstheme="minorHAnsi"/>
        </w:rPr>
        <w:t>Na základě dat ze společného měření průtoku na Vejprnickém potoce</w:t>
      </w:r>
      <w:r>
        <w:rPr>
          <w:rFonts w:asciiTheme="minorHAnsi" w:hAnsiTheme="minorHAnsi" w:cstheme="minorHAnsi"/>
        </w:rPr>
        <w:t xml:space="preserve"> vypočítejte zjištěný průtok:</w:t>
      </w:r>
    </w:p>
    <w:p w:rsidR="00373A17" w:rsidRPr="001B08D2" w:rsidRDefault="00373A17" w:rsidP="00A81D6D">
      <w:pPr>
        <w:spacing w:before="120" w:after="120" w:line="240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1) </w:t>
      </w:r>
      <w:r w:rsidRPr="001B08D2">
        <w:rPr>
          <w:rFonts w:asciiTheme="minorHAnsi" w:hAnsiTheme="minorHAnsi" w:cstheme="minorHAnsi"/>
          <w:b/>
        </w:rPr>
        <w:t>Metoda měřením hydrometrickou vrtulí:</w:t>
      </w:r>
    </w:p>
    <w:p w:rsidR="00373A17" w:rsidRPr="001B08D2" w:rsidRDefault="00373A17" w:rsidP="001B08D2">
      <w:pPr>
        <w:spacing w:before="120" w:after="12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B08D2">
        <w:rPr>
          <w:rFonts w:asciiTheme="minorHAnsi" w:hAnsiTheme="minorHAnsi" w:cstheme="minorHAnsi"/>
          <w:sz w:val="20"/>
          <w:szCs w:val="20"/>
        </w:rPr>
        <w:t xml:space="preserve">Z dat získaných měřením (kóty svislic, hloubky, počty otáček za 30 s) vypočítejte v tabulce příslušné bodové rychlosti (výpočet podle příslušné lineární rovnice, bodová rychlost je potom zároveň považována za svislicovou rychlost), dále průměrnou rychlost v příslušném poli profilu </w:t>
      </w:r>
      <w:r w:rsidR="001B08D2">
        <w:rPr>
          <w:rFonts w:asciiTheme="minorHAnsi" w:hAnsiTheme="minorHAnsi" w:cstheme="minorHAnsi"/>
          <w:sz w:val="20"/>
          <w:szCs w:val="20"/>
        </w:rPr>
        <w:t xml:space="preserve">a </w:t>
      </w:r>
      <w:r w:rsidRPr="001B08D2">
        <w:rPr>
          <w:rFonts w:asciiTheme="minorHAnsi" w:hAnsiTheme="minorHAnsi" w:cstheme="minorHAnsi"/>
          <w:sz w:val="20"/>
          <w:szCs w:val="20"/>
        </w:rPr>
        <w:t>jeho plochu. Dílčí průtoky</w:t>
      </w:r>
      <w:r w:rsidR="001B08D2">
        <w:rPr>
          <w:rFonts w:asciiTheme="minorHAnsi" w:hAnsiTheme="minorHAnsi" w:cstheme="minorHAnsi"/>
          <w:sz w:val="20"/>
          <w:szCs w:val="20"/>
        </w:rPr>
        <w:t xml:space="preserve"> na řádkách</w:t>
      </w:r>
      <w:r w:rsidRPr="001B08D2">
        <w:rPr>
          <w:rFonts w:asciiTheme="minorHAnsi" w:hAnsiTheme="minorHAnsi" w:cstheme="minorHAnsi"/>
          <w:sz w:val="20"/>
          <w:szCs w:val="20"/>
        </w:rPr>
        <w:t xml:space="preserve"> odpovídají součinu dílčí rychlosti a plochy v příslušném poli. Celkový průtok je součtem dílčích průtoků. Při výpočtech nezapomeňte převádět cm na metry. Orientace v popisu řádků je podle nákresu, pozor – krajní svislice jsou břehy (nulové rychlosti), ale v poslední řádce (svislice konečného břehu) musí být plocha, průměrná rychlost a dílčí průtok za poslední úsek!</w:t>
      </w:r>
    </w:p>
    <w:p w:rsidR="000864D8" w:rsidRDefault="000864D8" w:rsidP="00A81D6D">
      <w:pPr>
        <w:spacing w:before="120" w:after="120" w:line="240" w:lineRule="auto"/>
        <w:rPr>
          <w:rFonts w:asciiTheme="minorHAnsi" w:hAnsiTheme="minorHAnsi" w:cstheme="minorHAnsi"/>
          <w:b/>
          <w:sz w:val="28"/>
          <w:szCs w:val="28"/>
        </w:rPr>
      </w:pPr>
      <w:r w:rsidRPr="000864D8">
        <w:rPr>
          <w:rFonts w:asciiTheme="minorHAnsi" w:hAnsiTheme="minorHAnsi" w:cstheme="minorHAnsi"/>
          <w:b/>
          <w:noProof/>
          <w:sz w:val="28"/>
          <w:szCs w:val="28"/>
          <w:lang w:eastAsia="cs-CZ"/>
        </w:rPr>
        <w:drawing>
          <wp:inline distT="0" distB="0" distL="0" distR="0">
            <wp:extent cx="3764914" cy="5685813"/>
            <wp:effectExtent l="0" t="8255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73703" cy="5699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3A17" w:rsidRDefault="00373A17" w:rsidP="00373A17">
      <w:pPr>
        <w:spacing w:before="120" w:after="12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2) </w:t>
      </w:r>
      <w:r w:rsidRPr="001B08D2">
        <w:rPr>
          <w:rFonts w:asciiTheme="minorHAnsi" w:hAnsiTheme="minorHAnsi" w:cstheme="minorHAnsi"/>
          <w:b/>
        </w:rPr>
        <w:t>Metoda pomocí plováku</w:t>
      </w:r>
    </w:p>
    <w:p w:rsidR="00373A17" w:rsidRPr="00373A17" w:rsidRDefault="00373A17" w:rsidP="00373A17">
      <w:pPr>
        <w:spacing w:before="120" w:after="12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73A17">
        <w:rPr>
          <w:rFonts w:asciiTheme="minorHAnsi" w:hAnsiTheme="minorHAnsi" w:cstheme="minorHAnsi"/>
          <w:sz w:val="20"/>
          <w:szCs w:val="20"/>
        </w:rPr>
        <w:t>Na základě měření času pohybu plováku na úseku stanovené délky vypočítejte příslušnou rychlost. Pro další výpočet použijeme rychlost zjištěnou z průměru deseti jednotlivých měření. Výsledný průtok je součinem průměrné rychlosti, celkové plochy průřezu koryta (stanovíme jako součet ploch v tabulce z předchozího měření) a koeficientu 0,7 (redukce vzhledem k metodě a drsnosti koryta).</w:t>
      </w:r>
    </w:p>
    <w:p w:rsidR="00C7633A" w:rsidRDefault="00C7633A" w:rsidP="00C763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</w:rPr>
      </w:pPr>
    </w:p>
    <w:p w:rsidR="00C7633A" w:rsidRDefault="00C7633A" w:rsidP="00C763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</w:rPr>
      </w:pPr>
    </w:p>
    <w:p w:rsidR="00C7633A" w:rsidRPr="00B75E01" w:rsidRDefault="00EC686C" w:rsidP="00B75E01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</w:rPr>
        <w:br w:type="page"/>
      </w:r>
      <w:r w:rsidR="00B75E01" w:rsidRPr="00B75E01">
        <w:rPr>
          <w:rFonts w:asciiTheme="minorHAnsi" w:hAnsiTheme="minorHAnsi" w:cstheme="minorHAnsi"/>
          <w:b/>
          <w:sz w:val="28"/>
          <w:szCs w:val="28"/>
        </w:rPr>
        <w:lastRenderedPageBreak/>
        <w:t xml:space="preserve">Úkol </w:t>
      </w:r>
      <w:r w:rsidR="00C7633A" w:rsidRPr="00B75E01">
        <w:rPr>
          <w:rFonts w:asciiTheme="minorHAnsi" w:hAnsiTheme="minorHAnsi" w:cstheme="minorHAnsi"/>
          <w:b/>
          <w:sz w:val="28"/>
          <w:szCs w:val="28"/>
        </w:rPr>
        <w:t>3: Hydrologické charakteristiky povodí</w:t>
      </w:r>
    </w:p>
    <w:p w:rsidR="00C7633A" w:rsidRPr="00EB5319" w:rsidRDefault="00C7633A" w:rsidP="00C7633A">
      <w:pPr>
        <w:rPr>
          <w:rFonts w:asciiTheme="minorHAnsi" w:hAnsiTheme="minorHAnsi" w:cstheme="minorHAnsi"/>
          <w:b/>
        </w:rPr>
      </w:pPr>
    </w:p>
    <w:p w:rsidR="00C7633A" w:rsidRDefault="00C7633A" w:rsidP="00C7633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Zpracujte základní hydrologi</w:t>
      </w:r>
      <w:r w:rsidRPr="006D23F0">
        <w:rPr>
          <w:rFonts w:asciiTheme="minorHAnsi" w:hAnsiTheme="minorHAnsi" w:cstheme="minorHAnsi"/>
          <w:b/>
        </w:rPr>
        <w:t xml:space="preserve">cké charakteristiky </w:t>
      </w:r>
      <w:r w:rsidRPr="009C7E3B">
        <w:rPr>
          <w:rFonts w:asciiTheme="minorHAnsi" w:hAnsiTheme="minorHAnsi" w:cstheme="minorHAnsi"/>
          <w:b/>
        </w:rPr>
        <w:t>povodí vybrané hydrologické stanice</w:t>
      </w:r>
      <w:r>
        <w:rPr>
          <w:rFonts w:asciiTheme="minorHAnsi" w:hAnsiTheme="minorHAnsi" w:cstheme="minorHAnsi"/>
          <w:b/>
        </w:rPr>
        <w:t xml:space="preserve"> </w:t>
      </w:r>
    </w:p>
    <w:p w:rsidR="00C7633A" w:rsidRPr="009C7E3B" w:rsidRDefault="00C7633A" w:rsidP="00C7633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Pokyny: Stanici vybírejte z dostupných </w:t>
      </w:r>
      <w:r w:rsidR="00C0109B">
        <w:rPr>
          <w:rFonts w:asciiTheme="minorHAnsi" w:hAnsiTheme="minorHAnsi" w:cstheme="minorHAnsi"/>
        </w:rPr>
        <w:t xml:space="preserve">dat </w:t>
      </w:r>
      <w:r>
        <w:rPr>
          <w:rFonts w:asciiTheme="minorHAnsi" w:hAnsiTheme="minorHAnsi" w:cstheme="minorHAnsi"/>
        </w:rPr>
        <w:t xml:space="preserve">na portálu ČHMÚ - </w:t>
      </w:r>
      <w:hyperlink r:id="rId10" w:history="1">
        <w:r w:rsidRPr="0081028B">
          <w:rPr>
            <w:rStyle w:val="Hypertextovodkaz"/>
            <w:rFonts w:asciiTheme="minorHAnsi" w:hAnsiTheme="minorHAnsi" w:cstheme="minorHAnsi"/>
          </w:rPr>
          <w:t>http://portal.chmi.cz/</w:t>
        </w:r>
      </w:hyperlink>
      <w:r>
        <w:rPr>
          <w:rFonts w:asciiTheme="minorHAnsi" w:hAnsiTheme="minorHAnsi" w:cstheme="minorHAnsi"/>
        </w:rPr>
        <w:t xml:space="preserve"> tak aby korespondovala co nejlépe s povodím zpracovávaným v úkolu č. 1 – stanice ve Vašem povodí nebo na hla</w:t>
      </w:r>
      <w:r w:rsidR="007B54E0">
        <w:rPr>
          <w:rFonts w:asciiTheme="minorHAnsi" w:hAnsiTheme="minorHAnsi" w:cstheme="minorHAnsi"/>
        </w:rPr>
        <w:t>vním toku, kam Vaše povodí ústí</w:t>
      </w:r>
      <w:r>
        <w:rPr>
          <w:rFonts w:asciiTheme="minorHAnsi" w:hAnsiTheme="minorHAnsi" w:cstheme="minorHAnsi"/>
        </w:rPr>
        <w:t>. Informace o měrných jednotkách odtoku uvádí např. skripta UP Olomouc s. 82</w:t>
      </w:r>
      <w:r w:rsidR="00785ED9">
        <w:rPr>
          <w:rFonts w:asciiTheme="minorHAnsi" w:hAnsiTheme="minorHAnsi" w:cstheme="minorHAnsi"/>
        </w:rPr>
        <w:t xml:space="preserve"> nebo ZČU Plzeň (Suda, </w:t>
      </w:r>
      <w:proofErr w:type="spellStart"/>
      <w:r w:rsidR="00785ED9">
        <w:rPr>
          <w:rFonts w:asciiTheme="minorHAnsi" w:hAnsiTheme="minorHAnsi" w:cstheme="minorHAnsi"/>
        </w:rPr>
        <w:t>Herber</w:t>
      </w:r>
      <w:proofErr w:type="spellEnd"/>
      <w:r w:rsidR="00785ED9">
        <w:rPr>
          <w:rFonts w:asciiTheme="minorHAnsi" w:hAnsiTheme="minorHAnsi" w:cstheme="minorHAnsi"/>
        </w:rPr>
        <w:t xml:space="preserve"> 2003, s. </w:t>
      </w:r>
      <w:r w:rsidR="00C0109B">
        <w:rPr>
          <w:rFonts w:asciiTheme="minorHAnsi" w:hAnsiTheme="minorHAnsi" w:cstheme="minorHAnsi"/>
        </w:rPr>
        <w:t>42–45)</w:t>
      </w:r>
      <w:r>
        <w:rPr>
          <w:rFonts w:asciiTheme="minorHAnsi" w:hAnsiTheme="minorHAnsi" w:cstheme="minorHAnsi"/>
        </w:rPr>
        <w:t>. Zpracujte a uveďte:</w:t>
      </w:r>
    </w:p>
    <w:p w:rsidR="00C7633A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Charakteristiky hydrologické stanice</w:t>
      </w:r>
      <w:r w:rsidRPr="00C23264">
        <w:rPr>
          <w:rFonts w:asciiTheme="minorHAnsi" w:hAnsiTheme="minorHAnsi" w:cstheme="minorHAnsi"/>
          <w:sz w:val="20"/>
          <w:szCs w:val="20"/>
        </w:rPr>
        <w:t xml:space="preserve"> </w:t>
      </w:r>
      <w:r w:rsidRPr="00C23264">
        <w:rPr>
          <w:rFonts w:asciiTheme="minorHAnsi" w:hAnsiTheme="minorHAnsi" w:cstheme="minorHAnsi"/>
          <w:i/>
          <w:sz w:val="20"/>
          <w:szCs w:val="20"/>
        </w:rPr>
        <w:t>(název stanice, vodní tok, obec, nadmořská výška nuly vodočtu, procento plochy celého povodí</w:t>
      </w:r>
      <w:r w:rsidR="007B54E0" w:rsidRPr="00C23264">
        <w:rPr>
          <w:rFonts w:asciiTheme="minorHAnsi" w:hAnsiTheme="minorHAnsi" w:cstheme="minorHAnsi"/>
          <w:i/>
          <w:sz w:val="20"/>
          <w:szCs w:val="20"/>
        </w:rPr>
        <w:t xml:space="preserve"> – dle evidenčního listu hydrologické stanice</w:t>
      </w:r>
      <w:r w:rsidRPr="00C23264">
        <w:rPr>
          <w:rFonts w:asciiTheme="minorHAnsi" w:hAnsiTheme="minorHAnsi" w:cstheme="minorHAnsi"/>
          <w:i/>
          <w:sz w:val="20"/>
          <w:szCs w:val="20"/>
        </w:rPr>
        <w:t>)</w:t>
      </w:r>
      <w:r w:rsidRPr="00C23264">
        <w:rPr>
          <w:rFonts w:asciiTheme="minorHAnsi" w:hAnsiTheme="minorHAnsi" w:cstheme="minorHAnsi"/>
          <w:sz w:val="20"/>
          <w:szCs w:val="20"/>
        </w:rPr>
        <w:t xml:space="preserve"> </w:t>
      </w:r>
    </w:p>
    <w:p w:rsidR="00C23264" w:rsidRPr="00C23264" w:rsidRDefault="00C23264" w:rsidP="00C232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rPr>
          <w:rFonts w:asciiTheme="minorHAnsi" w:hAnsiTheme="minorHAnsi" w:cstheme="minorHAnsi"/>
          <w:sz w:val="20"/>
          <w:szCs w:val="20"/>
        </w:rPr>
      </w:pPr>
    </w:p>
    <w:p w:rsidR="00C7633A" w:rsidRPr="00C23264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Základní data:</w:t>
      </w:r>
      <w:r w:rsidRPr="00C23264">
        <w:rPr>
          <w:rFonts w:asciiTheme="minorHAnsi" w:hAnsiTheme="minorHAnsi" w:cstheme="minorHAnsi"/>
          <w:sz w:val="20"/>
          <w:szCs w:val="20"/>
        </w:rPr>
        <w:t xml:space="preserve"> </w:t>
      </w:r>
      <w:r w:rsidRPr="00C23264">
        <w:rPr>
          <w:rFonts w:asciiTheme="minorHAnsi" w:hAnsiTheme="minorHAnsi" w:cstheme="minorHAnsi"/>
          <w:i/>
          <w:sz w:val="20"/>
          <w:szCs w:val="20"/>
        </w:rPr>
        <w:t>plocha povodí příslušná ke stanici, průměrný roční průtok</w:t>
      </w:r>
    </w:p>
    <w:p w:rsidR="00C23264" w:rsidRPr="00C23264" w:rsidRDefault="00C23264" w:rsidP="00C2326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rPr>
          <w:rFonts w:asciiTheme="minorHAnsi" w:hAnsiTheme="minorHAnsi" w:cstheme="minorHAnsi"/>
          <w:sz w:val="20"/>
          <w:szCs w:val="20"/>
        </w:rPr>
      </w:pPr>
    </w:p>
    <w:p w:rsidR="00C7633A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 xml:space="preserve">Výpočet </w:t>
      </w:r>
      <w:r w:rsidR="00A81D6D" w:rsidRPr="00C23264">
        <w:rPr>
          <w:rFonts w:asciiTheme="minorHAnsi" w:hAnsiTheme="minorHAnsi" w:cstheme="minorHAnsi"/>
          <w:b/>
          <w:sz w:val="20"/>
          <w:szCs w:val="20"/>
        </w:rPr>
        <w:t xml:space="preserve">průměrného </w:t>
      </w:r>
      <w:r w:rsidRPr="00C23264">
        <w:rPr>
          <w:rFonts w:asciiTheme="minorHAnsi" w:hAnsiTheme="minorHAnsi" w:cstheme="minorHAnsi"/>
          <w:b/>
          <w:sz w:val="20"/>
          <w:szCs w:val="20"/>
        </w:rPr>
        <w:t xml:space="preserve">specifického odtoku </w:t>
      </w:r>
      <w:r w:rsidR="00C23264">
        <w:rPr>
          <w:rFonts w:asciiTheme="minorHAnsi" w:hAnsiTheme="minorHAnsi" w:cstheme="minorHAnsi"/>
          <w:b/>
          <w:sz w:val="20"/>
          <w:szCs w:val="20"/>
        </w:rPr>
        <w:tab/>
      </w:r>
    </w:p>
    <w:p w:rsidR="00A81D6D" w:rsidRPr="00C23264" w:rsidRDefault="00337C7E" w:rsidP="00A81D6D">
      <w:pPr>
        <w:pStyle w:val="Odstavecseseznamem"/>
        <w:tabs>
          <w:tab w:val="left" w:pos="1365"/>
        </w:tabs>
        <w:spacing w:line="360" w:lineRule="auto"/>
        <w:rPr>
          <w:rFonts w:eastAsiaTheme="minorEastAsia"/>
          <w:sz w:val="20"/>
          <w:szCs w:val="20"/>
        </w:rPr>
      </w:pPr>
      <m:oMath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q= </m:t>
            </m:r>
            <m:f>
              <m:f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sz w:val="20"/>
                        <w:szCs w:val="20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Q</m:t>
                    </m: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0"/>
                        <w:szCs w:val="20"/>
                      </w:rPr>
                      <m:t>a</m:t>
                    </m:r>
                  </m:sub>
                </m:sSub>
              </m:num>
              <m:den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P</m:t>
                </m:r>
              </m:den>
            </m:f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=             </m:t>
            </m:r>
            <m:r>
              <w:rPr>
                <w:rFonts w:ascii="Cambria Math" w:hAnsi="Cambria Math"/>
                <w:sz w:val="20"/>
                <w:szCs w:val="20"/>
                <w:lang w:val="en-US"/>
              </w:rPr>
              <m:t>[</m:t>
            </m:r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 l∙s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  <m:r>
          <m:rPr>
            <m:sty m:val="p"/>
          </m:rPr>
          <w:rPr>
            <w:rFonts w:ascii="Cambria Math" w:hAnsi="Cambria Math"/>
            <w:sz w:val="20"/>
            <w:szCs w:val="20"/>
          </w:rPr>
          <m:t>∙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km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 xml:space="preserve">-2 </m:t>
            </m:r>
          </m:sup>
        </m:sSup>
        <m:r>
          <w:rPr>
            <w:rFonts w:ascii="Cambria Math" w:hAnsi="Cambria Math"/>
            <w:sz w:val="20"/>
            <w:szCs w:val="20"/>
          </w:rPr>
          <m:t>]</m:t>
        </m:r>
      </m:oMath>
      <w:r w:rsidR="00C23264">
        <w:rPr>
          <w:rFonts w:eastAsiaTheme="minorEastAsia"/>
          <w:sz w:val="20"/>
          <w:szCs w:val="20"/>
        </w:rPr>
        <w:tab/>
      </w:r>
    </w:p>
    <w:p w:rsidR="00C7633A" w:rsidRPr="00C23264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Výpočet ročního objemu odtoku</w:t>
      </w:r>
    </w:p>
    <w:p w:rsidR="007B54E0" w:rsidRPr="00C23264" w:rsidRDefault="00337C7E" w:rsidP="00C23264">
      <w:pPr>
        <w:tabs>
          <w:tab w:val="left" w:pos="1365"/>
        </w:tabs>
        <w:spacing w:line="360" w:lineRule="auto"/>
        <w:ind w:left="357" w:firstLine="397"/>
        <w:jc w:val="both"/>
        <w:rPr>
          <w:rFonts w:eastAsiaTheme="minorEastAsia"/>
          <w:b/>
          <w:sz w:val="20"/>
          <w:szCs w:val="20"/>
        </w:rPr>
      </w:pP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O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r</m:t>
            </m:r>
          </m:sub>
        </m:sSub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= 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sz w:val="20"/>
            <w:szCs w:val="20"/>
          </w:rPr>
          <m:t>.t=</m:t>
        </m:r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a</m:t>
            </m:r>
          </m:sub>
        </m:sSub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∙315576000=      [ 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km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3</m:t>
            </m:r>
          </m:sup>
        </m:sSup>
        <m:r>
          <m:rPr>
            <m:sty m:val="p"/>
          </m:rPr>
          <w:rPr>
            <w:rFonts w:ascii="Cambria Math" w:hAnsi="Cambria Math"/>
            <w:sz w:val="20"/>
            <w:szCs w:val="20"/>
          </w:rPr>
          <m:t>∙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rok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/>
            <w:sz w:val="20"/>
            <w:szCs w:val="20"/>
          </w:rPr>
          <m:t>]</m:t>
        </m:r>
      </m:oMath>
      <w:r w:rsidR="007B54E0" w:rsidRPr="00C23264">
        <w:rPr>
          <w:rFonts w:eastAsiaTheme="minorEastAsia"/>
          <w:b/>
          <w:sz w:val="20"/>
          <w:szCs w:val="20"/>
        </w:rPr>
        <w:t xml:space="preserve"> </w:t>
      </w:r>
    </w:p>
    <w:p w:rsidR="00C7633A" w:rsidRPr="00C23264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Výpočet odtokové výšky</w:t>
      </w:r>
    </w:p>
    <w:p w:rsidR="007B54E0" w:rsidRPr="00C23264" w:rsidRDefault="00C23264" w:rsidP="00C23264">
      <w:pPr>
        <w:tabs>
          <w:tab w:val="left" w:pos="1365"/>
        </w:tabs>
        <w:spacing w:line="360" w:lineRule="auto"/>
        <w:ind w:left="357" w:firstLine="397"/>
        <w:jc w:val="both"/>
        <w:rPr>
          <w:rFonts w:eastAsiaTheme="minorEastAsia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m:oMath>
        <m:sSub>
          <m:sSubPr>
            <m:ctrlPr>
              <w:rPr>
                <w:rFonts w:ascii="Cambria Math" w:hAnsi="Cambria Math"/>
                <w:sz w:val="20"/>
                <w:szCs w:val="20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O</m:t>
            </m:r>
          </m:sub>
        </m:sSub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= 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0"/>
                    <w:szCs w:val="20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O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0"/>
                    <w:szCs w:val="20"/>
                  </w:rPr>
                  <m:t>r</m:t>
                </m:r>
              </m:sub>
            </m:sSub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P</m:t>
            </m:r>
          </m:den>
        </m:f>
        <m:r>
          <m:rPr>
            <m:sty m:val="p"/>
          </m:rPr>
          <w:rPr>
            <w:rFonts w:ascii="Cambria Math" w:hAnsi="Cambria Math"/>
            <w:sz w:val="20"/>
            <w:szCs w:val="20"/>
          </w:rPr>
          <m:t>=          [ mm∙</m:t>
        </m:r>
        <m:sSup>
          <m:sSupPr>
            <m:ctrlPr>
              <w:rPr>
                <w:rFonts w:ascii="Cambria Math" w:hAnsi="Cambria Math"/>
                <w:sz w:val="20"/>
                <w:szCs w:val="2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rok</m:t>
            </m:r>
          </m:e>
          <m:sup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-1</m:t>
            </m:r>
          </m:sup>
        </m:sSup>
        <m:r>
          <w:rPr>
            <w:rFonts w:ascii="Cambria Math" w:hAnsi="Cambria Math"/>
            <w:sz w:val="20"/>
            <w:szCs w:val="20"/>
          </w:rPr>
          <m:t>]</m:t>
        </m:r>
      </m:oMath>
    </w:p>
    <w:p w:rsidR="00C7633A" w:rsidRPr="00C23264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Extrémy odtoku</w:t>
      </w:r>
      <w:r w:rsidRPr="00C23264">
        <w:rPr>
          <w:rFonts w:asciiTheme="minorHAnsi" w:hAnsiTheme="minorHAnsi" w:cstheme="minorHAnsi"/>
          <w:sz w:val="20"/>
          <w:szCs w:val="20"/>
        </w:rPr>
        <w:t xml:space="preserve"> (</w:t>
      </w:r>
      <w:r w:rsidR="007B54E0" w:rsidRPr="00C23264">
        <w:rPr>
          <w:rFonts w:asciiTheme="minorHAnsi" w:hAnsiTheme="minorHAnsi" w:cstheme="minorHAnsi"/>
          <w:i/>
          <w:sz w:val="20"/>
          <w:szCs w:val="20"/>
        </w:rPr>
        <w:t xml:space="preserve">graf výskytu extrémních vodních </w:t>
      </w:r>
      <w:r w:rsidRPr="00C23264">
        <w:rPr>
          <w:rFonts w:asciiTheme="minorHAnsi" w:hAnsiTheme="minorHAnsi" w:cstheme="minorHAnsi"/>
          <w:i/>
          <w:sz w:val="20"/>
          <w:szCs w:val="20"/>
        </w:rPr>
        <w:t>stav</w:t>
      </w:r>
      <w:r w:rsidR="007B54E0" w:rsidRPr="00C23264">
        <w:rPr>
          <w:rFonts w:asciiTheme="minorHAnsi" w:hAnsiTheme="minorHAnsi" w:cstheme="minorHAnsi"/>
          <w:i/>
          <w:sz w:val="20"/>
          <w:szCs w:val="20"/>
        </w:rPr>
        <w:t>ů podle evidenčního listu</w:t>
      </w:r>
      <w:r w:rsidRPr="00C23264">
        <w:rPr>
          <w:rFonts w:asciiTheme="minorHAnsi" w:hAnsiTheme="minorHAnsi" w:cstheme="minorHAnsi"/>
          <w:sz w:val="20"/>
          <w:szCs w:val="20"/>
        </w:rPr>
        <w:t>)</w:t>
      </w:r>
    </w:p>
    <w:p w:rsidR="00C0109B" w:rsidRPr="00C23264" w:rsidRDefault="00C0109B" w:rsidP="00C010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7B54E0" w:rsidRPr="00C23264" w:rsidRDefault="007B54E0" w:rsidP="007B54E0">
      <w:pPr>
        <w:pStyle w:val="Odstavecseseznamem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p w:rsidR="00C7633A" w:rsidRPr="00C23264" w:rsidRDefault="00C7633A" w:rsidP="00C7633A">
      <w:pPr>
        <w:pStyle w:val="Odstavecseseznamem"/>
        <w:numPr>
          <w:ilvl w:val="0"/>
          <w:numId w:val="2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C23264">
        <w:rPr>
          <w:rFonts w:asciiTheme="minorHAnsi" w:hAnsiTheme="minorHAnsi" w:cstheme="minorHAnsi"/>
          <w:b/>
          <w:sz w:val="20"/>
          <w:szCs w:val="20"/>
        </w:rPr>
        <w:t>Graf N-letých průtoků</w:t>
      </w:r>
    </w:p>
    <w:p w:rsidR="00EC686C" w:rsidRDefault="00C23264">
      <w:pPr>
        <w:spacing w:after="0" w:line="240" w:lineRule="auto"/>
        <w:rPr>
          <w:rFonts w:asciiTheme="minorHAnsi" w:hAnsiTheme="minorHAnsi" w:cstheme="minorHAnsi"/>
          <w:b/>
        </w:rPr>
      </w:pPr>
      <w:r w:rsidRPr="00C23264">
        <w:rPr>
          <w:noProof/>
          <w:lang w:eastAsia="cs-CZ"/>
        </w:rPr>
        <w:drawing>
          <wp:inline distT="0" distB="0" distL="0" distR="0">
            <wp:extent cx="5068958" cy="2286000"/>
            <wp:effectExtent l="0" t="0" r="0" b="0"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45" b="26188"/>
                    <a:stretch/>
                  </pic:blipFill>
                  <pic:spPr bwMode="auto">
                    <a:xfrm>
                      <a:off x="0" y="0"/>
                      <a:ext cx="5090643" cy="229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C686C">
        <w:rPr>
          <w:rFonts w:asciiTheme="minorHAnsi" w:hAnsiTheme="minorHAnsi" w:cstheme="minorHAnsi"/>
          <w:b/>
        </w:rPr>
        <w:br w:type="page"/>
      </w:r>
    </w:p>
    <w:p w:rsidR="00C7633A" w:rsidRPr="00B75E01" w:rsidRDefault="00B75E01" w:rsidP="00B75E01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75E01">
        <w:rPr>
          <w:rFonts w:asciiTheme="minorHAnsi" w:hAnsiTheme="minorHAnsi" w:cstheme="minorHAnsi"/>
          <w:b/>
          <w:sz w:val="28"/>
          <w:szCs w:val="28"/>
        </w:rPr>
        <w:lastRenderedPageBreak/>
        <w:t xml:space="preserve">Úkol </w:t>
      </w:r>
      <w:r w:rsidR="00C7633A" w:rsidRPr="00B75E01">
        <w:rPr>
          <w:rFonts w:asciiTheme="minorHAnsi" w:hAnsiTheme="minorHAnsi" w:cstheme="minorHAnsi"/>
          <w:b/>
          <w:sz w:val="28"/>
          <w:szCs w:val="28"/>
        </w:rPr>
        <w:t>4: Vertikální profil atmosféry</w:t>
      </w:r>
    </w:p>
    <w:p w:rsidR="00C7633A" w:rsidRDefault="00C7633A" w:rsidP="00C7633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Graficky zpracujte a komentujte aerologický výstup ze zadané stanice </w:t>
      </w:r>
    </w:p>
    <w:p w:rsidR="00C7633A" w:rsidRPr="009C7E3B" w:rsidRDefault="00C7633A" w:rsidP="00C7633A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Pokyny: Zpracujte data z aerologické sondáže </w:t>
      </w:r>
      <w:r w:rsidR="00A24301">
        <w:rPr>
          <w:rFonts w:asciiTheme="minorHAnsi" w:hAnsiTheme="minorHAnsi" w:cstheme="minorHAnsi"/>
        </w:rPr>
        <w:t xml:space="preserve">ze stanic Praha-Libuš nebo Prostějov </w:t>
      </w:r>
      <w:r>
        <w:rPr>
          <w:rFonts w:asciiTheme="minorHAnsi" w:hAnsiTheme="minorHAnsi" w:cstheme="minorHAnsi"/>
        </w:rPr>
        <w:t>pomocí grafů v Excelu (nebo ekvivalentním programu). Grafy vložte do zprávy a okomentujte podle pokynů.</w:t>
      </w:r>
      <w:r w:rsidR="00337C7E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Zpracujte a uveďte:</w:t>
      </w:r>
    </w:p>
    <w:p w:rsidR="00C7633A" w:rsidRPr="00337C7E" w:rsidRDefault="00C7633A" w:rsidP="00C7633A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b/>
          <w:sz w:val="20"/>
          <w:szCs w:val="20"/>
        </w:rPr>
        <w:t>Zpracujte graf průběhu tlaku s výškou</w:t>
      </w:r>
      <w:r w:rsidRPr="00337C7E">
        <w:rPr>
          <w:rFonts w:asciiTheme="minorHAnsi" w:hAnsiTheme="minorHAnsi" w:cstheme="minorHAnsi"/>
          <w:sz w:val="20"/>
          <w:szCs w:val="20"/>
        </w:rPr>
        <w:t xml:space="preserve"> (</w:t>
      </w:r>
      <w:r w:rsidRPr="00337C7E">
        <w:rPr>
          <w:rFonts w:asciiTheme="minorHAnsi" w:hAnsiTheme="minorHAnsi" w:cstheme="minorHAnsi"/>
          <w:i/>
          <w:sz w:val="20"/>
          <w:szCs w:val="20"/>
        </w:rPr>
        <w:t>výška na ose y, graf XY typu Bodový s vyhlazeným spojnicemi a značkami</w:t>
      </w:r>
      <w:r w:rsidRPr="00337C7E">
        <w:rPr>
          <w:rFonts w:asciiTheme="minorHAnsi" w:hAnsiTheme="minorHAnsi" w:cstheme="minorHAnsi"/>
          <w:sz w:val="20"/>
          <w:szCs w:val="20"/>
        </w:rPr>
        <w:t>)</w:t>
      </w:r>
      <w:r w:rsidR="00337C7E" w:rsidRPr="00337C7E">
        <w:rPr>
          <w:rFonts w:asciiTheme="minorHAnsi" w:hAnsiTheme="minorHAnsi" w:cstheme="minorHAnsi"/>
          <w:sz w:val="20"/>
          <w:szCs w:val="20"/>
        </w:rPr>
        <w:t>.</w:t>
      </w:r>
    </w:p>
    <w:p w:rsidR="00337C7E" w:rsidRDefault="00337C7E" w:rsidP="00337C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  <w:lang w:eastAsia="cs-CZ"/>
        </w:rPr>
        <w:drawing>
          <wp:inline distT="0" distB="0" distL="0" distR="0" wp14:anchorId="0096E550">
            <wp:extent cx="3607863" cy="2333501"/>
            <wp:effectExtent l="0" t="0" r="0" b="0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318" cy="2342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633A" w:rsidRPr="00337C7E" w:rsidRDefault="00C7633A" w:rsidP="00C7633A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b/>
          <w:sz w:val="20"/>
          <w:szCs w:val="20"/>
        </w:rPr>
        <w:t>Popište změnu tlaku s výškou</w:t>
      </w:r>
      <w:r w:rsidRPr="00337C7E">
        <w:rPr>
          <w:rFonts w:asciiTheme="minorHAnsi" w:hAnsiTheme="minorHAnsi" w:cstheme="minorHAnsi"/>
          <w:sz w:val="20"/>
          <w:szCs w:val="20"/>
        </w:rPr>
        <w:t xml:space="preserve"> (</w:t>
      </w:r>
      <w:r w:rsidRPr="00337C7E">
        <w:rPr>
          <w:rFonts w:asciiTheme="minorHAnsi" w:hAnsiTheme="minorHAnsi" w:cstheme="minorHAnsi"/>
          <w:i/>
          <w:sz w:val="20"/>
          <w:szCs w:val="20"/>
        </w:rPr>
        <w:t>o jakou matematickou funkci se jedná, jaká rovnice průběh popisuje, jaká je příčina průběhu</w:t>
      </w:r>
      <w:r w:rsidRPr="00337C7E">
        <w:rPr>
          <w:rFonts w:asciiTheme="minorHAnsi" w:hAnsiTheme="minorHAnsi" w:cstheme="minorHAnsi"/>
          <w:sz w:val="20"/>
          <w:szCs w:val="20"/>
        </w:rPr>
        <w:t>)</w:t>
      </w:r>
      <w:r w:rsidR="00337C7E">
        <w:rPr>
          <w:rFonts w:asciiTheme="minorHAnsi" w:hAnsiTheme="minorHAnsi" w:cstheme="minorHAnsi"/>
          <w:sz w:val="20"/>
          <w:szCs w:val="20"/>
        </w:rPr>
        <w:t>.</w:t>
      </w:r>
    </w:p>
    <w:p w:rsidR="00C7633A" w:rsidRPr="00337C7E" w:rsidRDefault="00C7633A" w:rsidP="00C7633A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b/>
          <w:sz w:val="20"/>
          <w:szCs w:val="20"/>
        </w:rPr>
        <w:t>Zpracujte graf průběhu teploty</w:t>
      </w:r>
      <w:r w:rsidRPr="00337C7E">
        <w:rPr>
          <w:rFonts w:asciiTheme="minorHAnsi" w:hAnsiTheme="minorHAnsi" w:cstheme="minorHAnsi"/>
          <w:sz w:val="20"/>
          <w:szCs w:val="20"/>
        </w:rPr>
        <w:t xml:space="preserve"> (1. křivka) </w:t>
      </w:r>
      <w:r w:rsidRPr="00337C7E">
        <w:rPr>
          <w:rFonts w:asciiTheme="minorHAnsi" w:hAnsiTheme="minorHAnsi" w:cstheme="minorHAnsi"/>
          <w:b/>
          <w:sz w:val="20"/>
          <w:szCs w:val="20"/>
        </w:rPr>
        <w:t>a rosného bodu</w:t>
      </w:r>
      <w:r w:rsidRPr="00337C7E">
        <w:rPr>
          <w:rFonts w:asciiTheme="minorHAnsi" w:hAnsiTheme="minorHAnsi" w:cstheme="minorHAnsi"/>
          <w:sz w:val="20"/>
          <w:szCs w:val="20"/>
        </w:rPr>
        <w:t xml:space="preserve"> (2. křivka ve stejném grafu) </w:t>
      </w:r>
      <w:r w:rsidRPr="00337C7E">
        <w:rPr>
          <w:rFonts w:asciiTheme="minorHAnsi" w:hAnsiTheme="minorHAnsi" w:cstheme="minorHAnsi"/>
          <w:b/>
          <w:sz w:val="20"/>
          <w:szCs w:val="20"/>
        </w:rPr>
        <w:t>s výškou</w:t>
      </w:r>
      <w:r w:rsidRPr="00337C7E">
        <w:rPr>
          <w:rFonts w:asciiTheme="minorHAnsi" w:hAnsiTheme="minorHAnsi" w:cstheme="minorHAnsi"/>
          <w:sz w:val="20"/>
          <w:szCs w:val="20"/>
        </w:rPr>
        <w:t xml:space="preserve"> (</w:t>
      </w:r>
      <w:r w:rsidRPr="00337C7E">
        <w:rPr>
          <w:rFonts w:asciiTheme="minorHAnsi" w:hAnsiTheme="minorHAnsi" w:cstheme="minorHAnsi"/>
          <w:i/>
          <w:sz w:val="20"/>
          <w:szCs w:val="20"/>
        </w:rPr>
        <w:t>výška na ose y, graf XY typu Bodový s vyhlazeným spojnicemi a značkami</w:t>
      </w:r>
      <w:r w:rsidRPr="00337C7E">
        <w:rPr>
          <w:rFonts w:asciiTheme="minorHAnsi" w:hAnsiTheme="minorHAnsi" w:cstheme="minorHAnsi"/>
          <w:sz w:val="20"/>
          <w:szCs w:val="20"/>
        </w:rPr>
        <w:t>)</w:t>
      </w:r>
      <w:r w:rsidR="00337C7E" w:rsidRPr="00337C7E">
        <w:rPr>
          <w:rFonts w:asciiTheme="minorHAnsi" w:hAnsiTheme="minorHAnsi" w:cstheme="minorHAnsi"/>
          <w:sz w:val="20"/>
          <w:szCs w:val="20"/>
        </w:rPr>
        <w:t>.</w:t>
      </w:r>
    </w:p>
    <w:p w:rsidR="00337C7E" w:rsidRPr="00337C7E" w:rsidRDefault="00337C7E" w:rsidP="00337C7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noProof/>
          <w:sz w:val="20"/>
          <w:szCs w:val="20"/>
          <w:lang w:eastAsia="cs-CZ"/>
        </w:rPr>
        <w:drawing>
          <wp:inline distT="0" distB="0" distL="0" distR="0" wp14:anchorId="5722C170">
            <wp:extent cx="3763928" cy="2434441"/>
            <wp:effectExtent l="0" t="0" r="8255" b="4445"/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6140" cy="2442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633A" w:rsidRPr="00337C7E" w:rsidRDefault="00C7633A" w:rsidP="00C7633A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b/>
          <w:sz w:val="20"/>
          <w:szCs w:val="20"/>
        </w:rPr>
        <w:t>Popište změnu teploty s výškou</w:t>
      </w:r>
      <w:r w:rsidRPr="00337C7E">
        <w:rPr>
          <w:rFonts w:asciiTheme="minorHAnsi" w:hAnsiTheme="minorHAnsi" w:cstheme="minorHAnsi"/>
          <w:sz w:val="20"/>
          <w:szCs w:val="20"/>
        </w:rPr>
        <w:t xml:space="preserve"> (</w:t>
      </w:r>
      <w:r w:rsidRPr="00337C7E">
        <w:rPr>
          <w:rFonts w:asciiTheme="minorHAnsi" w:hAnsiTheme="minorHAnsi" w:cstheme="minorHAnsi"/>
          <w:i/>
          <w:sz w:val="20"/>
          <w:szCs w:val="20"/>
        </w:rPr>
        <w:t>jaká je příčina průběhu, jaké jsou nepravidelnosti průběhu teploty, lze nějak na základě teploty výšky rozdělit?</w:t>
      </w:r>
      <w:r w:rsidRPr="00337C7E">
        <w:rPr>
          <w:rFonts w:asciiTheme="minorHAnsi" w:hAnsiTheme="minorHAnsi" w:cstheme="minorHAnsi"/>
          <w:sz w:val="20"/>
          <w:szCs w:val="20"/>
        </w:rPr>
        <w:t>)</w:t>
      </w:r>
    </w:p>
    <w:p w:rsidR="00C7633A" w:rsidRPr="00337C7E" w:rsidRDefault="00C7633A" w:rsidP="00C7633A">
      <w:pPr>
        <w:pStyle w:val="Odstavecseseznamem"/>
        <w:numPr>
          <w:ilvl w:val="0"/>
          <w:numId w:val="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37C7E">
        <w:rPr>
          <w:rFonts w:asciiTheme="minorHAnsi" w:hAnsiTheme="minorHAnsi" w:cstheme="minorHAnsi"/>
          <w:b/>
          <w:sz w:val="20"/>
          <w:szCs w:val="20"/>
        </w:rPr>
        <w:t>Definujte rosný bod a popište jeho průběh</w:t>
      </w:r>
      <w:r w:rsidRPr="00337C7E">
        <w:rPr>
          <w:rFonts w:asciiTheme="minorHAnsi" w:hAnsiTheme="minorHAnsi" w:cstheme="minorHAnsi"/>
          <w:sz w:val="20"/>
          <w:szCs w:val="20"/>
        </w:rPr>
        <w:t xml:space="preserve"> (</w:t>
      </w:r>
      <w:r w:rsidRPr="00337C7E">
        <w:rPr>
          <w:rFonts w:asciiTheme="minorHAnsi" w:hAnsiTheme="minorHAnsi" w:cstheme="minorHAnsi"/>
          <w:i/>
          <w:sz w:val="20"/>
          <w:szCs w:val="20"/>
        </w:rPr>
        <w:t>jaký je vztah k teplotě vzduchu, co lze usoudit ze vzdálenosti křivek</w:t>
      </w:r>
      <w:r w:rsidRPr="00337C7E">
        <w:rPr>
          <w:rFonts w:asciiTheme="minorHAnsi" w:hAnsiTheme="minorHAnsi" w:cstheme="minorHAnsi"/>
          <w:sz w:val="20"/>
          <w:szCs w:val="20"/>
        </w:rPr>
        <w:t>).</w:t>
      </w:r>
    </w:p>
    <w:p w:rsidR="00337C7E" w:rsidRDefault="00337C7E" w:rsidP="00337C7E">
      <w:pPr>
        <w:spacing w:after="0" w:line="240" w:lineRule="auto"/>
        <w:jc w:val="center"/>
        <w:rPr>
          <w:rFonts w:eastAsia="Times New Roman" w:cs="Calibri"/>
          <w:b/>
          <w:bCs/>
          <w:color w:val="000000"/>
          <w:lang w:eastAsia="cs-CZ"/>
        </w:rPr>
      </w:pPr>
      <w:r>
        <w:rPr>
          <w:rFonts w:eastAsia="Times New Roman" w:cs="Calibri"/>
          <w:b/>
          <w:bCs/>
          <w:color w:val="000000"/>
          <w:lang w:eastAsia="cs-CZ"/>
        </w:rPr>
        <w:lastRenderedPageBreak/>
        <w:t xml:space="preserve">Data z aerologických výstupů </w:t>
      </w:r>
    </w:p>
    <w:p w:rsidR="00A24301" w:rsidRPr="00A24301" w:rsidRDefault="00A24301" w:rsidP="00A24301">
      <w:pPr>
        <w:spacing w:after="0" w:line="240" w:lineRule="auto"/>
        <w:jc w:val="both"/>
        <w:rPr>
          <w:rFonts w:eastAsia="Times New Roman" w:cs="Calibri"/>
          <w:b/>
          <w:bCs/>
          <w:color w:val="000000"/>
          <w:lang w:eastAsia="cs-CZ"/>
        </w:rPr>
      </w:pPr>
      <w:r w:rsidRPr="00A24301">
        <w:rPr>
          <w:rFonts w:eastAsia="Times New Roman" w:cs="Calibri"/>
          <w:b/>
          <w:bCs/>
          <w:color w:val="000000"/>
          <w:lang w:eastAsia="cs-CZ"/>
        </w:rPr>
        <w:t>11520 Praha-</w:t>
      </w:r>
      <w:proofErr w:type="spellStart"/>
      <w:r w:rsidRPr="00A24301">
        <w:rPr>
          <w:rFonts w:eastAsia="Times New Roman" w:cs="Calibri"/>
          <w:b/>
          <w:bCs/>
          <w:color w:val="000000"/>
          <w:lang w:eastAsia="cs-CZ"/>
        </w:rPr>
        <w:t>Libus</w:t>
      </w:r>
      <w:proofErr w:type="spellEnd"/>
      <w:r w:rsidRPr="00A24301">
        <w:rPr>
          <w:rFonts w:eastAsia="Times New Roman" w:cs="Calibri"/>
          <w:b/>
          <w:bCs/>
          <w:color w:val="000000"/>
          <w:lang w:eastAsia="cs-CZ"/>
        </w:rPr>
        <w:t xml:space="preserve"> </w:t>
      </w:r>
      <w:proofErr w:type="spellStart"/>
      <w:r w:rsidRPr="00A24301">
        <w:rPr>
          <w:rFonts w:eastAsia="Times New Roman" w:cs="Calibri"/>
          <w:b/>
          <w:bCs/>
          <w:color w:val="000000"/>
          <w:lang w:eastAsia="cs-CZ"/>
        </w:rPr>
        <w:t>Observations</w:t>
      </w:r>
      <w:proofErr w:type="spellEnd"/>
      <w:r w:rsidRPr="00A24301">
        <w:rPr>
          <w:rFonts w:eastAsia="Times New Roman" w:cs="Calibri"/>
          <w:b/>
          <w:bCs/>
          <w:color w:val="000000"/>
          <w:lang w:eastAsia="cs-CZ"/>
        </w:rPr>
        <w:t xml:space="preserve"> </w:t>
      </w:r>
      <w:r>
        <w:rPr>
          <w:rFonts w:eastAsia="Times New Roman" w:cs="Calibri"/>
          <w:b/>
          <w:bCs/>
          <w:color w:val="000000"/>
          <w:lang w:eastAsia="cs-CZ"/>
        </w:rPr>
        <w:tab/>
      </w:r>
      <w:r>
        <w:rPr>
          <w:rFonts w:eastAsia="Times New Roman" w:cs="Calibri"/>
          <w:b/>
          <w:bCs/>
          <w:color w:val="000000"/>
          <w:lang w:eastAsia="cs-CZ"/>
        </w:rPr>
        <w:tab/>
      </w:r>
      <w:r>
        <w:rPr>
          <w:rFonts w:eastAsia="Times New Roman" w:cs="Calibri"/>
          <w:b/>
          <w:bCs/>
          <w:color w:val="000000"/>
          <w:lang w:eastAsia="cs-CZ"/>
        </w:rPr>
        <w:tab/>
      </w:r>
      <w:r w:rsidRPr="00A24301">
        <w:rPr>
          <w:rFonts w:eastAsia="Times New Roman" w:cs="Calibri"/>
          <w:b/>
          <w:bCs/>
          <w:color w:val="000000"/>
          <w:lang w:eastAsia="cs-CZ"/>
        </w:rPr>
        <w:t xml:space="preserve">11747 </w:t>
      </w:r>
      <w:proofErr w:type="spellStart"/>
      <w:r w:rsidRPr="00A24301">
        <w:rPr>
          <w:rFonts w:eastAsia="Times New Roman" w:cs="Calibri"/>
          <w:b/>
          <w:bCs/>
          <w:color w:val="000000"/>
          <w:lang w:eastAsia="cs-CZ"/>
        </w:rPr>
        <w:t>Prostejov</w:t>
      </w:r>
      <w:proofErr w:type="spellEnd"/>
      <w:r w:rsidRPr="00A24301">
        <w:rPr>
          <w:rFonts w:eastAsia="Times New Roman" w:cs="Calibri"/>
          <w:b/>
          <w:bCs/>
          <w:color w:val="000000"/>
          <w:lang w:eastAsia="cs-CZ"/>
        </w:rPr>
        <w:t xml:space="preserve"> </w:t>
      </w:r>
      <w:proofErr w:type="spellStart"/>
      <w:r w:rsidRPr="00A24301">
        <w:rPr>
          <w:rFonts w:eastAsia="Times New Roman" w:cs="Calibri"/>
          <w:b/>
          <w:bCs/>
          <w:color w:val="000000"/>
          <w:lang w:eastAsia="cs-CZ"/>
        </w:rPr>
        <w:t>Observations</w:t>
      </w:r>
      <w:proofErr w:type="spellEnd"/>
      <w:r w:rsidRPr="00A24301">
        <w:rPr>
          <w:rFonts w:eastAsia="Times New Roman" w:cs="Calibri"/>
          <w:b/>
          <w:bCs/>
          <w:color w:val="000000"/>
          <w:lang w:eastAsia="cs-CZ"/>
        </w:rPr>
        <w:t xml:space="preserve"> </w:t>
      </w:r>
    </w:p>
    <w:tbl>
      <w:tblPr>
        <w:tblW w:w="864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24301" w:rsidRPr="00A24301" w:rsidTr="00A24301">
        <w:trPr>
          <w:trHeight w:val="283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tlak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výška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teplota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rosný bod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tlak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výška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teplota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rosný bod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hPa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°C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°C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hPa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°C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°C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-27,2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-14,4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1172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-9,9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-15,4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-0,8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-22,2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1684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-23,8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-9,4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-26,3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-32,4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3841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-10,3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-24,3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-25,3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3453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-19,5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4506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4163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-35,5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5046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4383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-40,5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-44,1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5523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-46,9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-46,2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5552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-50,3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-47,3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6078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-39,1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5878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-47,4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6809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-52,4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7204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-54,3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7179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-41,1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-29,9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-56,9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-45,7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8525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-50,1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9003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-57,6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7732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9380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-56,1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9561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-45,7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8443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-56,5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9956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8483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-38,8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-55,3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10226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lastRenderedPageBreak/>
              <w:t>332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8686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-49,3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10528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8810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-52,3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10580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11086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9370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11450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9820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-48,8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11566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11990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-68,1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10689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12211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-68,9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10715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-55,5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12438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-69,7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-65,9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12606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-70,3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10982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12640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-71,1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11036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12848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-75,8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-71,1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-80,6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12254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-70,2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13137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-82,3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12287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-70,1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13441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-80,3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12585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-71,9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13598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-79,3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12863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-77,1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13760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-82,1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12970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-79,1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13843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-83,2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-82,5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-85,5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13618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-83,9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13740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-84,9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15901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-85,9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-85,5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16260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14626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16512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14674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14820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16910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15774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17409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16067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17560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16700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16903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18918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17185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19210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19412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17869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19622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19839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19950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18460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18731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20297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19111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20417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19730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19951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21619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20064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21845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20418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21922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lastRenderedPageBreak/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22406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20590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22752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20793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23117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-87,6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20924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23308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21194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23627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21925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22243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23921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24139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22578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24365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22933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25097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23309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25638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23710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25927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24141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26230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26548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24603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26883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25368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27237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25936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27310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26240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27611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26861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27968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27250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27625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28395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28025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28453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29400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28912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29885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29408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29941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29948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30530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30119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31181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-89,2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30540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31390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-62,1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-89,1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31836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31704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31914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-87,5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31934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-87,7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32492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-86,3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32771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32757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-86,4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33140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-88,5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33323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-86,7</w:t>
            </w:r>
          </w:p>
        </w:tc>
      </w:tr>
      <w:tr w:rsidR="00A24301" w:rsidRPr="00A24301" w:rsidTr="00A24301">
        <w:trPr>
          <w:trHeight w:val="283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33637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-56,1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-86,1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jc w:val="right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</w:tr>
    </w:tbl>
    <w:p w:rsidR="00A24301" w:rsidRDefault="00A24301" w:rsidP="00A243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tbl>
      <w:tblPr>
        <w:tblW w:w="11522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19"/>
        <w:gridCol w:w="167"/>
        <w:gridCol w:w="167"/>
        <w:gridCol w:w="167"/>
        <w:gridCol w:w="167"/>
        <w:gridCol w:w="167"/>
        <w:gridCol w:w="167"/>
        <w:gridCol w:w="167"/>
        <w:gridCol w:w="167"/>
        <w:gridCol w:w="167"/>
      </w:tblGrid>
      <w:tr w:rsidR="00A24301" w:rsidRPr="00A24301" w:rsidTr="00A24301">
        <w:trPr>
          <w:trHeight w:val="315"/>
        </w:trPr>
        <w:tc>
          <w:tcPr>
            <w:tcW w:w="11522" w:type="dxa"/>
            <w:gridSpan w:val="10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Zdroj: University </w:t>
            </w:r>
            <w:proofErr w:type="spellStart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of</w:t>
            </w:r>
            <w:proofErr w:type="spellEnd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 Wyoming, Department </w:t>
            </w:r>
            <w:proofErr w:type="spellStart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of</w:t>
            </w:r>
            <w:proofErr w:type="spellEnd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Atmospheric</w:t>
            </w:r>
            <w:proofErr w:type="spellEnd"/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 Science, http://weather.uwyo.edu/upperair/sounding.html</w:t>
            </w:r>
          </w:p>
        </w:tc>
      </w:tr>
      <w:tr w:rsidR="00A24301" w:rsidRPr="00A24301" w:rsidTr="00A24301">
        <w:trPr>
          <w:trHeight w:val="300"/>
        </w:trPr>
        <w:tc>
          <w:tcPr>
            <w:tcW w:w="10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A24301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8. 11. 2020, 12 hod UTC</w:t>
            </w: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  <w:tc>
          <w:tcPr>
            <w:tcW w:w="1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301" w:rsidRPr="00A24301" w:rsidRDefault="00A24301" w:rsidP="00A2430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cs-CZ"/>
              </w:rPr>
            </w:pPr>
          </w:p>
        </w:tc>
      </w:tr>
    </w:tbl>
    <w:p w:rsidR="00A24301" w:rsidRPr="00A24301" w:rsidRDefault="00A24301" w:rsidP="00A2430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:rsidR="00F66691" w:rsidRDefault="00740121" w:rsidP="00F666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F66691" w:rsidRDefault="00F66691" w:rsidP="00F6669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</w:rPr>
      </w:pPr>
    </w:p>
    <w:p w:rsidR="00F66691" w:rsidRPr="00B75E01" w:rsidRDefault="00EC686C" w:rsidP="001B08D2">
      <w:pPr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</w:rPr>
        <w:br w:type="page"/>
      </w:r>
      <w:r w:rsidR="00B75E01" w:rsidRPr="00B75E01">
        <w:rPr>
          <w:rFonts w:asciiTheme="minorHAnsi" w:hAnsiTheme="minorHAnsi" w:cstheme="minorHAnsi"/>
          <w:b/>
          <w:sz w:val="28"/>
          <w:szCs w:val="28"/>
        </w:rPr>
        <w:lastRenderedPageBreak/>
        <w:t xml:space="preserve">Úkol </w:t>
      </w:r>
      <w:r w:rsidR="00F66691" w:rsidRPr="00B75E01">
        <w:rPr>
          <w:rFonts w:asciiTheme="minorHAnsi" w:hAnsiTheme="minorHAnsi" w:cstheme="minorHAnsi"/>
          <w:b/>
          <w:sz w:val="28"/>
          <w:szCs w:val="28"/>
        </w:rPr>
        <w:t>5: Porovnání klimatických charakteristik</w:t>
      </w:r>
    </w:p>
    <w:p w:rsidR="00F66691" w:rsidRPr="00E35A01" w:rsidRDefault="00F66691" w:rsidP="00F66691">
      <w:pPr>
        <w:rPr>
          <w:rFonts w:asciiTheme="minorHAnsi" w:hAnsiTheme="minorHAnsi" w:cstheme="minorHAnsi"/>
          <w:b/>
        </w:rPr>
      </w:pPr>
    </w:p>
    <w:p w:rsidR="00F66691" w:rsidRPr="00E35A01" w:rsidRDefault="00F66691" w:rsidP="00F66691">
      <w:pPr>
        <w:jc w:val="both"/>
        <w:rPr>
          <w:rFonts w:asciiTheme="minorHAnsi" w:hAnsiTheme="minorHAnsi" w:cstheme="minorHAnsi"/>
          <w:b/>
        </w:rPr>
      </w:pPr>
      <w:r w:rsidRPr="00E35A01">
        <w:rPr>
          <w:rFonts w:asciiTheme="minorHAnsi" w:hAnsiTheme="minorHAnsi" w:cstheme="minorHAnsi"/>
          <w:b/>
        </w:rPr>
        <w:t>Graficky zpracujte a komentujte rozdíly v klimatických charakte</w:t>
      </w:r>
      <w:r w:rsidR="003B1AC9">
        <w:rPr>
          <w:rFonts w:asciiTheme="minorHAnsi" w:hAnsiTheme="minorHAnsi" w:cstheme="minorHAnsi"/>
          <w:b/>
        </w:rPr>
        <w:t xml:space="preserve">ristikách dvou vybraných stanic. </w:t>
      </w:r>
    </w:p>
    <w:p w:rsidR="00F66691" w:rsidRPr="00E35A01" w:rsidRDefault="00F66691" w:rsidP="00F66691">
      <w:pPr>
        <w:jc w:val="both"/>
        <w:rPr>
          <w:rFonts w:asciiTheme="minorHAnsi" w:hAnsiTheme="minorHAnsi" w:cstheme="minorHAnsi"/>
        </w:rPr>
      </w:pPr>
      <w:r w:rsidRPr="00E35A01">
        <w:rPr>
          <w:rFonts w:asciiTheme="minorHAnsi" w:hAnsiTheme="minorHAnsi" w:cstheme="minorHAnsi"/>
        </w:rPr>
        <w:t xml:space="preserve">Pokyny: Zpracujte klimatologická data (na </w:t>
      </w:r>
      <w:proofErr w:type="spellStart"/>
      <w:r w:rsidRPr="00E35A01">
        <w:rPr>
          <w:rFonts w:asciiTheme="minorHAnsi" w:hAnsiTheme="minorHAnsi" w:cstheme="minorHAnsi"/>
        </w:rPr>
        <w:t>Courseware</w:t>
      </w:r>
      <w:proofErr w:type="spellEnd"/>
      <w:r w:rsidRPr="00E35A01">
        <w:rPr>
          <w:rFonts w:asciiTheme="minorHAnsi" w:hAnsiTheme="minorHAnsi" w:cstheme="minorHAnsi"/>
        </w:rPr>
        <w:t>) ze dvou stanic ČR (průměry za období 1961</w:t>
      </w:r>
      <w:r w:rsidR="003B1AC9">
        <w:rPr>
          <w:rFonts w:asciiTheme="minorHAnsi" w:hAnsiTheme="minorHAnsi" w:cstheme="minorHAnsi"/>
        </w:rPr>
        <w:t>–</w:t>
      </w:r>
      <w:r w:rsidRPr="00E35A01">
        <w:rPr>
          <w:rFonts w:asciiTheme="minorHAnsi" w:hAnsiTheme="minorHAnsi" w:cstheme="minorHAnsi"/>
        </w:rPr>
        <w:t>1990), porovnejte jejich klima podle osnovy.</w:t>
      </w:r>
      <w:r w:rsidR="003B1AC9">
        <w:rPr>
          <w:rFonts w:asciiTheme="minorHAnsi" w:hAnsiTheme="minorHAnsi" w:cstheme="minorHAnsi"/>
        </w:rPr>
        <w:t xml:space="preserve"> </w:t>
      </w:r>
      <w:r w:rsidR="003B1AC9" w:rsidRPr="003B1AC9">
        <w:rPr>
          <w:rFonts w:asciiTheme="minorHAnsi" w:hAnsiTheme="minorHAnsi" w:cstheme="minorHAnsi"/>
        </w:rPr>
        <w:t xml:space="preserve">Zpracujte jako první buď </w:t>
      </w:r>
      <w:r w:rsidRPr="003B1AC9">
        <w:rPr>
          <w:rFonts w:asciiTheme="minorHAnsi" w:hAnsiTheme="minorHAnsi" w:cstheme="minorHAnsi"/>
        </w:rPr>
        <w:t>data ze stanice Klatovy</w:t>
      </w:r>
      <w:r w:rsidR="003B1AC9" w:rsidRPr="003B1AC9">
        <w:rPr>
          <w:rFonts w:asciiTheme="minorHAnsi" w:hAnsiTheme="minorHAnsi" w:cstheme="minorHAnsi"/>
        </w:rPr>
        <w:t xml:space="preserve"> nebo</w:t>
      </w:r>
      <w:r w:rsidRPr="003B1AC9">
        <w:rPr>
          <w:rFonts w:asciiTheme="minorHAnsi" w:hAnsiTheme="minorHAnsi" w:cstheme="minorHAnsi"/>
        </w:rPr>
        <w:t xml:space="preserve"> ze stanice Cheb. Druhou stanici ke srovnání si každý vybere jednu ze stanic horských oblastí (dostupné v datech jsou stanice Churáňov, Milešovka, Lysá hora a Svratouch).</w:t>
      </w:r>
      <w:r w:rsidR="003B1AC9">
        <w:rPr>
          <w:rFonts w:asciiTheme="minorHAnsi" w:hAnsiTheme="minorHAnsi" w:cstheme="minorHAnsi"/>
        </w:rPr>
        <w:t xml:space="preserve"> </w:t>
      </w:r>
      <w:r w:rsidRPr="00E35A01">
        <w:rPr>
          <w:rFonts w:asciiTheme="minorHAnsi" w:hAnsiTheme="minorHAnsi" w:cstheme="minorHAnsi"/>
        </w:rPr>
        <w:t>Zpracujte charakteristiky a komentujte rozdíly mezi oběma stanicemi</w:t>
      </w:r>
      <w:r w:rsidR="003B1AC9">
        <w:rPr>
          <w:rFonts w:asciiTheme="minorHAnsi" w:hAnsiTheme="minorHAnsi" w:cstheme="minorHAnsi"/>
        </w:rPr>
        <w:t>:</w:t>
      </w:r>
    </w:p>
    <w:p w:rsidR="00F66691" w:rsidRPr="003B1AC9" w:rsidRDefault="00F66691" w:rsidP="00F6669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>Obě stanice zařaďte do klimatické regionalizace pro ČR (</w:t>
      </w:r>
      <w:proofErr w:type="spellStart"/>
      <w:r w:rsidRPr="003B1AC9">
        <w:rPr>
          <w:rFonts w:asciiTheme="minorHAnsi" w:hAnsiTheme="minorHAnsi" w:cstheme="minorHAnsi"/>
          <w:sz w:val="20"/>
          <w:szCs w:val="20"/>
        </w:rPr>
        <w:t>Quitt</w:t>
      </w:r>
      <w:proofErr w:type="spellEnd"/>
      <w:r w:rsidRPr="003B1AC9">
        <w:rPr>
          <w:rFonts w:asciiTheme="minorHAnsi" w:hAnsiTheme="minorHAnsi" w:cstheme="minorHAnsi"/>
          <w:sz w:val="20"/>
          <w:szCs w:val="20"/>
        </w:rPr>
        <w:t xml:space="preserve">, 1971). Uveďte kódy klimatických regionů a jejich název. Mapa je dostupná např. na webu: Ovocnářská unie České republiky 2020. Klimatické regiony ČR (dle </w:t>
      </w:r>
      <w:proofErr w:type="spellStart"/>
      <w:r w:rsidRPr="003B1AC9">
        <w:rPr>
          <w:rFonts w:asciiTheme="minorHAnsi" w:hAnsiTheme="minorHAnsi" w:cstheme="minorHAnsi"/>
          <w:sz w:val="20"/>
          <w:szCs w:val="20"/>
        </w:rPr>
        <w:t>Quitt</w:t>
      </w:r>
      <w:proofErr w:type="spellEnd"/>
      <w:r w:rsidRPr="003B1AC9">
        <w:rPr>
          <w:rFonts w:asciiTheme="minorHAnsi" w:hAnsiTheme="minorHAnsi" w:cstheme="minorHAnsi"/>
          <w:sz w:val="20"/>
          <w:szCs w:val="20"/>
        </w:rPr>
        <w:t xml:space="preserve">, 1971), dostupné na:  </w:t>
      </w:r>
      <w:hyperlink r:id="rId14" w:history="1">
        <w:r w:rsidRPr="003B1AC9">
          <w:rPr>
            <w:rStyle w:val="Hypertextovodkaz"/>
            <w:rFonts w:asciiTheme="minorHAnsi" w:hAnsiTheme="minorHAnsi" w:cstheme="minorHAnsi"/>
            <w:sz w:val="20"/>
            <w:szCs w:val="20"/>
          </w:rPr>
          <w:t>http://www.ovocnarska-unie.cz/sispo/?str=klima-mapa</w:t>
        </w:r>
      </w:hyperlink>
      <w:r w:rsidRPr="003B1AC9">
        <w:rPr>
          <w:rFonts w:asciiTheme="minorHAnsi" w:hAnsiTheme="minorHAnsi" w:cstheme="minorHAnsi"/>
          <w:sz w:val="20"/>
          <w:szCs w:val="20"/>
        </w:rPr>
        <w:t xml:space="preserve">. </w:t>
      </w:r>
    </w:p>
    <w:p w:rsidR="00F66691" w:rsidRDefault="00F66691" w:rsidP="00F6669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 xml:space="preserve">Zpracujte režim srážek a teplot obou stanic do dvou </w:t>
      </w:r>
      <w:proofErr w:type="spellStart"/>
      <w:r w:rsidRPr="003B1AC9">
        <w:rPr>
          <w:rFonts w:asciiTheme="minorHAnsi" w:hAnsiTheme="minorHAnsi" w:cstheme="minorHAnsi"/>
          <w:sz w:val="20"/>
          <w:szCs w:val="20"/>
        </w:rPr>
        <w:t>klimadiagramů</w:t>
      </w:r>
      <w:proofErr w:type="spellEnd"/>
      <w:r w:rsidRPr="003B1AC9">
        <w:rPr>
          <w:rFonts w:asciiTheme="minorHAnsi" w:hAnsiTheme="minorHAnsi" w:cstheme="minorHAnsi"/>
          <w:sz w:val="20"/>
          <w:szCs w:val="20"/>
        </w:rPr>
        <w:t>, před graf vložte tabulku hodnot obou stanic (</w:t>
      </w:r>
      <w:r w:rsidRPr="005F1212">
        <w:rPr>
          <w:rFonts w:asciiTheme="minorHAnsi" w:hAnsiTheme="minorHAnsi" w:cstheme="minorHAnsi"/>
          <w:i/>
          <w:sz w:val="20"/>
          <w:szCs w:val="20"/>
        </w:rPr>
        <w:t>graf: měsíční teploty spojnicový graf, měsíční úhrny srážek sloupcový graf, dvě osy Y – vpravo a vlevo, na ose X měsíce</w:t>
      </w:r>
      <w:r w:rsidRPr="003B1AC9">
        <w:rPr>
          <w:rFonts w:asciiTheme="minorHAnsi" w:hAnsiTheme="minorHAnsi" w:cstheme="minorHAnsi"/>
          <w:sz w:val="20"/>
          <w:szCs w:val="20"/>
        </w:rPr>
        <w:t>)</w:t>
      </w:r>
      <w:r w:rsidR="005F1212">
        <w:rPr>
          <w:rFonts w:asciiTheme="minorHAnsi" w:hAnsiTheme="minorHAnsi" w:cstheme="minorHAnsi"/>
          <w:sz w:val="20"/>
          <w:szCs w:val="20"/>
        </w:rPr>
        <w:t>.</w:t>
      </w:r>
    </w:p>
    <w:p w:rsidR="003B1AC9" w:rsidRPr="003B1AC9" w:rsidRDefault="003B1AC9" w:rsidP="003B1A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jc w:val="both"/>
        <w:rPr>
          <w:rFonts w:asciiTheme="minorHAnsi" w:hAnsiTheme="minorHAnsi" w:cstheme="minorHAnsi"/>
          <w:sz w:val="20"/>
          <w:szCs w:val="20"/>
        </w:rPr>
      </w:pPr>
    </w:p>
    <w:p w:rsidR="003B1AC9" w:rsidRPr="003B1AC9" w:rsidRDefault="003B1AC9" w:rsidP="003B1AC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ind w:left="360"/>
        <w:jc w:val="center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noProof/>
          <w:sz w:val="20"/>
          <w:szCs w:val="20"/>
          <w:lang w:eastAsia="cs-CZ"/>
        </w:rPr>
        <w:drawing>
          <wp:inline distT="0" distB="0" distL="0" distR="0" wp14:anchorId="4B297768">
            <wp:extent cx="3423600" cy="2113200"/>
            <wp:effectExtent l="0" t="0" r="0" b="0"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600" cy="211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66691" w:rsidRPr="003B1AC9" w:rsidRDefault="00F66691" w:rsidP="00F6669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>Zpracujte režim srážek a teplot obou stanic do dvou grafů - porovnání měsíčních teplot a porovnání měsíčních srážek (</w:t>
      </w:r>
      <w:r w:rsidRPr="005F1212">
        <w:rPr>
          <w:rFonts w:asciiTheme="minorHAnsi" w:hAnsiTheme="minorHAnsi" w:cstheme="minorHAnsi"/>
          <w:i/>
          <w:sz w:val="20"/>
          <w:szCs w:val="20"/>
        </w:rPr>
        <w:t>grafy: měsíčních teplot dvojitý spojnicový graf, měsíčních úhrnů srážek dvojitý sloupcový graf, na ose X měsíce</w:t>
      </w:r>
      <w:r w:rsidRPr="003B1AC9">
        <w:rPr>
          <w:rFonts w:asciiTheme="minorHAnsi" w:hAnsiTheme="minorHAnsi" w:cstheme="minorHAnsi"/>
          <w:sz w:val="20"/>
          <w:szCs w:val="20"/>
        </w:rPr>
        <w:t>)</w:t>
      </w:r>
      <w:r w:rsidR="005F1212">
        <w:rPr>
          <w:rFonts w:asciiTheme="minorHAnsi" w:hAnsiTheme="minorHAnsi" w:cstheme="minorHAnsi"/>
          <w:sz w:val="20"/>
          <w:szCs w:val="20"/>
        </w:rPr>
        <w:t>.</w:t>
      </w:r>
    </w:p>
    <w:p w:rsidR="00F66691" w:rsidRPr="003B1AC9" w:rsidRDefault="00F66691" w:rsidP="00F6669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>Zpracujte režim srážek a teplot obou stanic do jednoho klimogramu (</w:t>
      </w:r>
      <w:r w:rsidRPr="005F1212">
        <w:rPr>
          <w:rFonts w:asciiTheme="minorHAnsi" w:hAnsiTheme="minorHAnsi" w:cstheme="minorHAnsi"/>
          <w:i/>
          <w:sz w:val="20"/>
          <w:szCs w:val="20"/>
        </w:rPr>
        <w:t xml:space="preserve">graf typu XY </w:t>
      </w:r>
      <w:r w:rsidR="001B08D2">
        <w:rPr>
          <w:rFonts w:asciiTheme="minorHAnsi" w:hAnsiTheme="minorHAnsi" w:cstheme="minorHAnsi"/>
          <w:i/>
          <w:sz w:val="20"/>
          <w:szCs w:val="20"/>
        </w:rPr>
        <w:t>–</w:t>
      </w:r>
      <w:r w:rsidRPr="005F1212">
        <w:rPr>
          <w:rFonts w:asciiTheme="minorHAnsi" w:hAnsiTheme="minorHAnsi" w:cstheme="minorHAnsi"/>
          <w:i/>
          <w:sz w:val="20"/>
          <w:szCs w:val="20"/>
        </w:rPr>
        <w:t xml:space="preserve"> Bodový</w:t>
      </w:r>
      <w:bookmarkStart w:id="0" w:name="_GoBack"/>
      <w:bookmarkEnd w:id="0"/>
      <w:r w:rsidRPr="005F1212">
        <w:rPr>
          <w:rFonts w:asciiTheme="minorHAnsi" w:hAnsiTheme="minorHAnsi" w:cstheme="minorHAnsi"/>
          <w:i/>
          <w:sz w:val="20"/>
          <w:szCs w:val="20"/>
        </w:rPr>
        <w:t>: na ose X průměrné srážky, na ose Y průměrné teploty,</w:t>
      </w:r>
      <w:r w:rsidR="005F1212">
        <w:rPr>
          <w:rFonts w:asciiTheme="minorHAnsi" w:hAnsiTheme="minorHAnsi" w:cstheme="minorHAnsi"/>
          <w:i/>
          <w:sz w:val="20"/>
          <w:szCs w:val="20"/>
        </w:rPr>
        <w:t xml:space="preserve"> v grafu budou dvě lomené čáry </w:t>
      </w:r>
      <w:r w:rsidR="005F1212" w:rsidRPr="005F1212">
        <w:rPr>
          <w:rFonts w:asciiTheme="minorHAnsi" w:hAnsiTheme="minorHAnsi" w:cstheme="minorHAnsi"/>
          <w:i/>
          <w:sz w:val="20"/>
          <w:szCs w:val="20"/>
        </w:rPr>
        <w:t>průběhu roku</w:t>
      </w:r>
      <w:r w:rsidR="005F1212">
        <w:rPr>
          <w:rFonts w:asciiTheme="minorHAnsi" w:hAnsiTheme="minorHAnsi" w:cstheme="minorHAnsi"/>
          <w:i/>
          <w:sz w:val="20"/>
          <w:szCs w:val="20"/>
        </w:rPr>
        <w:t xml:space="preserve"> /dvě stanice/</w:t>
      </w:r>
      <w:r w:rsidRPr="005F1212">
        <w:rPr>
          <w:rFonts w:asciiTheme="minorHAnsi" w:hAnsiTheme="minorHAnsi" w:cstheme="minorHAnsi"/>
          <w:i/>
          <w:sz w:val="20"/>
          <w:szCs w:val="20"/>
        </w:rPr>
        <w:t>, měsíce – body zlomu označte číslováním</w:t>
      </w:r>
      <w:r w:rsidRPr="003B1AC9">
        <w:rPr>
          <w:rFonts w:asciiTheme="minorHAnsi" w:hAnsiTheme="minorHAnsi" w:cstheme="minorHAnsi"/>
          <w:sz w:val="20"/>
          <w:szCs w:val="20"/>
        </w:rPr>
        <w:t>)</w:t>
      </w:r>
    </w:p>
    <w:p w:rsidR="00F66691" w:rsidRPr="003B1AC9" w:rsidRDefault="00F66691" w:rsidP="00F6669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 xml:space="preserve">Zpracujte pro obě stanice index termické kontinentality podle S. P. Chromova: </w:t>
      </w:r>
    </w:p>
    <w:p w:rsidR="00337C7E" w:rsidRPr="003B1AC9" w:rsidRDefault="00337C7E" w:rsidP="00337C7E">
      <w:pPr>
        <w:tabs>
          <w:tab w:val="left" w:pos="1365"/>
        </w:tabs>
        <w:spacing w:before="60" w:line="360" w:lineRule="auto"/>
        <w:ind w:left="360"/>
        <w:rPr>
          <w:sz w:val="20"/>
          <w:szCs w:val="20"/>
        </w:rPr>
      </w:pPr>
      <w:r w:rsidRPr="003B1AC9">
        <w:rPr>
          <w:rFonts w:asciiTheme="minorHAnsi" w:hAnsiTheme="minorHAnsi" w:cstheme="minorHAnsi"/>
          <w:sz w:val="20"/>
          <w:szCs w:val="20"/>
        </w:rPr>
        <w:tab/>
      </w:r>
      <m:oMath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k= </m:t>
        </m:r>
        <m:f>
          <m:fPr>
            <m:ctrlPr>
              <w:rPr>
                <w:rFonts w:ascii="Cambria Math" w:hAnsi="Cambria Math"/>
                <w:sz w:val="20"/>
                <w:szCs w:val="20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A-5,4∙sinφ</m:t>
            </m:r>
          </m:num>
          <m:den>
            <m:r>
              <m:rPr>
                <m:sty m:val="p"/>
              </m:rPr>
              <w:rPr>
                <w:rFonts w:ascii="Cambria Math" w:hAnsi="Cambria Math"/>
                <w:sz w:val="20"/>
                <w:szCs w:val="20"/>
              </w:rPr>
              <m:t>A</m:t>
            </m:r>
          </m:den>
        </m:f>
        <m:r>
          <m:rPr>
            <m:sty m:val="p"/>
          </m:rPr>
          <w:rPr>
            <w:rFonts w:ascii="Cambria Math" w:hAnsi="Cambria Math"/>
            <w:sz w:val="20"/>
            <w:szCs w:val="20"/>
          </w:rPr>
          <m:t xml:space="preserve"> ∙100 </m:t>
        </m:r>
        <m:r>
          <w:rPr>
            <w:rFonts w:ascii="Cambria Math" w:hAnsi="Cambria Math"/>
            <w:sz w:val="20"/>
            <w:szCs w:val="20"/>
            <w:lang w:val="en-US"/>
          </w:rPr>
          <m:t>[%]</m:t>
        </m:r>
      </m:oMath>
    </w:p>
    <w:p w:rsidR="00F66691" w:rsidRPr="003B1AC9" w:rsidRDefault="00F66691" w:rsidP="005F1212">
      <w:pPr>
        <w:ind w:left="708" w:firstLine="348"/>
        <w:jc w:val="both"/>
        <w:rPr>
          <w:rFonts w:asciiTheme="minorHAnsi" w:hAnsiTheme="minorHAnsi" w:cstheme="minorHAnsi"/>
          <w:sz w:val="20"/>
          <w:szCs w:val="20"/>
        </w:rPr>
      </w:pPr>
      <w:r w:rsidRPr="003B1AC9">
        <w:rPr>
          <w:rFonts w:asciiTheme="minorHAnsi" w:hAnsiTheme="minorHAnsi" w:cstheme="minorHAnsi"/>
          <w:bCs/>
          <w:sz w:val="20"/>
          <w:szCs w:val="20"/>
        </w:rPr>
        <w:t xml:space="preserve">kde </w:t>
      </w:r>
      <w:r w:rsidRPr="003B1AC9">
        <w:rPr>
          <w:rFonts w:asciiTheme="minorHAnsi" w:hAnsiTheme="minorHAnsi" w:cstheme="minorHAnsi"/>
          <w:sz w:val="20"/>
          <w:szCs w:val="20"/>
        </w:rPr>
        <w:t>A je roční amplituda teplot (rozdíl měsíčních průměrných teplot - maxima a minima) a φ je zeměpisná šířka.</w:t>
      </w:r>
    </w:p>
    <w:p w:rsidR="00C35254" w:rsidRDefault="00F66691" w:rsidP="00402601">
      <w:pPr>
        <w:pStyle w:val="Odstavecseseznamem"/>
        <w:numPr>
          <w:ilvl w:val="0"/>
          <w:numId w:val="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0" w:line="240" w:lineRule="auto"/>
        <w:jc w:val="both"/>
      </w:pPr>
      <w:r w:rsidRPr="003B1AC9">
        <w:rPr>
          <w:rFonts w:asciiTheme="minorHAnsi" w:hAnsiTheme="minorHAnsi" w:cstheme="minorHAnsi"/>
          <w:sz w:val="20"/>
          <w:szCs w:val="20"/>
        </w:rPr>
        <w:t>V závěrečném textu komentujte rozdíly v klimatických charakteristikách dvou vybraných stanic</w:t>
      </w:r>
      <w:r w:rsidR="003B1AC9" w:rsidRPr="003B1AC9">
        <w:rPr>
          <w:rFonts w:asciiTheme="minorHAnsi" w:hAnsiTheme="minorHAnsi" w:cstheme="minorHAnsi"/>
          <w:sz w:val="20"/>
          <w:szCs w:val="20"/>
        </w:rPr>
        <w:t>.</w:t>
      </w:r>
    </w:p>
    <w:sectPr w:rsidR="00C35254" w:rsidSect="0097717A">
      <w:headerReference w:type="default" r:id="rId16"/>
      <w:pgSz w:w="11906" w:h="16838"/>
      <w:pgMar w:top="1417" w:right="1417" w:bottom="851" w:left="1417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C7E" w:rsidRDefault="00337C7E">
      <w:pPr>
        <w:spacing w:after="0" w:line="240" w:lineRule="auto"/>
      </w:pPr>
      <w:r>
        <w:separator/>
      </w:r>
    </w:p>
  </w:endnote>
  <w:endnote w:type="continuationSeparator" w:id="0">
    <w:p w:rsidR="00337C7E" w:rsidRDefault="00337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C7E" w:rsidRDefault="00337C7E">
      <w:pPr>
        <w:pStyle w:val="GenStyleDefPar"/>
      </w:pPr>
      <w:r>
        <w:separator/>
      </w:r>
    </w:p>
  </w:footnote>
  <w:footnote w:type="continuationSeparator" w:id="0">
    <w:p w:rsidR="00337C7E" w:rsidRDefault="00337C7E">
      <w:pPr>
        <w:pStyle w:val="GenStyleDefPa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7C7E" w:rsidRDefault="00337C7E">
    <w:pPr>
      <w:pStyle w:val="Zhlav"/>
    </w:pPr>
    <w:r>
      <w:rPr>
        <w:noProof/>
        <w:lang w:eastAsia="cs-CZ"/>
      </w:rPr>
      <mc:AlternateContent>
        <mc:Choice Requires="wps">
          <w:drawing>
            <wp:inline distT="0" distB="0" distL="0" distR="0" wp14:anchorId="383E0AF3" wp14:editId="3F36DBB4">
              <wp:extent cx="5760312" cy="1278622"/>
              <wp:effectExtent l="0" t="0" r="0" b="0"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5760313" cy="1278622"/>
                      </a:xfrm>
                      <a:prstGeom prst="rect">
                        <a:avLst/>
                      </a:prstGeom>
                      <a:blipFill>
                        <a:blip r:embed="rId1"/>
                        <a:stretch/>
                      </a:blipFill>
                      <a:ln>
                        <a:noFill/>
                      </a:ln>
                    </wps:spPr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AF8070A" id="Obdélník 1" o:spid="_x0000_s1026" style="width:453.55pt;height:10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og/803/ALdw/Nv/AMVr7X/95Wv9yB7U&#10;f9PK2P8A6Wdv/wBXB0DPcT/lRd2/54Jv+OHr5Yvvq51zu697917r3v3Xuve/de697917r3v3Xuve&#10;/de697917r3v3Xuve/de697917r3v3Xuve/de697917r3v3Xuve/de697917r3v3Xuve/de69791&#10;7r3v3Xuve/de697917r3v3Xuve/de697917r3v3Xuve/de697917r3v3Xuve/de697917r7GXvjH&#10;11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" stroked="f">
              <v:fill r:id="rId2" o:title="" recolor="t" rotate="t" type="frame"/>
              <w10:anchorlock/>
            </v:rect>
          </w:pict>
        </mc:Fallback>
      </mc:AlternateContent>
    </w:r>
  </w:p>
  <w:p w:rsidR="00337C7E" w:rsidRPr="00051688" w:rsidRDefault="00337C7E" w:rsidP="00051688">
    <w:pPr>
      <w:rPr>
        <w:sz w:val="20"/>
        <w:szCs w:val="20"/>
      </w:rPr>
    </w:pPr>
    <w:r>
      <w:rPr>
        <w:sz w:val="20"/>
        <w:szCs w:val="20"/>
      </w:rPr>
      <w:t xml:space="preserve">           </w:t>
    </w:r>
  </w:p>
  <w:p w:rsidR="00337C7E" w:rsidRDefault="00337C7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0D2BCF"/>
    <w:multiLevelType w:val="hybridMultilevel"/>
    <w:tmpl w:val="C5F4D2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F3DD5"/>
    <w:multiLevelType w:val="hybridMultilevel"/>
    <w:tmpl w:val="6BE6AD72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  <w:bCs w:val="0"/>
        <w:color w:val="auto"/>
        <w:sz w:val="24"/>
        <w:szCs w:val="24"/>
        <w:vertAlign w:val="baseline"/>
      </w:rPr>
    </w:lvl>
    <w:lvl w:ilvl="1" w:tplc="0405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2C5B577F"/>
    <w:multiLevelType w:val="hybridMultilevel"/>
    <w:tmpl w:val="0D0000C2"/>
    <w:lvl w:ilvl="0" w:tplc="19D6A4EC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sz w:val="24"/>
        <w:szCs w:val="24"/>
      </w:rPr>
    </w:lvl>
    <w:lvl w:ilvl="1" w:tplc="040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329F2DA6"/>
    <w:multiLevelType w:val="hybridMultilevel"/>
    <w:tmpl w:val="7E62086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140BA"/>
    <w:multiLevelType w:val="hybridMultilevel"/>
    <w:tmpl w:val="8670EED8"/>
    <w:lvl w:ilvl="0" w:tplc="0405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  <w:b w:val="0"/>
        <w:bCs w:val="0"/>
        <w:color w:val="auto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2497" w:hanging="360"/>
      </w:pPr>
    </w:lvl>
    <w:lvl w:ilvl="2" w:tplc="0405001B" w:tentative="1">
      <w:start w:val="1"/>
      <w:numFmt w:val="lowerRoman"/>
      <w:lvlText w:val="%3."/>
      <w:lvlJc w:val="right"/>
      <w:pPr>
        <w:ind w:left="3217" w:hanging="180"/>
      </w:pPr>
    </w:lvl>
    <w:lvl w:ilvl="3" w:tplc="0405000F" w:tentative="1">
      <w:start w:val="1"/>
      <w:numFmt w:val="decimal"/>
      <w:lvlText w:val="%4."/>
      <w:lvlJc w:val="left"/>
      <w:pPr>
        <w:ind w:left="3937" w:hanging="360"/>
      </w:pPr>
    </w:lvl>
    <w:lvl w:ilvl="4" w:tplc="04050019" w:tentative="1">
      <w:start w:val="1"/>
      <w:numFmt w:val="lowerLetter"/>
      <w:lvlText w:val="%5."/>
      <w:lvlJc w:val="left"/>
      <w:pPr>
        <w:ind w:left="4657" w:hanging="360"/>
      </w:pPr>
    </w:lvl>
    <w:lvl w:ilvl="5" w:tplc="0405001B" w:tentative="1">
      <w:start w:val="1"/>
      <w:numFmt w:val="lowerRoman"/>
      <w:lvlText w:val="%6."/>
      <w:lvlJc w:val="right"/>
      <w:pPr>
        <w:ind w:left="5377" w:hanging="180"/>
      </w:pPr>
    </w:lvl>
    <w:lvl w:ilvl="6" w:tplc="0405000F" w:tentative="1">
      <w:start w:val="1"/>
      <w:numFmt w:val="decimal"/>
      <w:lvlText w:val="%7."/>
      <w:lvlJc w:val="left"/>
      <w:pPr>
        <w:ind w:left="6097" w:hanging="360"/>
      </w:pPr>
    </w:lvl>
    <w:lvl w:ilvl="7" w:tplc="04050019" w:tentative="1">
      <w:start w:val="1"/>
      <w:numFmt w:val="lowerLetter"/>
      <w:lvlText w:val="%8."/>
      <w:lvlJc w:val="left"/>
      <w:pPr>
        <w:ind w:left="6817" w:hanging="360"/>
      </w:pPr>
    </w:lvl>
    <w:lvl w:ilvl="8" w:tplc="040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3F9F0232"/>
    <w:multiLevelType w:val="hybridMultilevel"/>
    <w:tmpl w:val="A7E210AC"/>
    <w:lvl w:ilvl="0" w:tplc="FB2EAA82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1F5E"/>
    <w:multiLevelType w:val="hybridMultilevel"/>
    <w:tmpl w:val="04D6E3A2"/>
    <w:lvl w:ilvl="0" w:tplc="4384817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254"/>
    <w:rsid w:val="00051688"/>
    <w:rsid w:val="000864D8"/>
    <w:rsid w:val="001B08D2"/>
    <w:rsid w:val="002745F3"/>
    <w:rsid w:val="002A387B"/>
    <w:rsid w:val="00337C7E"/>
    <w:rsid w:val="00373A17"/>
    <w:rsid w:val="003B1AC9"/>
    <w:rsid w:val="003D40A8"/>
    <w:rsid w:val="00434485"/>
    <w:rsid w:val="005A76B0"/>
    <w:rsid w:val="005F0166"/>
    <w:rsid w:val="005F1212"/>
    <w:rsid w:val="00605692"/>
    <w:rsid w:val="00740121"/>
    <w:rsid w:val="00785ED9"/>
    <w:rsid w:val="007B54E0"/>
    <w:rsid w:val="0097717A"/>
    <w:rsid w:val="00A24301"/>
    <w:rsid w:val="00A81D6D"/>
    <w:rsid w:val="00B619EB"/>
    <w:rsid w:val="00B75E01"/>
    <w:rsid w:val="00BC102E"/>
    <w:rsid w:val="00C0109B"/>
    <w:rsid w:val="00C23264"/>
    <w:rsid w:val="00C35254"/>
    <w:rsid w:val="00C47ED4"/>
    <w:rsid w:val="00C7633A"/>
    <w:rsid w:val="00D3638E"/>
    <w:rsid w:val="00D57658"/>
    <w:rsid w:val="00EC686C"/>
    <w:rsid w:val="00ED2FC8"/>
    <w:rsid w:val="00F6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EE7B47F4-FF9D-4162-87DC-866EEAD14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Cs w:val="22"/>
        <w:lang w:val="cs-CZ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pacing w:after="200" w:line="276" w:lineRule="auto"/>
    </w:pPr>
    <w:rPr>
      <w:sz w:val="22"/>
      <w:lang w:bidi="ar-SA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200" w:after="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200" w:after="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Nadpis4">
    <w:name w:val="heading 4"/>
    <w:basedOn w:val="Normln"/>
    <w:next w:val="Normln"/>
    <w:uiPriority w:val="9"/>
    <w:unhideWhenUsed/>
    <w:qFormat/>
    <w:pPr>
      <w:keepNext/>
      <w:keepLines/>
      <w:spacing w:before="200" w:after="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Nadpis5">
    <w:name w:val="heading 5"/>
    <w:basedOn w:val="Normln"/>
    <w:next w:val="Normln"/>
    <w:uiPriority w:val="9"/>
    <w:unhideWhenUsed/>
    <w:qFormat/>
    <w:pPr>
      <w:keepNext/>
      <w:keepLines/>
      <w:spacing w:before="200" w:after="0"/>
      <w:outlineLvl w:val="4"/>
    </w:pPr>
    <w:rPr>
      <w:rFonts w:ascii="Arial" w:eastAsia="Arial" w:hAnsi="Arial" w:cs="Arial"/>
      <w:b/>
      <w:bCs/>
      <w:color w:val="444444"/>
      <w:sz w:val="28"/>
      <w:szCs w:val="28"/>
    </w:rPr>
  </w:style>
  <w:style w:type="paragraph" w:styleId="Nadpis6">
    <w:name w:val="heading 6"/>
    <w:basedOn w:val="Normln"/>
    <w:next w:val="Normln"/>
    <w:uiPriority w:val="9"/>
    <w:unhideWhenUsed/>
    <w:qFormat/>
    <w:pPr>
      <w:keepNext/>
      <w:keepLines/>
      <w:spacing w:before="200" w:after="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Nadpis7">
    <w:name w:val="heading 7"/>
    <w:basedOn w:val="Normln"/>
    <w:next w:val="Normln"/>
    <w:uiPriority w:val="9"/>
    <w:unhideWhenUsed/>
    <w:qFormat/>
    <w:pPr>
      <w:keepNext/>
      <w:keepLines/>
      <w:spacing w:before="200" w:after="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Nadpis8">
    <w:name w:val="heading 8"/>
    <w:basedOn w:val="Normln"/>
    <w:next w:val="Normln"/>
    <w:uiPriority w:val="9"/>
    <w:unhideWhenUsed/>
    <w:qFormat/>
    <w:pPr>
      <w:keepNext/>
      <w:keepLines/>
      <w:spacing w:before="200" w:after="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Nadpis9">
    <w:name w:val="heading 9"/>
    <w:basedOn w:val="Normln"/>
    <w:next w:val="Normln"/>
    <w:uiPriority w:val="9"/>
    <w:unhideWhenUsed/>
    <w:qFormat/>
    <w:pPr>
      <w:keepNext/>
      <w:keepLines/>
      <w:spacing w:before="200" w:after="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basedOn w:val="Normln"/>
    <w:uiPriority w:val="1"/>
    <w:qFormat/>
    <w:pPr>
      <w:spacing w:after="0" w:line="240" w:lineRule="auto"/>
    </w:pPr>
    <w:rPr>
      <w:color w:val="000000"/>
    </w:rPr>
  </w:style>
  <w:style w:type="paragraph" w:styleId="Nzev">
    <w:name w:val="Title"/>
    <w:basedOn w:val="Normln"/>
    <w:next w:val="Normln"/>
    <w:uiPriority w:val="10"/>
    <w:qFormat/>
    <w:pPr>
      <w:pBdr>
        <w:bottom w:val="single" w:sz="24" w:space="0" w:color="000000"/>
      </w:pBdr>
      <w:spacing w:before="300" w:after="80" w:line="240" w:lineRule="auto"/>
    </w:pPr>
    <w:rPr>
      <w:b/>
      <w:color w:val="000000"/>
      <w:sz w:val="72"/>
    </w:rPr>
  </w:style>
  <w:style w:type="paragraph" w:styleId="Podtitul">
    <w:name w:val="Subtitle"/>
    <w:basedOn w:val="Normln"/>
    <w:next w:val="Normln"/>
    <w:uiPriority w:val="11"/>
    <w:qFormat/>
    <w:pPr>
      <w:spacing w:line="240" w:lineRule="auto"/>
    </w:pPr>
    <w:rPr>
      <w:i/>
      <w:color w:val="444444"/>
      <w:sz w:val="52"/>
    </w:rPr>
  </w:style>
  <w:style w:type="paragraph" w:styleId="Citt">
    <w:name w:val="Quote"/>
    <w:basedOn w:val="Normln"/>
    <w:next w:val="Normln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Vrazncitt">
    <w:name w:val="Intense Quote"/>
    <w:basedOn w:val="Normln"/>
    <w:next w:val="Normln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Zhlav">
    <w:name w:val="header"/>
    <w:basedOn w:val="Normln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tblPr/>
  </w:style>
  <w:style w:type="table" w:customStyle="1" w:styleId="Lined">
    <w:name w:val="Lined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Normlntabulka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Normlntabulka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Normlntabulka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Normlntabulka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Normlntabulka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Normlntabulka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Normlntabulka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Normlntabulka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Normlntabulka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Hypertextovodkaz">
    <w:name w:val="Hyperlink"/>
    <w:uiPriority w:val="99"/>
    <w:unhideWhenUsed/>
    <w:rPr>
      <w:color w:val="0000FF" w:themeColor="hyperlink"/>
      <w:u w:val="single"/>
    </w:rPr>
  </w:style>
  <w:style w:type="paragraph" w:styleId="Textpoznpodarou">
    <w:name w:val="footnote text"/>
    <w:basedOn w:val="Normln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Standardnpsmoodstavce"/>
    <w:uiPriority w:val="99"/>
    <w:semiHidden/>
    <w:rPr>
      <w:sz w:val="20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Textbubliny">
    <w:name w:val="Balloon Text"/>
    <w:basedOn w:val="Normln"/>
    <w:semiHidden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/>
      <w:sz w:val="16"/>
      <w:szCs w:val="16"/>
    </w:rPr>
  </w:style>
  <w:style w:type="character" w:customStyle="1" w:styleId="ZhlavChar">
    <w:name w:val="Záhlaví Char"/>
    <w:uiPriority w:val="99"/>
    <w:rPr>
      <w:sz w:val="22"/>
      <w:szCs w:val="22"/>
      <w:lang w:eastAsia="en-US"/>
    </w:rPr>
  </w:style>
  <w:style w:type="character" w:customStyle="1" w:styleId="ZpatChar">
    <w:name w:val="Zápatí Char"/>
    <w:rPr>
      <w:sz w:val="22"/>
      <w:szCs w:val="22"/>
      <w:lang w:eastAsia="en-US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ledovanodkaz">
    <w:name w:val="FollowedHyperlink"/>
    <w:basedOn w:val="Standardnpsmoodstavce"/>
    <w:uiPriority w:val="99"/>
    <w:semiHidden/>
    <w:unhideWhenUsed/>
    <w:rsid w:val="00A24301"/>
    <w:rPr>
      <w:color w:val="954F72"/>
      <w:u w:val="single"/>
    </w:rPr>
  </w:style>
  <w:style w:type="paragraph" w:customStyle="1" w:styleId="xl63">
    <w:name w:val="xl63"/>
    <w:basedOn w:val="Normln"/>
    <w:rsid w:val="00A243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xl64">
    <w:name w:val="xl64"/>
    <w:basedOn w:val="Normln"/>
    <w:rsid w:val="00A2430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</w:pBdr>
      <w:shd w:val="clear" w:color="000000" w:fill="FFF2CC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2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hyperlink" Target="http://portal.chmi.cz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ovocnarska-unie.cz/sispo/?str=klima-map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jpeg"/><Relationship Id="rId1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FACE55-1C9F-4C70-B473-E84C72F52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9</Pages>
  <Words>1694</Words>
  <Characters>9999</Characters>
  <Application>Microsoft Office Word</Application>
  <DocSecurity>0</DocSecurity>
  <Lines>83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Západočeská Univerzita</Company>
  <LinksUpToDate>false</LinksUpToDate>
  <CharactersWithSpaces>11670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Mgr. Lucie ČULÍKOVÁ Ph.D.</dc:creator>
  <cp:lastModifiedBy>Author</cp:lastModifiedBy>
  <cp:revision>19</cp:revision>
  <cp:lastPrinted>2018-11-01T15:38:00Z</cp:lastPrinted>
  <dcterms:created xsi:type="dcterms:W3CDTF">2018-11-01T15:45:00Z</dcterms:created>
  <dcterms:modified xsi:type="dcterms:W3CDTF">2022-01-03T13:18:00Z</dcterms:modified>
</cp:coreProperties>
</file>