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A107C" w14:textId="0623D6E6" w:rsidR="000C2E4C" w:rsidRPr="00E11EBE" w:rsidRDefault="000C2E4C" w:rsidP="00E11EBE">
      <w:pPr>
        <w:jc w:val="both"/>
        <w:rPr>
          <w:rFonts w:ascii="Times New Roman" w:hAnsi="Times New Roman" w:cs="Times New Roman"/>
        </w:rPr>
      </w:pPr>
      <w:r w:rsidRPr="00E11EBE">
        <w:rPr>
          <w:rFonts w:ascii="Times New Roman" w:hAnsi="Times New Roman" w:cs="Times New Roman"/>
        </w:rPr>
        <w:t>Řešení:</w:t>
      </w:r>
    </w:p>
    <w:p w14:paraId="0E07596A" w14:textId="77777777" w:rsidR="000C2E4C" w:rsidRPr="00E11EBE" w:rsidRDefault="005C36BA" w:rsidP="00E11EBE">
      <w:pPr>
        <w:jc w:val="both"/>
        <w:rPr>
          <w:rFonts w:ascii="Times New Roman" w:hAnsi="Times New Roman" w:cs="Times New Roman"/>
        </w:rPr>
      </w:pPr>
      <w:r w:rsidRPr="00E11EBE">
        <w:rPr>
          <w:rFonts w:ascii="Times New Roman" w:hAnsi="Times New Roman" w:cs="Times New Roman"/>
        </w:rPr>
        <w:t>1</w:t>
      </w:r>
      <w:r w:rsidR="000C2E4C" w:rsidRPr="00E11EBE">
        <w:rPr>
          <w:rFonts w:ascii="Times New Roman" w:hAnsi="Times New Roman" w:cs="Times New Roman"/>
        </w:rPr>
        <w:t>. Určete pády podtržených substantiv.</w:t>
      </w:r>
    </w:p>
    <w:p w14:paraId="4AFDEE5B" w14:textId="77777777" w:rsidR="000C2E4C" w:rsidRPr="00E11EBE" w:rsidRDefault="000C2E4C" w:rsidP="00E11EBE">
      <w:pPr>
        <w:jc w:val="both"/>
        <w:rPr>
          <w:rFonts w:ascii="Times New Roman" w:hAnsi="Times New Roman" w:cs="Times New Roman"/>
        </w:rPr>
      </w:pPr>
      <w:r w:rsidRPr="00E11EBE">
        <w:rPr>
          <w:rFonts w:ascii="Times New Roman" w:hAnsi="Times New Roman" w:cs="Times New Roman"/>
        </w:rPr>
        <w:t xml:space="preserve">Zeptám se na to </w:t>
      </w:r>
      <w:r w:rsidRPr="00E11EBE">
        <w:rPr>
          <w:rFonts w:ascii="Times New Roman" w:hAnsi="Times New Roman" w:cs="Times New Roman"/>
          <w:u w:val="single"/>
        </w:rPr>
        <w:t>otce</w:t>
      </w:r>
      <w:r w:rsidRPr="00E11EBE">
        <w:rPr>
          <w:rFonts w:ascii="Times New Roman" w:hAnsi="Times New Roman" w:cs="Times New Roman"/>
        </w:rPr>
        <w:t xml:space="preserve">. (2. p.) </w:t>
      </w:r>
      <w:proofErr w:type="gramStart"/>
      <w:r w:rsidRPr="00E11EBE">
        <w:rPr>
          <w:rFonts w:ascii="Times New Roman" w:hAnsi="Times New Roman" w:cs="Times New Roman"/>
          <w:u w:val="single"/>
        </w:rPr>
        <w:t>Měsíc</w:t>
      </w:r>
      <w:r w:rsidRPr="00E11EBE">
        <w:rPr>
          <w:rFonts w:ascii="Times New Roman" w:hAnsi="Times New Roman" w:cs="Times New Roman"/>
        </w:rPr>
        <w:t xml:space="preserve">  (</w:t>
      </w:r>
      <w:proofErr w:type="gramEnd"/>
      <w:r w:rsidRPr="00E11EBE">
        <w:rPr>
          <w:rFonts w:ascii="Times New Roman" w:hAnsi="Times New Roman" w:cs="Times New Roman"/>
        </w:rPr>
        <w:t xml:space="preserve">4. p.) zakryl velký mrak. Šli </w:t>
      </w:r>
      <w:r w:rsidRPr="00E11EBE">
        <w:rPr>
          <w:rFonts w:ascii="Times New Roman" w:hAnsi="Times New Roman" w:cs="Times New Roman"/>
          <w:u w:val="single"/>
        </w:rPr>
        <w:t>ruku</w:t>
      </w:r>
      <w:r w:rsidRPr="00E11EBE">
        <w:rPr>
          <w:rFonts w:ascii="Times New Roman" w:hAnsi="Times New Roman" w:cs="Times New Roman"/>
        </w:rPr>
        <w:t xml:space="preserve"> (4. p.) v ruce (6. p.). Celý </w:t>
      </w:r>
      <w:r w:rsidRPr="00E11EBE">
        <w:rPr>
          <w:rFonts w:ascii="Times New Roman" w:hAnsi="Times New Roman" w:cs="Times New Roman"/>
          <w:u w:val="single"/>
        </w:rPr>
        <w:t>týden</w:t>
      </w:r>
      <w:r w:rsidRPr="00E11EBE">
        <w:rPr>
          <w:rFonts w:ascii="Times New Roman" w:hAnsi="Times New Roman" w:cs="Times New Roman"/>
        </w:rPr>
        <w:t xml:space="preserve"> (4. p.) se neukázal. Chybami se </w:t>
      </w:r>
      <w:proofErr w:type="gramStart"/>
      <w:r w:rsidRPr="00E11EBE">
        <w:rPr>
          <w:rFonts w:ascii="Times New Roman" w:hAnsi="Times New Roman" w:cs="Times New Roman"/>
          <w:u w:val="single"/>
        </w:rPr>
        <w:t>člověk</w:t>
      </w:r>
      <w:r w:rsidRPr="00E11EBE">
        <w:rPr>
          <w:rFonts w:ascii="Times New Roman" w:hAnsi="Times New Roman" w:cs="Times New Roman"/>
        </w:rPr>
        <w:t xml:space="preserve">  (</w:t>
      </w:r>
      <w:proofErr w:type="gramEnd"/>
      <w:r w:rsidRPr="00E11EBE">
        <w:rPr>
          <w:rFonts w:ascii="Times New Roman" w:hAnsi="Times New Roman" w:cs="Times New Roman"/>
        </w:rPr>
        <w:t xml:space="preserve">1. p.) učí. Provaz </w:t>
      </w:r>
      <w:proofErr w:type="gramStart"/>
      <w:r w:rsidRPr="00E11EBE">
        <w:rPr>
          <w:rFonts w:ascii="Times New Roman" w:hAnsi="Times New Roman" w:cs="Times New Roman"/>
        </w:rPr>
        <w:t xml:space="preserve">byl  </w:t>
      </w:r>
      <w:r w:rsidRPr="00E11EBE">
        <w:rPr>
          <w:rFonts w:ascii="Times New Roman" w:hAnsi="Times New Roman" w:cs="Times New Roman"/>
          <w:u w:val="single"/>
        </w:rPr>
        <w:t>metr</w:t>
      </w:r>
      <w:proofErr w:type="gramEnd"/>
      <w:r w:rsidRPr="00E11EBE">
        <w:rPr>
          <w:rFonts w:ascii="Times New Roman" w:hAnsi="Times New Roman" w:cs="Times New Roman"/>
        </w:rPr>
        <w:t xml:space="preserve"> (4. p.) dlouhý. Z </w:t>
      </w:r>
      <w:proofErr w:type="gramStart"/>
      <w:r w:rsidRPr="00E11EBE">
        <w:rPr>
          <w:rFonts w:ascii="Times New Roman" w:hAnsi="Times New Roman" w:cs="Times New Roman"/>
          <w:u w:val="single"/>
        </w:rPr>
        <w:t>rákosí</w:t>
      </w:r>
      <w:r w:rsidRPr="00E11EBE">
        <w:rPr>
          <w:rFonts w:ascii="Times New Roman" w:hAnsi="Times New Roman" w:cs="Times New Roman"/>
        </w:rPr>
        <w:t xml:space="preserve">  (</w:t>
      </w:r>
      <w:proofErr w:type="gramEnd"/>
      <w:r w:rsidRPr="00E11EBE">
        <w:rPr>
          <w:rFonts w:ascii="Times New Roman" w:hAnsi="Times New Roman" w:cs="Times New Roman"/>
        </w:rPr>
        <w:t xml:space="preserve">2. p.) se ozývalo </w:t>
      </w:r>
      <w:r w:rsidRPr="00E11EBE">
        <w:rPr>
          <w:rFonts w:ascii="Times New Roman" w:hAnsi="Times New Roman" w:cs="Times New Roman"/>
          <w:u w:val="single"/>
        </w:rPr>
        <w:t>klapání</w:t>
      </w:r>
      <w:r w:rsidRPr="00E11EBE">
        <w:rPr>
          <w:rFonts w:ascii="Times New Roman" w:hAnsi="Times New Roman" w:cs="Times New Roman"/>
        </w:rPr>
        <w:t xml:space="preserve">  (1. p.) žabích zobáků (2. p.) Letos  nám porazil </w:t>
      </w:r>
      <w:r w:rsidRPr="00E11EBE">
        <w:rPr>
          <w:rFonts w:ascii="Times New Roman" w:hAnsi="Times New Roman" w:cs="Times New Roman"/>
          <w:u w:val="single"/>
        </w:rPr>
        <w:t>plot</w:t>
      </w:r>
      <w:r w:rsidRPr="00E11EBE">
        <w:rPr>
          <w:rFonts w:ascii="Times New Roman" w:hAnsi="Times New Roman" w:cs="Times New Roman"/>
        </w:rPr>
        <w:t xml:space="preserve">  (4. p.) statný strom. </w:t>
      </w:r>
      <w:r w:rsidRPr="00E11EBE">
        <w:rPr>
          <w:rFonts w:ascii="Times New Roman" w:hAnsi="Times New Roman" w:cs="Times New Roman"/>
          <w:u w:val="single"/>
        </w:rPr>
        <w:t xml:space="preserve">Opakování </w:t>
      </w:r>
      <w:r w:rsidRPr="00E11EBE">
        <w:rPr>
          <w:rFonts w:ascii="Times New Roman" w:hAnsi="Times New Roman" w:cs="Times New Roman"/>
        </w:rPr>
        <w:t>(1.p.</w:t>
      </w:r>
      <w:proofErr w:type="gramStart"/>
      <w:r w:rsidRPr="00E11EBE">
        <w:rPr>
          <w:rFonts w:ascii="Times New Roman" w:hAnsi="Times New Roman" w:cs="Times New Roman"/>
        </w:rPr>
        <w:t>)</w:t>
      </w:r>
      <w:r w:rsidRPr="00E11EBE">
        <w:rPr>
          <w:rFonts w:ascii="Times New Roman" w:hAnsi="Times New Roman" w:cs="Times New Roman"/>
          <w:u w:val="single"/>
        </w:rPr>
        <w:t xml:space="preserve"> </w:t>
      </w:r>
      <w:r w:rsidRPr="00E11EBE">
        <w:rPr>
          <w:rFonts w:ascii="Times New Roman" w:hAnsi="Times New Roman" w:cs="Times New Roman"/>
        </w:rPr>
        <w:t>,</w:t>
      </w:r>
      <w:proofErr w:type="gramEnd"/>
      <w:r w:rsidRPr="00E11EBE">
        <w:rPr>
          <w:rFonts w:ascii="Times New Roman" w:hAnsi="Times New Roman" w:cs="Times New Roman"/>
        </w:rPr>
        <w:t xml:space="preserve"> </w:t>
      </w:r>
      <w:r w:rsidRPr="00E11EBE">
        <w:rPr>
          <w:rFonts w:ascii="Times New Roman" w:hAnsi="Times New Roman" w:cs="Times New Roman"/>
          <w:u w:val="single"/>
        </w:rPr>
        <w:t>matka</w:t>
      </w:r>
      <w:r w:rsidRPr="00E11EBE">
        <w:rPr>
          <w:rFonts w:ascii="Times New Roman" w:hAnsi="Times New Roman" w:cs="Times New Roman"/>
        </w:rPr>
        <w:t xml:space="preserve"> (1. p.) </w:t>
      </w:r>
      <w:r w:rsidRPr="00E11EBE">
        <w:rPr>
          <w:rFonts w:ascii="Times New Roman" w:hAnsi="Times New Roman" w:cs="Times New Roman"/>
          <w:u w:val="single"/>
        </w:rPr>
        <w:t>moudrosti</w:t>
      </w:r>
      <w:r w:rsidRPr="00E11EBE">
        <w:rPr>
          <w:rFonts w:ascii="Times New Roman" w:hAnsi="Times New Roman" w:cs="Times New Roman"/>
        </w:rPr>
        <w:t xml:space="preserve"> (2.p.) Třikrát denně </w:t>
      </w:r>
      <w:r w:rsidRPr="00E11EBE">
        <w:rPr>
          <w:rFonts w:ascii="Times New Roman" w:hAnsi="Times New Roman" w:cs="Times New Roman"/>
          <w:u w:val="single"/>
        </w:rPr>
        <w:t>prášek</w:t>
      </w:r>
      <w:r w:rsidRPr="00E11EBE">
        <w:rPr>
          <w:rFonts w:ascii="Times New Roman" w:hAnsi="Times New Roman" w:cs="Times New Roman"/>
        </w:rPr>
        <w:t xml:space="preserve">  (4. p.) </w:t>
      </w:r>
      <w:r w:rsidRPr="00E11EBE">
        <w:rPr>
          <w:rFonts w:ascii="Times New Roman" w:hAnsi="Times New Roman" w:cs="Times New Roman"/>
          <w:u w:val="single"/>
        </w:rPr>
        <w:t>cukru</w:t>
      </w:r>
      <w:r w:rsidRPr="00E11EBE">
        <w:rPr>
          <w:rFonts w:ascii="Times New Roman" w:hAnsi="Times New Roman" w:cs="Times New Roman"/>
        </w:rPr>
        <w:t xml:space="preserve"> (2. p.), bude</w:t>
      </w:r>
      <w:r w:rsidRPr="00E11EBE">
        <w:rPr>
          <w:rFonts w:ascii="Times New Roman" w:hAnsi="Times New Roman" w:cs="Times New Roman"/>
          <w:u w:val="single"/>
        </w:rPr>
        <w:t xml:space="preserve"> chlapík</w:t>
      </w:r>
      <w:r w:rsidRPr="00E11EBE">
        <w:rPr>
          <w:rFonts w:ascii="Times New Roman" w:hAnsi="Times New Roman" w:cs="Times New Roman"/>
        </w:rPr>
        <w:t xml:space="preserve">  (1. p.)  jako </w:t>
      </w:r>
      <w:r w:rsidRPr="00E11EBE">
        <w:rPr>
          <w:rFonts w:ascii="Times New Roman" w:hAnsi="Times New Roman" w:cs="Times New Roman"/>
          <w:u w:val="single"/>
        </w:rPr>
        <w:t xml:space="preserve">rys </w:t>
      </w:r>
      <w:r w:rsidRPr="00E11EBE">
        <w:rPr>
          <w:rFonts w:ascii="Times New Roman" w:hAnsi="Times New Roman" w:cs="Times New Roman"/>
        </w:rPr>
        <w:t xml:space="preserve">(1. p.). Dali </w:t>
      </w:r>
      <w:r w:rsidRPr="00E11EBE">
        <w:rPr>
          <w:rFonts w:ascii="Times New Roman" w:hAnsi="Times New Roman" w:cs="Times New Roman"/>
          <w:u w:val="single"/>
        </w:rPr>
        <w:t xml:space="preserve">prášku </w:t>
      </w:r>
      <w:r w:rsidRPr="00E11EBE">
        <w:rPr>
          <w:rFonts w:ascii="Times New Roman" w:hAnsi="Times New Roman" w:cs="Times New Roman"/>
        </w:rPr>
        <w:t xml:space="preserve"> (2. p.) podle </w:t>
      </w:r>
      <w:r w:rsidRPr="00E11EBE">
        <w:rPr>
          <w:rFonts w:ascii="Times New Roman" w:hAnsi="Times New Roman" w:cs="Times New Roman"/>
          <w:u w:val="single"/>
        </w:rPr>
        <w:t>rady</w:t>
      </w:r>
      <w:r w:rsidRPr="00E11EBE">
        <w:rPr>
          <w:rFonts w:ascii="Times New Roman" w:hAnsi="Times New Roman" w:cs="Times New Roman"/>
        </w:rPr>
        <w:t xml:space="preserve"> (2. p.). </w:t>
      </w:r>
      <w:r w:rsidRPr="00E11EBE">
        <w:rPr>
          <w:rFonts w:ascii="Times New Roman" w:hAnsi="Times New Roman" w:cs="Times New Roman"/>
          <w:u w:val="single"/>
        </w:rPr>
        <w:t>Květiny</w:t>
      </w:r>
      <w:r w:rsidRPr="00E11EBE">
        <w:rPr>
          <w:rFonts w:ascii="Times New Roman" w:hAnsi="Times New Roman" w:cs="Times New Roman"/>
        </w:rPr>
        <w:t xml:space="preserve"> (4. p.) zaléval</w:t>
      </w:r>
      <w:r w:rsidRPr="00E11EBE">
        <w:rPr>
          <w:rFonts w:ascii="Times New Roman" w:hAnsi="Times New Roman" w:cs="Times New Roman"/>
          <w:u w:val="single"/>
        </w:rPr>
        <w:t xml:space="preserve"> bratr</w:t>
      </w:r>
      <w:r w:rsidRPr="00E11EBE">
        <w:rPr>
          <w:rFonts w:ascii="Times New Roman" w:hAnsi="Times New Roman" w:cs="Times New Roman"/>
        </w:rPr>
        <w:t xml:space="preserve"> (1. p.). Nikdo mu nic neukradne,  bude-li mít </w:t>
      </w:r>
      <w:r w:rsidRPr="00E11EBE">
        <w:rPr>
          <w:rFonts w:ascii="Times New Roman" w:hAnsi="Times New Roman" w:cs="Times New Roman"/>
          <w:u w:val="single"/>
        </w:rPr>
        <w:t>kufr</w:t>
      </w:r>
      <w:r w:rsidRPr="00E11EBE">
        <w:rPr>
          <w:rFonts w:ascii="Times New Roman" w:hAnsi="Times New Roman" w:cs="Times New Roman"/>
        </w:rPr>
        <w:t xml:space="preserve">  (4. p.) zamčený. Strejček Nimra koupil </w:t>
      </w:r>
      <w:proofErr w:type="gramStart"/>
      <w:r w:rsidRPr="00E11EBE">
        <w:rPr>
          <w:rFonts w:ascii="Times New Roman" w:hAnsi="Times New Roman" w:cs="Times New Roman"/>
          <w:u w:val="single"/>
        </w:rPr>
        <w:t>šimla</w:t>
      </w:r>
      <w:r w:rsidRPr="00E11EBE">
        <w:rPr>
          <w:rFonts w:ascii="Times New Roman" w:hAnsi="Times New Roman" w:cs="Times New Roman"/>
        </w:rPr>
        <w:t xml:space="preserve">  (</w:t>
      </w:r>
      <w:proofErr w:type="gramEnd"/>
      <w:r w:rsidRPr="00E11EBE">
        <w:rPr>
          <w:rFonts w:ascii="Times New Roman" w:hAnsi="Times New Roman" w:cs="Times New Roman"/>
        </w:rPr>
        <w:t xml:space="preserve">4. p.) za půl  </w:t>
      </w:r>
      <w:proofErr w:type="spellStart"/>
      <w:r w:rsidRPr="00E11EBE">
        <w:rPr>
          <w:rFonts w:ascii="Times New Roman" w:hAnsi="Times New Roman" w:cs="Times New Roman"/>
        </w:rPr>
        <w:t>páta</w:t>
      </w:r>
      <w:proofErr w:type="spellEnd"/>
      <w:r w:rsidRPr="00E11EBE">
        <w:rPr>
          <w:rFonts w:ascii="Times New Roman" w:hAnsi="Times New Roman" w:cs="Times New Roman"/>
        </w:rPr>
        <w:t xml:space="preserve"> </w:t>
      </w:r>
      <w:r w:rsidRPr="00E11EBE">
        <w:rPr>
          <w:rFonts w:ascii="Times New Roman" w:hAnsi="Times New Roman" w:cs="Times New Roman"/>
          <w:u w:val="single"/>
        </w:rPr>
        <w:t>tolaru</w:t>
      </w:r>
      <w:r w:rsidRPr="00E11EBE">
        <w:rPr>
          <w:rFonts w:ascii="Times New Roman" w:hAnsi="Times New Roman" w:cs="Times New Roman"/>
        </w:rPr>
        <w:t xml:space="preserve"> (2. p.) . Navzdory </w:t>
      </w:r>
      <w:proofErr w:type="gramStart"/>
      <w:r w:rsidRPr="00E11EBE">
        <w:rPr>
          <w:rFonts w:ascii="Times New Roman" w:hAnsi="Times New Roman" w:cs="Times New Roman"/>
          <w:u w:val="single"/>
        </w:rPr>
        <w:t>nepřízni</w:t>
      </w:r>
      <w:r w:rsidRPr="00E11EBE">
        <w:rPr>
          <w:rFonts w:ascii="Times New Roman" w:hAnsi="Times New Roman" w:cs="Times New Roman"/>
        </w:rPr>
        <w:t xml:space="preserve">  (</w:t>
      </w:r>
      <w:proofErr w:type="gramEnd"/>
      <w:r w:rsidRPr="00E11EBE">
        <w:rPr>
          <w:rFonts w:ascii="Times New Roman" w:hAnsi="Times New Roman" w:cs="Times New Roman"/>
        </w:rPr>
        <w:t xml:space="preserve">3. p.) </w:t>
      </w:r>
      <w:r w:rsidRPr="00E11EBE">
        <w:rPr>
          <w:rFonts w:ascii="Times New Roman" w:hAnsi="Times New Roman" w:cs="Times New Roman"/>
          <w:u w:val="single"/>
        </w:rPr>
        <w:t>diváků</w:t>
      </w:r>
      <w:r w:rsidRPr="00E11EBE">
        <w:rPr>
          <w:rFonts w:ascii="Times New Roman" w:hAnsi="Times New Roman" w:cs="Times New Roman"/>
        </w:rPr>
        <w:t xml:space="preserve"> (2. p.) má film stále velký </w:t>
      </w:r>
      <w:r w:rsidRPr="00E11EBE">
        <w:rPr>
          <w:rFonts w:ascii="Times New Roman" w:hAnsi="Times New Roman" w:cs="Times New Roman"/>
          <w:u w:val="single"/>
        </w:rPr>
        <w:t xml:space="preserve"> význam</w:t>
      </w:r>
      <w:r w:rsidRPr="00E11EBE">
        <w:rPr>
          <w:rFonts w:ascii="Times New Roman" w:hAnsi="Times New Roman" w:cs="Times New Roman"/>
        </w:rPr>
        <w:t xml:space="preserve"> (4. p.)</w:t>
      </w:r>
    </w:p>
    <w:p w14:paraId="0AADF167" w14:textId="77777777" w:rsidR="000C2E4C" w:rsidRPr="00E11EBE" w:rsidRDefault="000C2E4C" w:rsidP="00E11EBE">
      <w:pPr>
        <w:jc w:val="both"/>
        <w:rPr>
          <w:rFonts w:ascii="Times New Roman" w:hAnsi="Times New Roman" w:cs="Times New Roman"/>
        </w:rPr>
      </w:pPr>
    </w:p>
    <w:p w14:paraId="4E12B5D0" w14:textId="77777777" w:rsidR="000C2E4C" w:rsidRPr="00E11EBE" w:rsidRDefault="005C36BA" w:rsidP="00E11EBE">
      <w:pPr>
        <w:jc w:val="both"/>
        <w:rPr>
          <w:rFonts w:ascii="Times New Roman" w:hAnsi="Times New Roman" w:cs="Times New Roman"/>
        </w:rPr>
      </w:pPr>
      <w:r w:rsidRPr="00E11EBE">
        <w:rPr>
          <w:rFonts w:ascii="Times New Roman" w:hAnsi="Times New Roman" w:cs="Times New Roman"/>
        </w:rPr>
        <w:t>2</w:t>
      </w:r>
      <w:r w:rsidR="000C2E4C" w:rsidRPr="00E11EBE">
        <w:rPr>
          <w:rFonts w:ascii="Times New Roman" w:hAnsi="Times New Roman" w:cs="Times New Roman"/>
        </w:rPr>
        <w:t>. Určete všechny pády, které odpovídají uvedeným tvarům podstatných jmen</w:t>
      </w:r>
    </w:p>
    <w:p w14:paraId="3ED5CBA6" w14:textId="77777777" w:rsidR="000C2E4C" w:rsidRPr="00E11EBE" w:rsidRDefault="000C2E4C" w:rsidP="00E11EBE">
      <w:pPr>
        <w:spacing w:after="0"/>
        <w:jc w:val="both"/>
        <w:rPr>
          <w:rFonts w:ascii="Times New Roman" w:hAnsi="Times New Roman" w:cs="Times New Roman"/>
        </w:rPr>
      </w:pPr>
      <w:r w:rsidRPr="00E11EBE">
        <w:rPr>
          <w:rFonts w:ascii="Times New Roman" w:hAnsi="Times New Roman" w:cs="Times New Roman"/>
        </w:rPr>
        <w:t xml:space="preserve">Prodavači – 1., 4., 5.  </w:t>
      </w:r>
      <w:proofErr w:type="spellStart"/>
      <w:r w:rsidR="00E11EBE">
        <w:rPr>
          <w:rFonts w:ascii="Times New Roman" w:hAnsi="Times New Roman" w:cs="Times New Roman"/>
        </w:rPr>
        <w:t>p</w:t>
      </w:r>
      <w:r w:rsidRPr="00E11EBE">
        <w:rPr>
          <w:rFonts w:ascii="Times New Roman" w:hAnsi="Times New Roman" w:cs="Times New Roman"/>
        </w:rPr>
        <w:t>l</w:t>
      </w:r>
      <w:proofErr w:type="spellEnd"/>
      <w:r w:rsidRPr="00E11EBE">
        <w:rPr>
          <w:rFonts w:ascii="Times New Roman" w:hAnsi="Times New Roman" w:cs="Times New Roman"/>
        </w:rPr>
        <w:t>.</w:t>
      </w:r>
    </w:p>
    <w:p w14:paraId="2AF2660A" w14:textId="77777777" w:rsidR="000C2E4C" w:rsidRPr="00E11EBE" w:rsidRDefault="000C2E4C" w:rsidP="00E11EBE">
      <w:pPr>
        <w:spacing w:after="0"/>
        <w:jc w:val="both"/>
        <w:rPr>
          <w:rFonts w:ascii="Times New Roman" w:hAnsi="Times New Roman" w:cs="Times New Roman"/>
        </w:rPr>
      </w:pPr>
      <w:r w:rsidRPr="00E11EBE">
        <w:rPr>
          <w:rFonts w:ascii="Times New Roman" w:hAnsi="Times New Roman" w:cs="Times New Roman"/>
        </w:rPr>
        <w:t xml:space="preserve">Rakve – 2. </w:t>
      </w:r>
      <w:proofErr w:type="spellStart"/>
      <w:r w:rsidRPr="00E11EBE">
        <w:rPr>
          <w:rFonts w:ascii="Times New Roman" w:hAnsi="Times New Roman" w:cs="Times New Roman"/>
        </w:rPr>
        <w:t>sg</w:t>
      </w:r>
      <w:proofErr w:type="spellEnd"/>
      <w:r w:rsidRPr="00E11EBE">
        <w:rPr>
          <w:rFonts w:ascii="Times New Roman" w:hAnsi="Times New Roman" w:cs="Times New Roman"/>
        </w:rPr>
        <w:t>.</w:t>
      </w:r>
      <w:proofErr w:type="gramStart"/>
      <w:r w:rsidRPr="00E11EBE">
        <w:rPr>
          <w:rFonts w:ascii="Times New Roman" w:hAnsi="Times New Roman" w:cs="Times New Roman"/>
        </w:rPr>
        <w:t>,  1.</w:t>
      </w:r>
      <w:proofErr w:type="gramEnd"/>
      <w:r w:rsidRPr="00E11EBE">
        <w:rPr>
          <w:rFonts w:ascii="Times New Roman" w:hAnsi="Times New Roman" w:cs="Times New Roman"/>
        </w:rPr>
        <w:t xml:space="preserve">, 4. </w:t>
      </w:r>
      <w:proofErr w:type="spellStart"/>
      <w:r w:rsidRPr="00E11EBE">
        <w:rPr>
          <w:rFonts w:ascii="Times New Roman" w:hAnsi="Times New Roman" w:cs="Times New Roman"/>
        </w:rPr>
        <w:t>pl</w:t>
      </w:r>
      <w:proofErr w:type="spellEnd"/>
      <w:r w:rsidRPr="00E11EBE">
        <w:rPr>
          <w:rFonts w:ascii="Times New Roman" w:hAnsi="Times New Roman" w:cs="Times New Roman"/>
        </w:rPr>
        <w:t>.</w:t>
      </w:r>
    </w:p>
    <w:p w14:paraId="30415318" w14:textId="77777777" w:rsidR="000C2E4C" w:rsidRPr="00E11EBE" w:rsidRDefault="000C2E4C" w:rsidP="00E11EBE">
      <w:pPr>
        <w:spacing w:after="0"/>
        <w:jc w:val="both"/>
        <w:rPr>
          <w:rFonts w:ascii="Times New Roman" w:hAnsi="Times New Roman" w:cs="Times New Roman"/>
        </w:rPr>
      </w:pPr>
      <w:r w:rsidRPr="00E11EBE">
        <w:rPr>
          <w:rFonts w:ascii="Times New Roman" w:hAnsi="Times New Roman" w:cs="Times New Roman"/>
        </w:rPr>
        <w:t xml:space="preserve">Programování – 1. – 6- </w:t>
      </w:r>
      <w:proofErr w:type="spellStart"/>
      <w:r w:rsidRPr="00E11EBE">
        <w:rPr>
          <w:rFonts w:ascii="Times New Roman" w:hAnsi="Times New Roman" w:cs="Times New Roman"/>
        </w:rPr>
        <w:t>sg</w:t>
      </w:r>
      <w:proofErr w:type="spellEnd"/>
      <w:r w:rsidRPr="00E11EBE">
        <w:rPr>
          <w:rFonts w:ascii="Times New Roman" w:hAnsi="Times New Roman" w:cs="Times New Roman"/>
        </w:rPr>
        <w:t>.   (ne</w:t>
      </w:r>
      <w:r w:rsidR="00E11EBE">
        <w:rPr>
          <w:rFonts w:ascii="Times New Roman" w:hAnsi="Times New Roman" w:cs="Times New Roman"/>
        </w:rPr>
        <w:t>vyjadřuje</w:t>
      </w:r>
      <w:r w:rsidRPr="00E11EBE">
        <w:rPr>
          <w:rFonts w:ascii="Times New Roman" w:hAnsi="Times New Roman" w:cs="Times New Roman"/>
        </w:rPr>
        <w:t xml:space="preserve"> plurálové tvary)</w:t>
      </w:r>
    </w:p>
    <w:p w14:paraId="551D81CE" w14:textId="77777777" w:rsidR="000C2E4C" w:rsidRPr="00E11EBE" w:rsidRDefault="000C2E4C" w:rsidP="00E11EBE">
      <w:pPr>
        <w:spacing w:after="0"/>
        <w:jc w:val="both"/>
        <w:rPr>
          <w:rFonts w:ascii="Times New Roman" w:hAnsi="Times New Roman" w:cs="Times New Roman"/>
        </w:rPr>
      </w:pPr>
      <w:r w:rsidRPr="00E11EBE">
        <w:rPr>
          <w:rFonts w:ascii="Times New Roman" w:hAnsi="Times New Roman" w:cs="Times New Roman"/>
        </w:rPr>
        <w:t xml:space="preserve">Chyby – 2. </w:t>
      </w:r>
      <w:proofErr w:type="spellStart"/>
      <w:r w:rsidRPr="00E11EBE">
        <w:rPr>
          <w:rFonts w:ascii="Times New Roman" w:hAnsi="Times New Roman" w:cs="Times New Roman"/>
        </w:rPr>
        <w:t>sg</w:t>
      </w:r>
      <w:proofErr w:type="spellEnd"/>
      <w:r w:rsidRPr="00E11EBE">
        <w:rPr>
          <w:rFonts w:ascii="Times New Roman" w:hAnsi="Times New Roman" w:cs="Times New Roman"/>
        </w:rPr>
        <w:t>.</w:t>
      </w:r>
      <w:proofErr w:type="gramStart"/>
      <w:r w:rsidRPr="00E11EBE">
        <w:rPr>
          <w:rFonts w:ascii="Times New Roman" w:hAnsi="Times New Roman" w:cs="Times New Roman"/>
        </w:rPr>
        <w:t>,  1.</w:t>
      </w:r>
      <w:proofErr w:type="gramEnd"/>
      <w:r w:rsidRPr="00E11EBE">
        <w:rPr>
          <w:rFonts w:ascii="Times New Roman" w:hAnsi="Times New Roman" w:cs="Times New Roman"/>
        </w:rPr>
        <w:t xml:space="preserve">, 4. </w:t>
      </w:r>
      <w:proofErr w:type="spellStart"/>
      <w:r w:rsidRPr="00E11EBE">
        <w:rPr>
          <w:rFonts w:ascii="Times New Roman" w:hAnsi="Times New Roman" w:cs="Times New Roman"/>
        </w:rPr>
        <w:t>pl</w:t>
      </w:r>
      <w:proofErr w:type="spellEnd"/>
      <w:r w:rsidRPr="00E11EBE">
        <w:rPr>
          <w:rFonts w:ascii="Times New Roman" w:hAnsi="Times New Roman" w:cs="Times New Roman"/>
        </w:rPr>
        <w:t>.</w:t>
      </w:r>
    </w:p>
    <w:p w14:paraId="68099D9E" w14:textId="77777777" w:rsidR="000C2E4C" w:rsidRPr="00E11EBE" w:rsidRDefault="000C2E4C" w:rsidP="00E11EBE">
      <w:pPr>
        <w:spacing w:after="0"/>
        <w:jc w:val="both"/>
        <w:rPr>
          <w:rFonts w:ascii="Times New Roman" w:hAnsi="Times New Roman" w:cs="Times New Roman"/>
        </w:rPr>
      </w:pPr>
      <w:r w:rsidRPr="00E11EBE">
        <w:rPr>
          <w:rFonts w:ascii="Times New Roman" w:hAnsi="Times New Roman" w:cs="Times New Roman"/>
        </w:rPr>
        <w:t xml:space="preserve">Hýřením – 7. </w:t>
      </w:r>
      <w:proofErr w:type="spellStart"/>
      <w:r w:rsidRPr="00E11EBE">
        <w:rPr>
          <w:rFonts w:ascii="Times New Roman" w:hAnsi="Times New Roman" w:cs="Times New Roman"/>
        </w:rPr>
        <w:t>sg</w:t>
      </w:r>
      <w:proofErr w:type="spellEnd"/>
      <w:r w:rsidRPr="00E11EBE">
        <w:rPr>
          <w:rFonts w:ascii="Times New Roman" w:hAnsi="Times New Roman" w:cs="Times New Roman"/>
        </w:rPr>
        <w:t>.</w:t>
      </w:r>
    </w:p>
    <w:p w14:paraId="53F091CF" w14:textId="77777777" w:rsidR="000C2E4C" w:rsidRPr="00E11EBE" w:rsidRDefault="000C2E4C" w:rsidP="00E11EBE">
      <w:pPr>
        <w:spacing w:after="0"/>
        <w:jc w:val="both"/>
        <w:rPr>
          <w:rFonts w:ascii="Times New Roman" w:hAnsi="Times New Roman" w:cs="Times New Roman"/>
        </w:rPr>
      </w:pPr>
      <w:r w:rsidRPr="00E11EBE">
        <w:rPr>
          <w:rFonts w:ascii="Times New Roman" w:hAnsi="Times New Roman" w:cs="Times New Roman"/>
        </w:rPr>
        <w:t xml:space="preserve">Chůze – 1., 2. </w:t>
      </w:r>
      <w:proofErr w:type="spellStart"/>
      <w:r w:rsidRPr="00E11EBE">
        <w:rPr>
          <w:rFonts w:ascii="Times New Roman" w:hAnsi="Times New Roman" w:cs="Times New Roman"/>
        </w:rPr>
        <w:t>sg</w:t>
      </w:r>
      <w:proofErr w:type="spellEnd"/>
      <w:r w:rsidRPr="00E11EBE">
        <w:rPr>
          <w:rFonts w:ascii="Times New Roman" w:hAnsi="Times New Roman" w:cs="Times New Roman"/>
        </w:rPr>
        <w:t xml:space="preserve">., 1., 4. </w:t>
      </w:r>
      <w:proofErr w:type="spellStart"/>
      <w:r w:rsidRPr="00E11EBE">
        <w:rPr>
          <w:rFonts w:ascii="Times New Roman" w:hAnsi="Times New Roman" w:cs="Times New Roman"/>
        </w:rPr>
        <w:t>pl</w:t>
      </w:r>
      <w:proofErr w:type="spellEnd"/>
      <w:r w:rsidRPr="00E11EBE">
        <w:rPr>
          <w:rFonts w:ascii="Times New Roman" w:hAnsi="Times New Roman" w:cs="Times New Roman"/>
        </w:rPr>
        <w:t>.</w:t>
      </w:r>
    </w:p>
    <w:p w14:paraId="4F16A31E" w14:textId="77777777" w:rsidR="000C2E4C" w:rsidRPr="00E11EBE" w:rsidRDefault="000C2E4C" w:rsidP="00E11EBE">
      <w:pPr>
        <w:spacing w:after="0"/>
        <w:jc w:val="both"/>
        <w:rPr>
          <w:rFonts w:ascii="Times New Roman" w:hAnsi="Times New Roman" w:cs="Times New Roman"/>
        </w:rPr>
      </w:pPr>
      <w:r w:rsidRPr="00E11EBE">
        <w:rPr>
          <w:rFonts w:ascii="Times New Roman" w:hAnsi="Times New Roman" w:cs="Times New Roman"/>
        </w:rPr>
        <w:t xml:space="preserve">Místnosti – 2. </w:t>
      </w:r>
      <w:proofErr w:type="spellStart"/>
      <w:r w:rsidRPr="00E11EBE">
        <w:rPr>
          <w:rFonts w:ascii="Times New Roman" w:hAnsi="Times New Roman" w:cs="Times New Roman"/>
        </w:rPr>
        <w:t>sg</w:t>
      </w:r>
      <w:proofErr w:type="spellEnd"/>
      <w:r w:rsidRPr="00E11EBE">
        <w:rPr>
          <w:rFonts w:ascii="Times New Roman" w:hAnsi="Times New Roman" w:cs="Times New Roman"/>
        </w:rPr>
        <w:t xml:space="preserve">., 1. </w:t>
      </w:r>
      <w:proofErr w:type="spellStart"/>
      <w:r w:rsidRPr="00E11EBE">
        <w:rPr>
          <w:rFonts w:ascii="Times New Roman" w:hAnsi="Times New Roman" w:cs="Times New Roman"/>
        </w:rPr>
        <w:t>pl</w:t>
      </w:r>
      <w:proofErr w:type="spellEnd"/>
      <w:r w:rsidRPr="00E11EBE">
        <w:rPr>
          <w:rFonts w:ascii="Times New Roman" w:hAnsi="Times New Roman" w:cs="Times New Roman"/>
        </w:rPr>
        <w:t xml:space="preserve">., 4. </w:t>
      </w:r>
      <w:proofErr w:type="spellStart"/>
      <w:r w:rsidRPr="00E11EBE">
        <w:rPr>
          <w:rFonts w:ascii="Times New Roman" w:hAnsi="Times New Roman" w:cs="Times New Roman"/>
        </w:rPr>
        <w:t>pl</w:t>
      </w:r>
      <w:proofErr w:type="spellEnd"/>
      <w:r w:rsidRPr="00E11EBE">
        <w:rPr>
          <w:rFonts w:ascii="Times New Roman" w:hAnsi="Times New Roman" w:cs="Times New Roman"/>
        </w:rPr>
        <w:t>.</w:t>
      </w:r>
    </w:p>
    <w:p w14:paraId="327C8579" w14:textId="77777777" w:rsidR="000C2E4C" w:rsidRPr="00E11EBE" w:rsidRDefault="000C2E4C" w:rsidP="00E11EBE">
      <w:pPr>
        <w:spacing w:after="0"/>
        <w:jc w:val="both"/>
        <w:rPr>
          <w:rFonts w:ascii="Times New Roman" w:hAnsi="Times New Roman" w:cs="Times New Roman"/>
        </w:rPr>
      </w:pPr>
      <w:r w:rsidRPr="00E11EBE">
        <w:rPr>
          <w:rFonts w:ascii="Times New Roman" w:hAnsi="Times New Roman" w:cs="Times New Roman"/>
        </w:rPr>
        <w:t xml:space="preserve">Rafie – 1., 2. </w:t>
      </w:r>
      <w:proofErr w:type="spellStart"/>
      <w:r w:rsidRPr="00E11EBE">
        <w:rPr>
          <w:rFonts w:ascii="Times New Roman" w:hAnsi="Times New Roman" w:cs="Times New Roman"/>
        </w:rPr>
        <w:t>sg</w:t>
      </w:r>
      <w:proofErr w:type="spellEnd"/>
      <w:r w:rsidRPr="00E11EBE">
        <w:rPr>
          <w:rFonts w:ascii="Times New Roman" w:hAnsi="Times New Roman" w:cs="Times New Roman"/>
        </w:rPr>
        <w:t xml:space="preserve">., 1. 4. </w:t>
      </w:r>
      <w:proofErr w:type="spellStart"/>
      <w:r w:rsidRPr="00E11EBE">
        <w:rPr>
          <w:rFonts w:ascii="Times New Roman" w:hAnsi="Times New Roman" w:cs="Times New Roman"/>
        </w:rPr>
        <w:t>pl</w:t>
      </w:r>
      <w:proofErr w:type="spellEnd"/>
      <w:r w:rsidRPr="00E11EBE">
        <w:rPr>
          <w:rFonts w:ascii="Times New Roman" w:hAnsi="Times New Roman" w:cs="Times New Roman"/>
        </w:rPr>
        <w:t>.</w:t>
      </w:r>
    </w:p>
    <w:p w14:paraId="6E19490C" w14:textId="77777777" w:rsidR="000C2E4C" w:rsidRPr="00E11EBE" w:rsidRDefault="000C2E4C" w:rsidP="00E11EBE">
      <w:pPr>
        <w:spacing w:after="0"/>
        <w:jc w:val="both"/>
        <w:rPr>
          <w:rFonts w:ascii="Times New Roman" w:hAnsi="Times New Roman" w:cs="Times New Roman"/>
        </w:rPr>
      </w:pPr>
      <w:r w:rsidRPr="00E11EBE">
        <w:rPr>
          <w:rFonts w:ascii="Times New Roman" w:hAnsi="Times New Roman" w:cs="Times New Roman"/>
        </w:rPr>
        <w:t>Ranči – 3.</w:t>
      </w:r>
      <w:proofErr w:type="gramStart"/>
      <w:r w:rsidRPr="00E11EBE">
        <w:rPr>
          <w:rFonts w:ascii="Times New Roman" w:hAnsi="Times New Roman" w:cs="Times New Roman"/>
        </w:rPr>
        <w:t>,  6.</w:t>
      </w:r>
      <w:proofErr w:type="gramEnd"/>
      <w:r w:rsidRPr="00E11EBE">
        <w:rPr>
          <w:rFonts w:ascii="Times New Roman" w:hAnsi="Times New Roman" w:cs="Times New Roman"/>
        </w:rPr>
        <w:t xml:space="preserve"> </w:t>
      </w:r>
      <w:proofErr w:type="spellStart"/>
      <w:r w:rsidRPr="00E11EBE">
        <w:rPr>
          <w:rFonts w:ascii="Times New Roman" w:hAnsi="Times New Roman" w:cs="Times New Roman"/>
        </w:rPr>
        <w:t>sg</w:t>
      </w:r>
      <w:proofErr w:type="spellEnd"/>
      <w:r w:rsidRPr="00E11EBE">
        <w:rPr>
          <w:rFonts w:ascii="Times New Roman" w:hAnsi="Times New Roman" w:cs="Times New Roman"/>
        </w:rPr>
        <w:t xml:space="preserve">.  7. </w:t>
      </w:r>
      <w:proofErr w:type="spellStart"/>
      <w:r w:rsidRPr="00E11EBE">
        <w:rPr>
          <w:rFonts w:ascii="Times New Roman" w:hAnsi="Times New Roman" w:cs="Times New Roman"/>
        </w:rPr>
        <w:t>pl</w:t>
      </w:r>
      <w:proofErr w:type="spellEnd"/>
      <w:r w:rsidRPr="00E11EBE">
        <w:rPr>
          <w:rFonts w:ascii="Times New Roman" w:hAnsi="Times New Roman" w:cs="Times New Roman"/>
        </w:rPr>
        <w:t xml:space="preserve">. </w:t>
      </w:r>
    </w:p>
    <w:p w14:paraId="5B14463F" w14:textId="77777777" w:rsidR="000C2E4C" w:rsidRPr="00E11EBE" w:rsidRDefault="000C2E4C" w:rsidP="00E11EBE">
      <w:pPr>
        <w:spacing w:after="0"/>
        <w:jc w:val="both"/>
        <w:rPr>
          <w:rFonts w:ascii="Times New Roman" w:hAnsi="Times New Roman" w:cs="Times New Roman"/>
        </w:rPr>
      </w:pPr>
      <w:r w:rsidRPr="00E11EBE">
        <w:rPr>
          <w:rFonts w:ascii="Times New Roman" w:hAnsi="Times New Roman" w:cs="Times New Roman"/>
        </w:rPr>
        <w:t xml:space="preserve">Recese – 1. </w:t>
      </w:r>
      <w:proofErr w:type="spellStart"/>
      <w:r w:rsidRPr="00E11EBE">
        <w:rPr>
          <w:rFonts w:ascii="Times New Roman" w:hAnsi="Times New Roman" w:cs="Times New Roman"/>
        </w:rPr>
        <w:t>sg</w:t>
      </w:r>
      <w:proofErr w:type="spellEnd"/>
      <w:r w:rsidRPr="00E11EBE">
        <w:rPr>
          <w:rFonts w:ascii="Times New Roman" w:hAnsi="Times New Roman" w:cs="Times New Roman"/>
        </w:rPr>
        <w:t xml:space="preserve">., 2. </w:t>
      </w:r>
      <w:proofErr w:type="spellStart"/>
      <w:r w:rsidRPr="00E11EBE">
        <w:rPr>
          <w:rFonts w:ascii="Times New Roman" w:hAnsi="Times New Roman" w:cs="Times New Roman"/>
        </w:rPr>
        <w:t>sg</w:t>
      </w:r>
      <w:proofErr w:type="spellEnd"/>
      <w:r w:rsidRPr="00E11EBE">
        <w:rPr>
          <w:rFonts w:ascii="Times New Roman" w:hAnsi="Times New Roman" w:cs="Times New Roman"/>
        </w:rPr>
        <w:t xml:space="preserve">., 1. </w:t>
      </w:r>
      <w:proofErr w:type="spellStart"/>
      <w:r w:rsidRPr="00E11EBE">
        <w:rPr>
          <w:rFonts w:ascii="Times New Roman" w:hAnsi="Times New Roman" w:cs="Times New Roman"/>
        </w:rPr>
        <w:t>pl</w:t>
      </w:r>
      <w:proofErr w:type="spellEnd"/>
      <w:r w:rsidRPr="00E11EBE">
        <w:rPr>
          <w:rFonts w:ascii="Times New Roman" w:hAnsi="Times New Roman" w:cs="Times New Roman"/>
        </w:rPr>
        <w:t xml:space="preserve">. 4. </w:t>
      </w:r>
      <w:proofErr w:type="spellStart"/>
      <w:r w:rsidRPr="00E11EBE">
        <w:rPr>
          <w:rFonts w:ascii="Times New Roman" w:hAnsi="Times New Roman" w:cs="Times New Roman"/>
        </w:rPr>
        <w:t>pl</w:t>
      </w:r>
      <w:proofErr w:type="spellEnd"/>
      <w:r w:rsidRPr="00E11EBE">
        <w:rPr>
          <w:rFonts w:ascii="Times New Roman" w:hAnsi="Times New Roman" w:cs="Times New Roman"/>
        </w:rPr>
        <w:t>.</w:t>
      </w:r>
    </w:p>
    <w:p w14:paraId="33D7C683" w14:textId="77777777" w:rsidR="000C2E4C" w:rsidRPr="00E11EBE" w:rsidRDefault="000C2E4C" w:rsidP="00E11EBE">
      <w:pPr>
        <w:spacing w:after="0"/>
        <w:jc w:val="both"/>
        <w:rPr>
          <w:rFonts w:ascii="Times New Roman" w:hAnsi="Times New Roman" w:cs="Times New Roman"/>
        </w:rPr>
      </w:pPr>
      <w:r w:rsidRPr="00E11EBE">
        <w:rPr>
          <w:rFonts w:ascii="Times New Roman" w:hAnsi="Times New Roman" w:cs="Times New Roman"/>
        </w:rPr>
        <w:t>Sladu – 2.</w:t>
      </w:r>
      <w:proofErr w:type="gramStart"/>
      <w:r w:rsidRPr="00E11EBE">
        <w:rPr>
          <w:rFonts w:ascii="Times New Roman" w:hAnsi="Times New Roman" w:cs="Times New Roman"/>
        </w:rPr>
        <w:t>,  3.</w:t>
      </w:r>
      <w:proofErr w:type="gramEnd"/>
      <w:r w:rsidRPr="00E11EBE">
        <w:rPr>
          <w:rFonts w:ascii="Times New Roman" w:hAnsi="Times New Roman" w:cs="Times New Roman"/>
        </w:rPr>
        <w:t xml:space="preserve">,  6. </w:t>
      </w:r>
      <w:proofErr w:type="spellStart"/>
      <w:r w:rsidRPr="00E11EBE">
        <w:rPr>
          <w:rFonts w:ascii="Times New Roman" w:hAnsi="Times New Roman" w:cs="Times New Roman"/>
        </w:rPr>
        <w:t>sg</w:t>
      </w:r>
      <w:proofErr w:type="spellEnd"/>
      <w:r w:rsidRPr="00E11EBE">
        <w:rPr>
          <w:rFonts w:ascii="Times New Roman" w:hAnsi="Times New Roman" w:cs="Times New Roman"/>
        </w:rPr>
        <w:t>.</w:t>
      </w:r>
    </w:p>
    <w:p w14:paraId="77E77171" w14:textId="77777777" w:rsidR="000C2E4C" w:rsidRPr="00E11EBE" w:rsidRDefault="000C2E4C" w:rsidP="00E11EBE">
      <w:pPr>
        <w:spacing w:after="0"/>
        <w:jc w:val="both"/>
        <w:rPr>
          <w:rFonts w:ascii="Times New Roman" w:hAnsi="Times New Roman" w:cs="Times New Roman"/>
        </w:rPr>
      </w:pPr>
      <w:r w:rsidRPr="00E11EBE">
        <w:rPr>
          <w:rFonts w:ascii="Times New Roman" w:hAnsi="Times New Roman" w:cs="Times New Roman"/>
        </w:rPr>
        <w:t xml:space="preserve">Skývy – 2. </w:t>
      </w:r>
      <w:proofErr w:type="spellStart"/>
      <w:r w:rsidRPr="00E11EBE">
        <w:rPr>
          <w:rFonts w:ascii="Times New Roman" w:hAnsi="Times New Roman" w:cs="Times New Roman"/>
        </w:rPr>
        <w:t>sg</w:t>
      </w:r>
      <w:proofErr w:type="spellEnd"/>
      <w:r w:rsidRPr="00E11EBE">
        <w:rPr>
          <w:rFonts w:ascii="Times New Roman" w:hAnsi="Times New Roman" w:cs="Times New Roman"/>
        </w:rPr>
        <w:t xml:space="preserve">., 1. 4. </w:t>
      </w:r>
      <w:proofErr w:type="spellStart"/>
      <w:r w:rsidRPr="00E11EBE">
        <w:rPr>
          <w:rFonts w:ascii="Times New Roman" w:hAnsi="Times New Roman" w:cs="Times New Roman"/>
        </w:rPr>
        <w:t>pl</w:t>
      </w:r>
      <w:proofErr w:type="spellEnd"/>
      <w:r w:rsidRPr="00E11EBE">
        <w:rPr>
          <w:rFonts w:ascii="Times New Roman" w:hAnsi="Times New Roman" w:cs="Times New Roman"/>
        </w:rPr>
        <w:t>.</w:t>
      </w:r>
    </w:p>
    <w:p w14:paraId="04F804CD" w14:textId="77777777" w:rsidR="000C2E4C" w:rsidRPr="00E11EBE" w:rsidRDefault="000C2E4C" w:rsidP="00E11EBE">
      <w:pPr>
        <w:spacing w:after="0"/>
        <w:jc w:val="both"/>
        <w:rPr>
          <w:rFonts w:ascii="Times New Roman" w:hAnsi="Times New Roman" w:cs="Times New Roman"/>
        </w:rPr>
      </w:pPr>
      <w:r w:rsidRPr="00E11EBE">
        <w:rPr>
          <w:rFonts w:ascii="Times New Roman" w:hAnsi="Times New Roman" w:cs="Times New Roman"/>
        </w:rPr>
        <w:t xml:space="preserve">Původce – 1., 2., 4. </w:t>
      </w:r>
      <w:proofErr w:type="spellStart"/>
      <w:r w:rsidRPr="00E11EBE">
        <w:rPr>
          <w:rFonts w:ascii="Times New Roman" w:hAnsi="Times New Roman" w:cs="Times New Roman"/>
        </w:rPr>
        <w:t>sg</w:t>
      </w:r>
      <w:proofErr w:type="spellEnd"/>
      <w:r w:rsidRPr="00E11EBE">
        <w:rPr>
          <w:rFonts w:ascii="Times New Roman" w:hAnsi="Times New Roman" w:cs="Times New Roman"/>
        </w:rPr>
        <w:t xml:space="preserve">., 4. </w:t>
      </w:r>
      <w:proofErr w:type="spellStart"/>
      <w:r w:rsidRPr="00E11EBE">
        <w:rPr>
          <w:rFonts w:ascii="Times New Roman" w:hAnsi="Times New Roman" w:cs="Times New Roman"/>
        </w:rPr>
        <w:t>pl</w:t>
      </w:r>
      <w:proofErr w:type="spellEnd"/>
      <w:r w:rsidRPr="00E11EBE">
        <w:rPr>
          <w:rFonts w:ascii="Times New Roman" w:hAnsi="Times New Roman" w:cs="Times New Roman"/>
        </w:rPr>
        <w:t>.</w:t>
      </w:r>
    </w:p>
    <w:p w14:paraId="39DCCC9E" w14:textId="77777777" w:rsidR="000C2E4C" w:rsidRPr="00E11EBE" w:rsidRDefault="000C2E4C" w:rsidP="00E11EBE">
      <w:pPr>
        <w:spacing w:after="0"/>
        <w:jc w:val="both"/>
        <w:rPr>
          <w:rFonts w:ascii="Times New Roman" w:hAnsi="Times New Roman" w:cs="Times New Roman"/>
        </w:rPr>
      </w:pPr>
      <w:r w:rsidRPr="00E11EBE">
        <w:rPr>
          <w:rFonts w:ascii="Times New Roman" w:hAnsi="Times New Roman" w:cs="Times New Roman"/>
        </w:rPr>
        <w:t xml:space="preserve">Soli – 2. </w:t>
      </w:r>
      <w:proofErr w:type="spellStart"/>
      <w:r w:rsidRPr="00E11EBE">
        <w:rPr>
          <w:rFonts w:ascii="Times New Roman" w:hAnsi="Times New Roman" w:cs="Times New Roman"/>
        </w:rPr>
        <w:t>sg</w:t>
      </w:r>
      <w:proofErr w:type="spellEnd"/>
      <w:r w:rsidRPr="00E11EBE">
        <w:rPr>
          <w:rFonts w:ascii="Times New Roman" w:hAnsi="Times New Roman" w:cs="Times New Roman"/>
        </w:rPr>
        <w:t xml:space="preserve">., 1.4. </w:t>
      </w:r>
      <w:proofErr w:type="spellStart"/>
      <w:r w:rsidRPr="00E11EBE">
        <w:rPr>
          <w:rFonts w:ascii="Times New Roman" w:hAnsi="Times New Roman" w:cs="Times New Roman"/>
        </w:rPr>
        <w:t>pl</w:t>
      </w:r>
      <w:proofErr w:type="spellEnd"/>
      <w:r w:rsidRPr="00E11EBE">
        <w:rPr>
          <w:rFonts w:ascii="Times New Roman" w:hAnsi="Times New Roman" w:cs="Times New Roman"/>
        </w:rPr>
        <w:t>.</w:t>
      </w:r>
    </w:p>
    <w:p w14:paraId="66A2A050" w14:textId="77777777" w:rsidR="000C2E4C" w:rsidRPr="00E11EBE" w:rsidRDefault="000C2E4C" w:rsidP="00E11EBE">
      <w:pPr>
        <w:spacing w:after="0"/>
        <w:jc w:val="both"/>
        <w:rPr>
          <w:rFonts w:ascii="Times New Roman" w:hAnsi="Times New Roman" w:cs="Times New Roman"/>
        </w:rPr>
      </w:pPr>
      <w:r w:rsidRPr="00E11EBE">
        <w:rPr>
          <w:rFonts w:ascii="Times New Roman" w:hAnsi="Times New Roman" w:cs="Times New Roman"/>
        </w:rPr>
        <w:t xml:space="preserve">Milicí – 7. </w:t>
      </w:r>
      <w:proofErr w:type="spellStart"/>
      <w:r w:rsidRPr="00E11EBE">
        <w:rPr>
          <w:rFonts w:ascii="Times New Roman" w:hAnsi="Times New Roman" w:cs="Times New Roman"/>
        </w:rPr>
        <w:t>sg</w:t>
      </w:r>
      <w:proofErr w:type="spellEnd"/>
      <w:r w:rsidRPr="00E11EBE">
        <w:rPr>
          <w:rFonts w:ascii="Times New Roman" w:hAnsi="Times New Roman" w:cs="Times New Roman"/>
        </w:rPr>
        <w:t xml:space="preserve">., 2. </w:t>
      </w:r>
      <w:proofErr w:type="spellStart"/>
      <w:r w:rsidRPr="00E11EBE">
        <w:rPr>
          <w:rFonts w:ascii="Times New Roman" w:hAnsi="Times New Roman" w:cs="Times New Roman"/>
        </w:rPr>
        <w:t>pl</w:t>
      </w:r>
      <w:proofErr w:type="spellEnd"/>
      <w:r w:rsidRPr="00E11EBE">
        <w:rPr>
          <w:rFonts w:ascii="Times New Roman" w:hAnsi="Times New Roman" w:cs="Times New Roman"/>
        </w:rPr>
        <w:t>.</w:t>
      </w:r>
    </w:p>
    <w:p w14:paraId="07ED11E1" w14:textId="77777777" w:rsidR="000C2E4C" w:rsidRPr="00E11EBE" w:rsidRDefault="000C2E4C" w:rsidP="00E11EBE">
      <w:pPr>
        <w:spacing w:after="0"/>
        <w:jc w:val="both"/>
        <w:rPr>
          <w:rFonts w:ascii="Times New Roman" w:hAnsi="Times New Roman" w:cs="Times New Roman"/>
        </w:rPr>
      </w:pPr>
      <w:r w:rsidRPr="00E11EBE">
        <w:rPr>
          <w:rFonts w:ascii="Times New Roman" w:hAnsi="Times New Roman" w:cs="Times New Roman"/>
        </w:rPr>
        <w:t xml:space="preserve">Svítáním – 7. </w:t>
      </w:r>
      <w:proofErr w:type="spellStart"/>
      <w:r w:rsidRPr="00E11EBE">
        <w:rPr>
          <w:rFonts w:ascii="Times New Roman" w:hAnsi="Times New Roman" w:cs="Times New Roman"/>
        </w:rPr>
        <w:t>sg</w:t>
      </w:r>
      <w:proofErr w:type="spellEnd"/>
      <w:r w:rsidRPr="00E11EBE">
        <w:rPr>
          <w:rFonts w:ascii="Times New Roman" w:hAnsi="Times New Roman" w:cs="Times New Roman"/>
        </w:rPr>
        <w:t>.</w:t>
      </w:r>
    </w:p>
    <w:p w14:paraId="2CD39F09" w14:textId="77777777" w:rsidR="000C2E4C" w:rsidRPr="00E11EBE" w:rsidRDefault="000C2E4C" w:rsidP="00E11EBE">
      <w:pPr>
        <w:spacing w:after="0"/>
        <w:jc w:val="both"/>
        <w:rPr>
          <w:rFonts w:ascii="Times New Roman" w:hAnsi="Times New Roman" w:cs="Times New Roman"/>
        </w:rPr>
      </w:pPr>
      <w:r w:rsidRPr="00E11EBE">
        <w:rPr>
          <w:rFonts w:ascii="Times New Roman" w:hAnsi="Times New Roman" w:cs="Times New Roman"/>
        </w:rPr>
        <w:t xml:space="preserve">Střediska  - 2. </w:t>
      </w:r>
      <w:proofErr w:type="spellStart"/>
      <w:r w:rsidRPr="00E11EBE">
        <w:rPr>
          <w:rFonts w:ascii="Times New Roman" w:hAnsi="Times New Roman" w:cs="Times New Roman"/>
        </w:rPr>
        <w:t>sg</w:t>
      </w:r>
      <w:proofErr w:type="spellEnd"/>
      <w:r w:rsidRPr="00E11EBE">
        <w:rPr>
          <w:rFonts w:ascii="Times New Roman" w:hAnsi="Times New Roman" w:cs="Times New Roman"/>
        </w:rPr>
        <w:t xml:space="preserve">., 1. a 4. </w:t>
      </w:r>
      <w:proofErr w:type="spellStart"/>
      <w:r w:rsidRPr="00E11EBE">
        <w:rPr>
          <w:rFonts w:ascii="Times New Roman" w:hAnsi="Times New Roman" w:cs="Times New Roman"/>
        </w:rPr>
        <w:t>pl</w:t>
      </w:r>
      <w:proofErr w:type="spellEnd"/>
      <w:r w:rsidRPr="00E11EBE">
        <w:rPr>
          <w:rFonts w:ascii="Times New Roman" w:hAnsi="Times New Roman" w:cs="Times New Roman"/>
        </w:rPr>
        <w:t xml:space="preserve">. </w:t>
      </w:r>
    </w:p>
    <w:p w14:paraId="4D88DBE2" w14:textId="77777777" w:rsidR="000C2E4C" w:rsidRPr="00E11EBE" w:rsidRDefault="000C2E4C" w:rsidP="00E11EBE">
      <w:pPr>
        <w:spacing w:after="0"/>
        <w:jc w:val="both"/>
        <w:rPr>
          <w:rFonts w:ascii="Times New Roman" w:hAnsi="Times New Roman" w:cs="Times New Roman"/>
        </w:rPr>
      </w:pPr>
      <w:r w:rsidRPr="00E11EBE">
        <w:rPr>
          <w:rFonts w:ascii="Times New Roman" w:hAnsi="Times New Roman" w:cs="Times New Roman"/>
        </w:rPr>
        <w:t xml:space="preserve">Věna – 2. </w:t>
      </w:r>
      <w:proofErr w:type="spellStart"/>
      <w:r w:rsidRPr="00E11EBE">
        <w:rPr>
          <w:rFonts w:ascii="Times New Roman" w:hAnsi="Times New Roman" w:cs="Times New Roman"/>
        </w:rPr>
        <w:t>sg</w:t>
      </w:r>
      <w:proofErr w:type="spellEnd"/>
      <w:r w:rsidRPr="00E11EBE">
        <w:rPr>
          <w:rFonts w:ascii="Times New Roman" w:hAnsi="Times New Roman" w:cs="Times New Roman"/>
        </w:rPr>
        <w:t xml:space="preserve">. 1. </w:t>
      </w:r>
      <w:proofErr w:type="spellStart"/>
      <w:r w:rsidRPr="00E11EBE">
        <w:rPr>
          <w:rFonts w:ascii="Times New Roman" w:hAnsi="Times New Roman" w:cs="Times New Roman"/>
        </w:rPr>
        <w:t>pl</w:t>
      </w:r>
      <w:proofErr w:type="spellEnd"/>
      <w:r w:rsidRPr="00E11EBE">
        <w:rPr>
          <w:rFonts w:ascii="Times New Roman" w:hAnsi="Times New Roman" w:cs="Times New Roman"/>
        </w:rPr>
        <w:t xml:space="preserve">. 4. </w:t>
      </w:r>
      <w:proofErr w:type="spellStart"/>
      <w:r w:rsidRPr="00E11EBE">
        <w:rPr>
          <w:rFonts w:ascii="Times New Roman" w:hAnsi="Times New Roman" w:cs="Times New Roman"/>
        </w:rPr>
        <w:t>pl</w:t>
      </w:r>
      <w:proofErr w:type="spellEnd"/>
      <w:r w:rsidRPr="00E11EBE">
        <w:rPr>
          <w:rFonts w:ascii="Times New Roman" w:hAnsi="Times New Roman" w:cs="Times New Roman"/>
        </w:rPr>
        <w:t>.</w:t>
      </w:r>
    </w:p>
    <w:p w14:paraId="16684F1C" w14:textId="77777777" w:rsidR="000C2E4C" w:rsidRPr="00E11EBE" w:rsidRDefault="000C2E4C" w:rsidP="00E11EBE">
      <w:pPr>
        <w:spacing w:after="0"/>
        <w:jc w:val="both"/>
        <w:rPr>
          <w:rFonts w:ascii="Times New Roman" w:hAnsi="Times New Roman" w:cs="Times New Roman"/>
        </w:rPr>
      </w:pPr>
      <w:r w:rsidRPr="00E11EBE">
        <w:rPr>
          <w:rFonts w:ascii="Times New Roman" w:hAnsi="Times New Roman" w:cs="Times New Roman"/>
        </w:rPr>
        <w:t xml:space="preserve">Vývěv – 2. </w:t>
      </w:r>
      <w:proofErr w:type="spellStart"/>
      <w:r w:rsidRPr="00E11EBE">
        <w:rPr>
          <w:rFonts w:ascii="Times New Roman" w:hAnsi="Times New Roman" w:cs="Times New Roman"/>
        </w:rPr>
        <w:t>pl</w:t>
      </w:r>
      <w:proofErr w:type="spellEnd"/>
      <w:r w:rsidRPr="00E11EBE">
        <w:rPr>
          <w:rFonts w:ascii="Times New Roman" w:hAnsi="Times New Roman" w:cs="Times New Roman"/>
        </w:rPr>
        <w:t>.</w:t>
      </w:r>
    </w:p>
    <w:p w14:paraId="3AAFAF20" w14:textId="77777777" w:rsidR="000C2E4C" w:rsidRPr="00E11EBE" w:rsidRDefault="000C2E4C" w:rsidP="00E11EBE">
      <w:pPr>
        <w:spacing w:after="0"/>
        <w:jc w:val="both"/>
        <w:rPr>
          <w:rFonts w:ascii="Times New Roman" w:hAnsi="Times New Roman" w:cs="Times New Roman"/>
        </w:rPr>
      </w:pPr>
      <w:r w:rsidRPr="00E11EBE">
        <w:rPr>
          <w:rFonts w:ascii="Times New Roman" w:hAnsi="Times New Roman" w:cs="Times New Roman"/>
        </w:rPr>
        <w:t xml:space="preserve">Zesilovači – 3., 6. </w:t>
      </w:r>
      <w:proofErr w:type="spellStart"/>
      <w:r w:rsidRPr="00E11EBE">
        <w:rPr>
          <w:rFonts w:ascii="Times New Roman" w:hAnsi="Times New Roman" w:cs="Times New Roman"/>
        </w:rPr>
        <w:t>sg</w:t>
      </w:r>
      <w:proofErr w:type="spellEnd"/>
      <w:r w:rsidRPr="00E11EBE">
        <w:rPr>
          <w:rFonts w:ascii="Times New Roman" w:hAnsi="Times New Roman" w:cs="Times New Roman"/>
        </w:rPr>
        <w:t xml:space="preserve">. </w:t>
      </w:r>
    </w:p>
    <w:p w14:paraId="666862D4" w14:textId="3BD99BCA" w:rsidR="000C2E4C" w:rsidRPr="00E11EBE" w:rsidRDefault="000C2E4C" w:rsidP="0066221A">
      <w:pPr>
        <w:spacing w:after="0"/>
        <w:jc w:val="both"/>
        <w:rPr>
          <w:rFonts w:ascii="Times New Roman" w:hAnsi="Times New Roman" w:cs="Times New Roman"/>
        </w:rPr>
      </w:pPr>
      <w:r w:rsidRPr="00E11EBE">
        <w:rPr>
          <w:rFonts w:ascii="Times New Roman" w:hAnsi="Times New Roman" w:cs="Times New Roman"/>
        </w:rPr>
        <w:t xml:space="preserve">Země – 1., 4., 1., 4. </w:t>
      </w:r>
      <w:proofErr w:type="spellStart"/>
      <w:r w:rsidRPr="00E11EBE">
        <w:rPr>
          <w:rFonts w:ascii="Times New Roman" w:hAnsi="Times New Roman" w:cs="Times New Roman"/>
        </w:rPr>
        <w:t>pl</w:t>
      </w:r>
      <w:proofErr w:type="spellEnd"/>
      <w:r w:rsidRPr="00E11EBE">
        <w:rPr>
          <w:rFonts w:ascii="Times New Roman" w:hAnsi="Times New Roman" w:cs="Times New Roman"/>
        </w:rPr>
        <w:t>.</w:t>
      </w:r>
    </w:p>
    <w:sectPr w:rsidR="000C2E4C" w:rsidRPr="00E11EBE" w:rsidSect="005E6696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1B6355" w14:textId="77777777" w:rsidR="00225E1D" w:rsidRDefault="00225E1D" w:rsidP="00E11EBE">
      <w:pPr>
        <w:spacing w:after="0" w:line="240" w:lineRule="auto"/>
      </w:pPr>
      <w:r>
        <w:separator/>
      </w:r>
    </w:p>
  </w:endnote>
  <w:endnote w:type="continuationSeparator" w:id="0">
    <w:p w14:paraId="4BEDE1EA" w14:textId="77777777" w:rsidR="00225E1D" w:rsidRDefault="00225E1D" w:rsidP="00E11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96461394"/>
      <w:docPartObj>
        <w:docPartGallery w:val="Page Numbers (Bottom of Page)"/>
        <w:docPartUnique/>
      </w:docPartObj>
    </w:sdtPr>
    <w:sdtContent>
      <w:p w14:paraId="2FFB7FBF" w14:textId="77777777" w:rsidR="00E11EBE" w:rsidRDefault="00E11EBE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609ABA" w14:textId="77777777" w:rsidR="00E11EBE" w:rsidRDefault="00E11EB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F121FD" w14:textId="77777777" w:rsidR="00225E1D" w:rsidRDefault="00225E1D" w:rsidP="00E11EBE">
      <w:pPr>
        <w:spacing w:after="0" w:line="240" w:lineRule="auto"/>
      </w:pPr>
      <w:r>
        <w:separator/>
      </w:r>
    </w:p>
  </w:footnote>
  <w:footnote w:type="continuationSeparator" w:id="0">
    <w:p w14:paraId="4D1F162F" w14:textId="77777777" w:rsidR="00225E1D" w:rsidRDefault="00225E1D" w:rsidP="00E11E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B92C2" w14:textId="77777777" w:rsidR="0066221A" w:rsidRPr="00FD0CC7" w:rsidRDefault="0066221A" w:rsidP="0066221A">
    <w:pPr>
      <w:spacing w:after="0" w:line="240" w:lineRule="auto"/>
      <w:jc w:val="center"/>
      <w:rPr>
        <w:rFonts w:eastAsia="Times New Roman" w:cs="Times New Roman"/>
        <w:b/>
        <w:bCs/>
        <w:szCs w:val="24"/>
      </w:rPr>
    </w:pPr>
  </w:p>
  <w:p w14:paraId="5669EF92" w14:textId="77777777" w:rsidR="0066221A" w:rsidRPr="00FD0CC7" w:rsidRDefault="0066221A" w:rsidP="0066221A">
    <w:pPr>
      <w:spacing w:after="0" w:line="240" w:lineRule="auto"/>
      <w:jc w:val="center"/>
      <w:rPr>
        <w:rFonts w:eastAsia="Times New Roman" w:cs="Times New Roman"/>
        <w:b/>
        <w:bCs/>
        <w:szCs w:val="24"/>
      </w:rPr>
    </w:pPr>
  </w:p>
  <w:p w14:paraId="39189EBD" w14:textId="77777777" w:rsidR="0066221A" w:rsidRPr="00FD0CC7" w:rsidRDefault="0066221A" w:rsidP="0066221A">
    <w:pPr>
      <w:spacing w:after="0" w:line="240" w:lineRule="auto"/>
      <w:jc w:val="center"/>
      <w:rPr>
        <w:rFonts w:eastAsia="Times New Roman" w:cs="Times New Roman"/>
        <w:b/>
        <w:bCs/>
        <w:szCs w:val="24"/>
      </w:rPr>
    </w:pPr>
  </w:p>
  <w:p w14:paraId="008E8551" w14:textId="77777777" w:rsidR="0066221A" w:rsidRDefault="0066221A" w:rsidP="0066221A">
    <w:pPr>
      <w:spacing w:after="0" w:line="240" w:lineRule="auto"/>
      <w:jc w:val="center"/>
      <w:rPr>
        <w:rFonts w:ascii="Arial" w:eastAsia="Times New Roman" w:hAnsi="Arial" w:cs="Arial"/>
        <w:sz w:val="20"/>
        <w:szCs w:val="20"/>
      </w:rPr>
    </w:pPr>
    <w:r w:rsidRPr="009F398A">
      <w:rPr>
        <w:noProof/>
      </w:rPr>
      <w:drawing>
        <wp:anchor distT="0" distB="0" distL="114300" distR="114300" simplePos="0" relativeHeight="251659264" behindDoc="1" locked="0" layoutInCell="1" allowOverlap="1" wp14:anchorId="74D4E435" wp14:editId="2643B307">
          <wp:simplePos x="0" y="0"/>
          <wp:positionH relativeFrom="column">
            <wp:posOffset>948055</wp:posOffset>
          </wp:positionH>
          <wp:positionV relativeFrom="paragraph">
            <wp:posOffset>-288290</wp:posOffset>
          </wp:positionV>
          <wp:extent cx="3990975" cy="889000"/>
          <wp:effectExtent l="19050" t="0" r="9525" b="0"/>
          <wp:wrapTopAndBottom/>
          <wp:docPr id="3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link_OP_VVV_hor_cb_c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90975" cy="889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69D20EE" w14:textId="77777777" w:rsidR="0066221A" w:rsidRDefault="0066221A" w:rsidP="0066221A">
    <w:pPr>
      <w:pStyle w:val="Nadpis2"/>
      <w:shd w:val="clear" w:color="auto" w:fill="FFFFFF"/>
      <w:spacing w:before="0"/>
      <w:jc w:val="center"/>
      <w:rPr>
        <w:rStyle w:val="Siln"/>
        <w:rFonts w:ascii="Helvetica" w:hAnsi="Helvetica" w:cs="Helvetica"/>
        <w:b/>
        <w:bCs/>
        <w:color w:val="333333"/>
      </w:rPr>
    </w:pPr>
    <w:r>
      <w:rPr>
        <w:rFonts w:ascii="Helvetica" w:hAnsi="Helvetica" w:cs="Helvetica"/>
        <w:color w:val="333333"/>
      </w:rPr>
      <w:t>Projekt </w:t>
    </w:r>
    <w:r>
      <w:rPr>
        <w:rStyle w:val="Siln"/>
        <w:rFonts w:ascii="Helvetica" w:hAnsi="Helvetica" w:cs="Helvetica"/>
        <w:color w:val="333333"/>
      </w:rPr>
      <w:t xml:space="preserve">Internacionalizace, spolupráce, inovace, reflexe a evaluace </w:t>
    </w:r>
  </w:p>
  <w:p w14:paraId="0505469F" w14:textId="77777777" w:rsidR="0066221A" w:rsidRDefault="0066221A" w:rsidP="0066221A">
    <w:pPr>
      <w:pStyle w:val="Nadpis2"/>
      <w:shd w:val="clear" w:color="auto" w:fill="FFFFFF"/>
      <w:spacing w:before="0"/>
      <w:jc w:val="center"/>
      <w:rPr>
        <w:rFonts w:ascii="Helvetica" w:hAnsi="Helvetica" w:cs="Helvetica"/>
        <w:color w:val="333333"/>
      </w:rPr>
    </w:pPr>
    <w:r>
      <w:rPr>
        <w:rStyle w:val="Siln"/>
        <w:rFonts w:ascii="Helvetica" w:hAnsi="Helvetica" w:cs="Helvetica"/>
        <w:color w:val="333333"/>
      </w:rPr>
      <w:t xml:space="preserve">v přípravě budoucích </w:t>
    </w:r>
    <w:proofErr w:type="gramStart"/>
    <w:r>
      <w:rPr>
        <w:rStyle w:val="Siln"/>
        <w:rFonts w:ascii="Helvetica" w:hAnsi="Helvetica" w:cs="Helvetica"/>
        <w:color w:val="333333"/>
      </w:rPr>
      <w:t>učitelů - INSPIRE</w:t>
    </w:r>
    <w:proofErr w:type="gramEnd"/>
  </w:p>
  <w:p w14:paraId="36730007" w14:textId="77777777" w:rsidR="0066221A" w:rsidRDefault="0066221A" w:rsidP="0066221A">
    <w:pPr>
      <w:pStyle w:val="has-text-align-center"/>
      <w:shd w:val="clear" w:color="auto" w:fill="FFFFFF"/>
      <w:spacing w:before="0" w:beforeAutospacing="0"/>
      <w:jc w:val="center"/>
      <w:rPr>
        <w:rFonts w:ascii="Helvetica" w:hAnsi="Helvetica" w:cs="Helvetica"/>
        <w:color w:val="777777"/>
        <w:sz w:val="14"/>
        <w:szCs w:val="14"/>
      </w:rPr>
    </w:pPr>
    <w:r>
      <w:rPr>
        <w:rFonts w:ascii="Helvetica" w:hAnsi="Helvetica" w:cs="Helvetica"/>
        <w:color w:val="777777"/>
        <w:sz w:val="14"/>
        <w:szCs w:val="14"/>
      </w:rPr>
      <w:t>Registrační číslo: CZ.02.3.68/0.0/0.0/19_068/0015764</w:t>
    </w:r>
  </w:p>
  <w:p w14:paraId="302B19A7" w14:textId="77777777" w:rsidR="00E11EBE" w:rsidRDefault="00E11EB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E63"/>
    <w:rsid w:val="000C2E4C"/>
    <w:rsid w:val="00225E1D"/>
    <w:rsid w:val="005C36BA"/>
    <w:rsid w:val="005E6696"/>
    <w:rsid w:val="0066221A"/>
    <w:rsid w:val="006E6BC0"/>
    <w:rsid w:val="00A052B8"/>
    <w:rsid w:val="00C30940"/>
    <w:rsid w:val="00D303C5"/>
    <w:rsid w:val="00DF7E63"/>
    <w:rsid w:val="00E11EBE"/>
    <w:rsid w:val="00F73F55"/>
    <w:rsid w:val="00FE5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88E0D1"/>
  <w15:docId w15:val="{D6FDE080-C42C-48CB-8545-C338A59CE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E6696"/>
    <w:pPr>
      <w:spacing w:after="200" w:line="276" w:lineRule="auto"/>
    </w:pPr>
    <w:rPr>
      <w:rFonts w:cs="Calibri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6221A"/>
    <w:pPr>
      <w:keepNext/>
      <w:keepLines/>
      <w:spacing w:before="120" w:after="120"/>
      <w:jc w:val="both"/>
      <w:outlineLvl w:val="1"/>
    </w:pPr>
    <w:rPr>
      <w:rFonts w:ascii="Times New Roman" w:eastAsiaTheme="majorEastAsia" w:hAnsi="Times New Roman" w:cstheme="majorBidi"/>
      <w:b/>
      <w:bCs/>
      <w:color w:val="4F81BD" w:themeColor="accent1"/>
      <w:sz w:val="26"/>
      <w:szCs w:val="2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1E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1EBE"/>
    <w:rPr>
      <w:rFonts w:cs="Calibri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E11E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11EBE"/>
    <w:rPr>
      <w:rFonts w:cs="Calibri"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rsid w:val="0066221A"/>
    <w:rPr>
      <w:rFonts w:ascii="Times New Roman" w:eastAsiaTheme="majorEastAsia" w:hAnsi="Times New Roman" w:cstheme="majorBidi"/>
      <w:b/>
      <w:bCs/>
      <w:color w:val="4F81BD" w:themeColor="accent1"/>
      <w:sz w:val="26"/>
      <w:szCs w:val="26"/>
    </w:rPr>
  </w:style>
  <w:style w:type="character" w:styleId="Siln">
    <w:name w:val="Strong"/>
    <w:basedOn w:val="Standardnpsmoodstavce"/>
    <w:uiPriority w:val="22"/>
    <w:qFormat/>
    <w:rsid w:val="0066221A"/>
    <w:rPr>
      <w:b/>
      <w:bCs/>
    </w:rPr>
  </w:style>
  <w:style w:type="paragraph" w:customStyle="1" w:styleId="has-text-align-center">
    <w:name w:val="has-text-align-center"/>
    <w:basedOn w:val="Normln"/>
    <w:rsid w:val="006622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Řešení:</vt:lpstr>
    </vt:vector>
  </TitlesOfParts>
  <Company>Microsoft</Company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Řešení:</dc:title>
  <dc:creator>vejvodov</dc:creator>
  <cp:lastModifiedBy>Jan Topinka</cp:lastModifiedBy>
  <cp:revision>3</cp:revision>
  <dcterms:created xsi:type="dcterms:W3CDTF">2022-09-23T09:56:00Z</dcterms:created>
  <dcterms:modified xsi:type="dcterms:W3CDTF">2022-09-29T08:52:00Z</dcterms:modified>
</cp:coreProperties>
</file>