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E1887" w14:textId="36A8A7B1" w:rsidR="00AD211E" w:rsidRDefault="00AD211E">
      <w:pPr>
        <w:rPr>
          <w:b/>
          <w:bCs/>
          <w:noProof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09146F8" wp14:editId="7D52B51D">
            <wp:simplePos x="0" y="0"/>
            <wp:positionH relativeFrom="column">
              <wp:posOffset>-337820</wp:posOffset>
            </wp:positionH>
            <wp:positionV relativeFrom="paragraph">
              <wp:posOffset>0</wp:posOffset>
            </wp:positionV>
            <wp:extent cx="6462906" cy="3524250"/>
            <wp:effectExtent l="0" t="0" r="0" b="0"/>
            <wp:wrapTight wrapText="bothSides">
              <wp:wrapPolygon edited="0">
                <wp:start x="0" y="0"/>
                <wp:lineTo x="0" y="21483"/>
                <wp:lineTo x="21521" y="21483"/>
                <wp:lineTo x="21521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62906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61DE88D" w14:textId="5A958F55" w:rsidR="00AD211E" w:rsidRDefault="00AD211E">
      <w:pPr>
        <w:rPr>
          <w:b/>
          <w:sz w:val="36"/>
          <w:szCs w:val="36"/>
        </w:rPr>
      </w:pPr>
      <w:r>
        <w:rPr>
          <w:b/>
          <w:sz w:val="36"/>
          <w:szCs w:val="36"/>
        </w:rPr>
        <w:br w:type="page"/>
      </w:r>
    </w:p>
    <w:p w14:paraId="67CA376A" w14:textId="012A12BF" w:rsidR="008E5036" w:rsidRDefault="00000000">
      <w:pPr>
        <w:rPr>
          <w:b/>
          <w:sz w:val="36"/>
          <w:szCs w:val="36"/>
        </w:rPr>
      </w:pPr>
      <w:r>
        <w:rPr>
          <w:b/>
          <w:sz w:val="36"/>
          <w:szCs w:val="36"/>
        </w:rPr>
        <w:lastRenderedPageBreak/>
        <w:t>Sign-up sheet – Readings for Assignment 10</w:t>
      </w:r>
    </w:p>
    <w:p w14:paraId="53BCCA9A" w14:textId="77777777" w:rsidR="008E5036" w:rsidRDefault="008E5036"/>
    <w:p w14:paraId="0CB561C5" w14:textId="77777777" w:rsidR="008E5036" w:rsidRDefault="008E5036"/>
    <w:tbl>
      <w:tblPr>
        <w:tblStyle w:val="a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95"/>
        <w:gridCol w:w="1822"/>
        <w:gridCol w:w="1822"/>
        <w:gridCol w:w="1823"/>
      </w:tblGrid>
      <w:tr w:rsidR="008E5036" w14:paraId="6B4B3EA1" w14:textId="77777777">
        <w:tc>
          <w:tcPr>
            <w:tcW w:w="3595" w:type="dxa"/>
            <w:shd w:val="clear" w:color="auto" w:fill="F4B083"/>
          </w:tcPr>
          <w:p w14:paraId="257484A8" w14:textId="77777777" w:rsidR="008E5036" w:rsidRDefault="00000000">
            <w:pPr>
              <w:rPr>
                <w:b/>
              </w:rPr>
            </w:pPr>
            <w:r>
              <w:rPr>
                <w:b/>
              </w:rPr>
              <w:t>Assessment topics</w:t>
            </w:r>
          </w:p>
        </w:tc>
        <w:tc>
          <w:tcPr>
            <w:tcW w:w="1822" w:type="dxa"/>
            <w:shd w:val="clear" w:color="auto" w:fill="F4B083"/>
          </w:tcPr>
          <w:p w14:paraId="0211DC74" w14:textId="77777777" w:rsidR="008E5036" w:rsidRDefault="00000000">
            <w:pPr>
              <w:rPr>
                <w:b/>
              </w:rPr>
            </w:pPr>
            <w:r>
              <w:rPr>
                <w:b/>
              </w:rPr>
              <w:t>Student 1</w:t>
            </w:r>
          </w:p>
        </w:tc>
        <w:tc>
          <w:tcPr>
            <w:tcW w:w="1822" w:type="dxa"/>
            <w:shd w:val="clear" w:color="auto" w:fill="F4B083"/>
          </w:tcPr>
          <w:p w14:paraId="02430332" w14:textId="77777777" w:rsidR="008E5036" w:rsidRDefault="00000000">
            <w:pPr>
              <w:rPr>
                <w:b/>
              </w:rPr>
            </w:pPr>
            <w:r>
              <w:rPr>
                <w:b/>
              </w:rPr>
              <w:t>Student 2</w:t>
            </w:r>
          </w:p>
        </w:tc>
        <w:tc>
          <w:tcPr>
            <w:tcW w:w="1823" w:type="dxa"/>
            <w:shd w:val="clear" w:color="auto" w:fill="F4B083"/>
          </w:tcPr>
          <w:p w14:paraId="5FDE395B" w14:textId="77777777" w:rsidR="008E5036" w:rsidRDefault="00000000">
            <w:pPr>
              <w:rPr>
                <w:b/>
              </w:rPr>
            </w:pPr>
            <w:r>
              <w:rPr>
                <w:b/>
              </w:rPr>
              <w:t>Student 3</w:t>
            </w:r>
          </w:p>
        </w:tc>
      </w:tr>
      <w:tr w:rsidR="008E5036" w14:paraId="6FAE90DE" w14:textId="77777777">
        <w:tc>
          <w:tcPr>
            <w:tcW w:w="3595" w:type="dxa"/>
          </w:tcPr>
          <w:p w14:paraId="40AE923C" w14:textId="77777777" w:rsidR="008E5036" w:rsidRDefault="00000000">
            <w:pPr>
              <w:spacing w:line="360" w:lineRule="auto"/>
            </w:pPr>
            <w:r>
              <w:t>Assessing speaking skills</w:t>
            </w:r>
          </w:p>
        </w:tc>
        <w:tc>
          <w:tcPr>
            <w:tcW w:w="1822" w:type="dxa"/>
          </w:tcPr>
          <w:p w14:paraId="042CE96F" w14:textId="77777777" w:rsidR="008E5036" w:rsidRDefault="008E5036"/>
        </w:tc>
        <w:tc>
          <w:tcPr>
            <w:tcW w:w="1822" w:type="dxa"/>
          </w:tcPr>
          <w:p w14:paraId="4A03EE70" w14:textId="77777777" w:rsidR="008E5036" w:rsidRDefault="008E5036"/>
        </w:tc>
        <w:tc>
          <w:tcPr>
            <w:tcW w:w="1823" w:type="dxa"/>
          </w:tcPr>
          <w:p w14:paraId="13DF117C" w14:textId="77777777" w:rsidR="008E5036" w:rsidRDefault="008E5036"/>
        </w:tc>
      </w:tr>
      <w:tr w:rsidR="008E5036" w14:paraId="045ADF1E" w14:textId="77777777">
        <w:tc>
          <w:tcPr>
            <w:tcW w:w="3595" w:type="dxa"/>
          </w:tcPr>
          <w:p w14:paraId="16F89827" w14:textId="77777777" w:rsidR="008E5036" w:rsidRDefault="00000000">
            <w:pPr>
              <w:spacing w:line="360" w:lineRule="auto"/>
            </w:pPr>
            <w:r>
              <w:t>Assessing writing skills</w:t>
            </w:r>
          </w:p>
        </w:tc>
        <w:tc>
          <w:tcPr>
            <w:tcW w:w="1822" w:type="dxa"/>
          </w:tcPr>
          <w:p w14:paraId="59F1BB40" w14:textId="77777777" w:rsidR="008E5036" w:rsidRDefault="008E5036"/>
        </w:tc>
        <w:tc>
          <w:tcPr>
            <w:tcW w:w="1822" w:type="dxa"/>
          </w:tcPr>
          <w:p w14:paraId="29A97119" w14:textId="77777777" w:rsidR="008E5036" w:rsidRDefault="008E5036"/>
        </w:tc>
        <w:tc>
          <w:tcPr>
            <w:tcW w:w="1823" w:type="dxa"/>
          </w:tcPr>
          <w:p w14:paraId="6464A6AB" w14:textId="77777777" w:rsidR="008E5036" w:rsidRDefault="008E5036"/>
        </w:tc>
      </w:tr>
      <w:tr w:rsidR="008E5036" w14:paraId="52E27DD6" w14:textId="77777777">
        <w:tc>
          <w:tcPr>
            <w:tcW w:w="3595" w:type="dxa"/>
          </w:tcPr>
          <w:p w14:paraId="2D2E3214" w14:textId="77777777" w:rsidR="008E5036" w:rsidRDefault="00000000">
            <w:pPr>
              <w:spacing w:line="360" w:lineRule="auto"/>
            </w:pPr>
            <w:r>
              <w:t>Assessing reading skills</w:t>
            </w:r>
          </w:p>
        </w:tc>
        <w:tc>
          <w:tcPr>
            <w:tcW w:w="1822" w:type="dxa"/>
          </w:tcPr>
          <w:p w14:paraId="6043FB3C" w14:textId="77777777" w:rsidR="008E5036" w:rsidRDefault="008E5036"/>
        </w:tc>
        <w:tc>
          <w:tcPr>
            <w:tcW w:w="1822" w:type="dxa"/>
          </w:tcPr>
          <w:p w14:paraId="2B0A2210" w14:textId="77777777" w:rsidR="008E5036" w:rsidRDefault="008E5036"/>
        </w:tc>
        <w:tc>
          <w:tcPr>
            <w:tcW w:w="1823" w:type="dxa"/>
          </w:tcPr>
          <w:p w14:paraId="3EC97D8E" w14:textId="77777777" w:rsidR="008E5036" w:rsidRDefault="008E5036"/>
        </w:tc>
      </w:tr>
      <w:tr w:rsidR="008E5036" w14:paraId="36B83FB5" w14:textId="77777777">
        <w:tc>
          <w:tcPr>
            <w:tcW w:w="3595" w:type="dxa"/>
          </w:tcPr>
          <w:p w14:paraId="56025EFF" w14:textId="77777777" w:rsidR="008E5036" w:rsidRDefault="00000000">
            <w:pPr>
              <w:spacing w:line="360" w:lineRule="auto"/>
            </w:pPr>
            <w:r>
              <w:t>Assessing listening skills</w:t>
            </w:r>
          </w:p>
        </w:tc>
        <w:tc>
          <w:tcPr>
            <w:tcW w:w="1822" w:type="dxa"/>
          </w:tcPr>
          <w:p w14:paraId="340337D3" w14:textId="77777777" w:rsidR="008E5036" w:rsidRDefault="008E5036"/>
        </w:tc>
        <w:tc>
          <w:tcPr>
            <w:tcW w:w="1822" w:type="dxa"/>
          </w:tcPr>
          <w:p w14:paraId="7A8175A9" w14:textId="77777777" w:rsidR="008E5036" w:rsidRDefault="008E5036"/>
        </w:tc>
        <w:tc>
          <w:tcPr>
            <w:tcW w:w="1823" w:type="dxa"/>
          </w:tcPr>
          <w:p w14:paraId="538BD6B2" w14:textId="77777777" w:rsidR="008E5036" w:rsidRDefault="008E5036"/>
        </w:tc>
      </w:tr>
      <w:tr w:rsidR="008E5036" w14:paraId="0F5F626C" w14:textId="77777777">
        <w:tc>
          <w:tcPr>
            <w:tcW w:w="3595" w:type="dxa"/>
          </w:tcPr>
          <w:p w14:paraId="5570E2D0" w14:textId="77777777" w:rsidR="008E5036" w:rsidRDefault="00000000">
            <w:pPr>
              <w:spacing w:line="360" w:lineRule="auto"/>
            </w:pPr>
            <w:r>
              <w:t>Assessing grammar and vocabulary</w:t>
            </w:r>
          </w:p>
        </w:tc>
        <w:tc>
          <w:tcPr>
            <w:tcW w:w="1822" w:type="dxa"/>
          </w:tcPr>
          <w:p w14:paraId="66BA1A28" w14:textId="77777777" w:rsidR="008E5036" w:rsidRDefault="008E5036"/>
        </w:tc>
        <w:tc>
          <w:tcPr>
            <w:tcW w:w="1822" w:type="dxa"/>
          </w:tcPr>
          <w:p w14:paraId="0C8A4D25" w14:textId="77777777" w:rsidR="008E5036" w:rsidRDefault="008E5036"/>
        </w:tc>
        <w:tc>
          <w:tcPr>
            <w:tcW w:w="1823" w:type="dxa"/>
          </w:tcPr>
          <w:p w14:paraId="30BE4B66" w14:textId="77777777" w:rsidR="008E5036" w:rsidRDefault="008E5036"/>
        </w:tc>
      </w:tr>
    </w:tbl>
    <w:p w14:paraId="594F7EF5" w14:textId="77777777" w:rsidR="008E5036" w:rsidRDefault="008E5036"/>
    <w:p w14:paraId="59C65FE8" w14:textId="77777777" w:rsidR="008E5036" w:rsidRDefault="008E5036"/>
    <w:p w14:paraId="2A5A3E7E" w14:textId="77777777" w:rsidR="008E5036" w:rsidRDefault="00000000">
      <w:r>
        <w:t xml:space="preserve"> </w:t>
      </w:r>
    </w:p>
    <w:p w14:paraId="631C413C" w14:textId="77777777" w:rsidR="008E5036" w:rsidRDefault="008E5036"/>
    <w:sectPr w:rsidR="008E5036">
      <w:footerReference w:type="default" r:id="rId7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DFC745" w14:textId="77777777" w:rsidR="00DC16D2" w:rsidRDefault="00DC16D2" w:rsidP="00C62D5C">
      <w:r>
        <w:separator/>
      </w:r>
    </w:p>
  </w:endnote>
  <w:endnote w:type="continuationSeparator" w:id="0">
    <w:p w14:paraId="4BA1CAB3" w14:textId="77777777" w:rsidR="00DC16D2" w:rsidRDefault="00DC16D2" w:rsidP="00C62D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28959850"/>
      <w:docPartObj>
        <w:docPartGallery w:val="Page Numbers (Bottom of Page)"/>
        <w:docPartUnique/>
      </w:docPartObj>
    </w:sdtPr>
    <w:sdtContent>
      <w:p w14:paraId="60BC0406" w14:textId="39B1E362" w:rsidR="00C62D5C" w:rsidRDefault="00C62D5C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cs-CZ"/>
          </w:rPr>
          <w:t>2</w:t>
        </w:r>
        <w:r>
          <w:fldChar w:fldCharType="end"/>
        </w:r>
      </w:p>
    </w:sdtContent>
  </w:sdt>
  <w:p w14:paraId="7E42C77F" w14:textId="77777777" w:rsidR="00C62D5C" w:rsidRDefault="00C62D5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64A897" w14:textId="77777777" w:rsidR="00DC16D2" w:rsidRDefault="00DC16D2" w:rsidP="00C62D5C">
      <w:r>
        <w:separator/>
      </w:r>
    </w:p>
  </w:footnote>
  <w:footnote w:type="continuationSeparator" w:id="0">
    <w:p w14:paraId="72739826" w14:textId="77777777" w:rsidR="00DC16D2" w:rsidRDefault="00DC16D2" w:rsidP="00C62D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5036"/>
    <w:rsid w:val="008E5036"/>
    <w:rsid w:val="00AD211E"/>
    <w:rsid w:val="00C62D5C"/>
    <w:rsid w:val="00DC1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7E8B0"/>
  <w15:docId w15:val="{9D817BE2-4E6B-4936-ACAD-307A449B8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cs-CZ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C62D5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C62D5C"/>
  </w:style>
  <w:style w:type="paragraph" w:styleId="Zpat">
    <w:name w:val="footer"/>
    <w:basedOn w:val="Normln"/>
    <w:link w:val="ZpatChar"/>
    <w:uiPriority w:val="99"/>
    <w:unhideWhenUsed/>
    <w:rsid w:val="00C62D5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62D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</Words>
  <Characters>222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Jancis</cp:lastModifiedBy>
  <cp:revision>3</cp:revision>
  <dcterms:created xsi:type="dcterms:W3CDTF">2022-10-18T15:15:00Z</dcterms:created>
  <dcterms:modified xsi:type="dcterms:W3CDTF">2022-10-18T15:18:00Z</dcterms:modified>
</cp:coreProperties>
</file>