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0F74D" w14:textId="2402715D" w:rsidR="00BC58E4" w:rsidRDefault="00BC58E4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0CC3CA31" wp14:editId="2F454012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14:paraId="47E31A15" w14:textId="0169D0EE" w:rsidR="002E3CA0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</w:rPr>
        <w:lastRenderedPageBreak/>
        <w:t>Úkol pro seminář</w:t>
      </w:r>
      <w:r>
        <w:rPr>
          <w:rFonts w:ascii="Times New Roman" w:hAnsi="Times New Roman" w:cs="Times New Roman"/>
          <w:b/>
          <w:i/>
          <w:sz w:val="28"/>
          <w:szCs w:val="28"/>
        </w:rPr>
        <w:t>-cvičení k zamyšlení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6E6C68EC" w14:textId="77777777" w:rsidR="002E3CA0" w:rsidRDefault="002E3CA0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E3CA0">
        <w:rPr>
          <w:rFonts w:ascii="Times New Roman" w:hAnsi="Times New Roman" w:cs="Times New Roman"/>
          <w:b/>
          <w:i/>
          <w:sz w:val="28"/>
          <w:szCs w:val="28"/>
        </w:rPr>
        <w:t xml:space="preserve">Rozbor </w:t>
      </w:r>
      <w:r w:rsidR="006E3D9C">
        <w:rPr>
          <w:rFonts w:ascii="Times New Roman" w:hAnsi="Times New Roman" w:cs="Times New Roman"/>
          <w:b/>
          <w:i/>
          <w:sz w:val="28"/>
          <w:szCs w:val="28"/>
        </w:rPr>
        <w:t xml:space="preserve">implementace průřezových témat </w:t>
      </w:r>
      <w:r w:rsidRPr="002E3CA0">
        <w:rPr>
          <w:rFonts w:ascii="Times New Roman" w:hAnsi="Times New Roman" w:cs="Times New Roman"/>
          <w:b/>
          <w:i/>
          <w:sz w:val="28"/>
          <w:szCs w:val="28"/>
        </w:rPr>
        <w:t xml:space="preserve">ve virtuální hodině dle metodiky </w:t>
      </w:r>
      <w:proofErr w:type="gramStart"/>
      <w:r w:rsidRPr="002E3CA0">
        <w:rPr>
          <w:rFonts w:ascii="Times New Roman" w:hAnsi="Times New Roman" w:cs="Times New Roman"/>
          <w:b/>
          <w:i/>
          <w:sz w:val="28"/>
          <w:szCs w:val="28"/>
        </w:rPr>
        <w:t>3A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50022902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Instrukce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7DEC148E" w14:textId="77777777" w:rsidR="00BC6232" w:rsidRDefault="009234BA" w:rsidP="004C79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6232">
        <w:rPr>
          <w:rFonts w:ascii="Times New Roman" w:hAnsi="Times New Roman" w:cs="Times New Roman"/>
          <w:sz w:val="28"/>
          <w:szCs w:val="28"/>
        </w:rPr>
        <w:t xml:space="preserve">Zhlédněte 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jednu z vybraných </w:t>
      </w:r>
      <w:r w:rsidRPr="00BC6232">
        <w:rPr>
          <w:rFonts w:ascii="Times New Roman" w:hAnsi="Times New Roman" w:cs="Times New Roman"/>
          <w:sz w:val="28"/>
          <w:szCs w:val="28"/>
        </w:rPr>
        <w:t>ukáz</w:t>
      </w:r>
      <w:r w:rsidR="00BC6232" w:rsidRPr="00BC6232">
        <w:rPr>
          <w:rFonts w:ascii="Times New Roman" w:hAnsi="Times New Roman" w:cs="Times New Roman"/>
          <w:sz w:val="28"/>
          <w:szCs w:val="28"/>
        </w:rPr>
        <w:t>ek</w:t>
      </w:r>
      <w:r w:rsidRPr="00BC6232">
        <w:rPr>
          <w:rFonts w:ascii="Times New Roman" w:hAnsi="Times New Roman" w:cs="Times New Roman"/>
          <w:sz w:val="28"/>
          <w:szCs w:val="28"/>
        </w:rPr>
        <w:t xml:space="preserve"> virtuální hospitace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, viz kapitoly č. 1 a 2. </w:t>
      </w:r>
    </w:p>
    <w:p w14:paraId="64DD7BD4" w14:textId="77777777" w:rsidR="009234BA" w:rsidRPr="00BC6232" w:rsidRDefault="009234BA" w:rsidP="004C79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6232">
        <w:rPr>
          <w:rFonts w:ascii="Times New Roman" w:hAnsi="Times New Roman" w:cs="Times New Roman"/>
          <w:sz w:val="28"/>
          <w:szCs w:val="28"/>
        </w:rPr>
        <w:t>Zhodnoťte podle metodiky 3 A způsob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 výuky se zaměřením</w:t>
      </w:r>
      <w:r w:rsidR="002E3CA0">
        <w:rPr>
          <w:rFonts w:ascii="Times New Roman" w:hAnsi="Times New Roman" w:cs="Times New Roman"/>
          <w:sz w:val="28"/>
          <w:szCs w:val="28"/>
        </w:rPr>
        <w:t xml:space="preserve"> na</w:t>
      </w:r>
      <w:r w:rsidR="006E3D9C">
        <w:rPr>
          <w:rFonts w:ascii="Times New Roman" w:hAnsi="Times New Roman" w:cs="Times New Roman"/>
          <w:sz w:val="28"/>
          <w:szCs w:val="28"/>
        </w:rPr>
        <w:t xml:space="preserve"> implementaci průřezových témat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. </w:t>
      </w:r>
      <w:r w:rsidRPr="00BC6232">
        <w:rPr>
          <w:rFonts w:ascii="Times New Roman" w:hAnsi="Times New Roman" w:cs="Times New Roman"/>
          <w:sz w:val="28"/>
          <w:szCs w:val="28"/>
        </w:rPr>
        <w:t xml:space="preserve">Navrhněte alteraci podle </w:t>
      </w:r>
      <w:r w:rsidR="002E3CA0">
        <w:rPr>
          <w:rFonts w:ascii="Times New Roman" w:hAnsi="Times New Roman" w:cs="Times New Roman"/>
          <w:sz w:val="28"/>
          <w:szCs w:val="28"/>
        </w:rPr>
        <w:t xml:space="preserve">zásad implementace </w:t>
      </w:r>
      <w:r w:rsidR="006E3D9C">
        <w:rPr>
          <w:rFonts w:ascii="Times New Roman" w:hAnsi="Times New Roman" w:cs="Times New Roman"/>
          <w:sz w:val="28"/>
          <w:szCs w:val="28"/>
        </w:rPr>
        <w:t>průřezových témat</w:t>
      </w:r>
      <w:r w:rsidR="002E3CA0">
        <w:rPr>
          <w:rFonts w:ascii="Times New Roman" w:hAnsi="Times New Roman" w:cs="Times New Roman"/>
          <w:sz w:val="28"/>
          <w:szCs w:val="28"/>
        </w:rPr>
        <w:t xml:space="preserve"> do výuky. </w:t>
      </w:r>
    </w:p>
    <w:p w14:paraId="1FE451C1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Realizace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15211582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3142DF24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Popis výukové situace – </w:t>
      </w:r>
      <w:r w:rsidR="004C79C8">
        <w:rPr>
          <w:rFonts w:ascii="Times New Roman" w:hAnsi="Times New Roman" w:cs="Times New Roman"/>
          <w:b/>
          <w:i/>
          <w:sz w:val="28"/>
          <w:szCs w:val="28"/>
        </w:rPr>
        <w:t>způsob a průběh výuky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D77236B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E96BAAF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Kontext výukové situace – okolnosti 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průběhu vyučování se zaměřením na </w:t>
      </w:r>
      <w:r w:rsidR="006E3D9C">
        <w:rPr>
          <w:rFonts w:ascii="Times New Roman" w:hAnsi="Times New Roman" w:cs="Times New Roman"/>
          <w:b/>
          <w:i/>
          <w:sz w:val="28"/>
          <w:szCs w:val="28"/>
        </w:rPr>
        <w:t>implementaci průřezových témat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478473F6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3F617A89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Didaktické uchopení obsahu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pojmenování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C79C8">
        <w:rPr>
          <w:rFonts w:ascii="Times New Roman" w:hAnsi="Times New Roman" w:cs="Times New Roman"/>
          <w:b/>
          <w:i/>
          <w:sz w:val="28"/>
          <w:szCs w:val="28"/>
        </w:rPr>
        <w:t>prvků</w:t>
      </w:r>
      <w:r w:rsidR="001F1036">
        <w:rPr>
          <w:rFonts w:ascii="Times New Roman" w:hAnsi="Times New Roman" w:cs="Times New Roman"/>
          <w:b/>
          <w:i/>
          <w:sz w:val="28"/>
          <w:szCs w:val="28"/>
        </w:rPr>
        <w:t>, které se vztahují k</w:t>
      </w:r>
      <w:r w:rsidR="006E3D9C">
        <w:rPr>
          <w:rFonts w:ascii="Times New Roman" w:hAnsi="Times New Roman" w:cs="Times New Roman"/>
          <w:b/>
          <w:i/>
          <w:sz w:val="28"/>
          <w:szCs w:val="28"/>
        </w:rPr>
        <w:t> implementaci průřezových témat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9A6AF44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2A9E80D9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Analýza – rozbor transformace obsahu</w:t>
      </w:r>
      <w:r w:rsidR="00F43FA4">
        <w:rPr>
          <w:rFonts w:ascii="Times New Roman" w:hAnsi="Times New Roman" w:cs="Times New Roman"/>
          <w:b/>
          <w:i/>
          <w:sz w:val="28"/>
          <w:szCs w:val="28"/>
        </w:rPr>
        <w:t xml:space="preserve"> (průběhu)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s výkladem k alteraci:</w:t>
      </w:r>
    </w:p>
    <w:p w14:paraId="1DC1C0B4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2D0A71E3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Alterace – návrh alterace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průběh výuky </w:t>
      </w:r>
      <w:r w:rsidR="005B734B">
        <w:rPr>
          <w:rFonts w:ascii="Times New Roman" w:hAnsi="Times New Roman" w:cs="Times New Roman"/>
          <w:b/>
          <w:i/>
          <w:sz w:val="28"/>
          <w:szCs w:val="28"/>
        </w:rPr>
        <w:t xml:space="preserve">se zaměřením na implementaci </w:t>
      </w:r>
      <w:r w:rsidR="006E3D9C">
        <w:rPr>
          <w:rFonts w:ascii="Times New Roman" w:hAnsi="Times New Roman" w:cs="Times New Roman"/>
          <w:b/>
          <w:i/>
          <w:sz w:val="28"/>
          <w:szCs w:val="28"/>
        </w:rPr>
        <w:t>průřezových témat</w:t>
      </w:r>
      <w:r w:rsidR="005B734B">
        <w:rPr>
          <w:rFonts w:ascii="Times New Roman" w:hAnsi="Times New Roman" w:cs="Times New Roman"/>
          <w:b/>
          <w:i/>
          <w:sz w:val="28"/>
          <w:szCs w:val="28"/>
        </w:rPr>
        <w:t xml:space="preserve"> ve výuce: </w:t>
      </w:r>
    </w:p>
    <w:p w14:paraId="04BFE9A9" w14:textId="77777777" w:rsidR="00CA4281" w:rsidRDefault="00CA4281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5173A3DA" w14:textId="77777777" w:rsidR="009234BA" w:rsidRPr="00A318C6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Posouzení kvality navržené alterace: </w:t>
      </w:r>
    </w:p>
    <w:p w14:paraId="5C61C985" w14:textId="77777777" w:rsidR="006F022D" w:rsidRDefault="006F022D"/>
    <w:sectPr w:rsidR="006F022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D6E38" w14:textId="77777777" w:rsidR="00525F79" w:rsidRDefault="00525F79" w:rsidP="00866163">
      <w:pPr>
        <w:spacing w:after="0" w:line="240" w:lineRule="auto"/>
      </w:pPr>
      <w:r>
        <w:separator/>
      </w:r>
    </w:p>
  </w:endnote>
  <w:endnote w:type="continuationSeparator" w:id="0">
    <w:p w14:paraId="4674BEBC" w14:textId="77777777" w:rsidR="00525F79" w:rsidRDefault="00525F79" w:rsidP="00866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8756942"/>
      <w:docPartObj>
        <w:docPartGallery w:val="Page Numbers (Bottom of Page)"/>
        <w:docPartUnique/>
      </w:docPartObj>
    </w:sdtPr>
    <w:sdtContent>
      <w:p w14:paraId="007811D7" w14:textId="26B0066C" w:rsidR="00866163" w:rsidRDefault="0086616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758706" w14:textId="77777777" w:rsidR="00866163" w:rsidRDefault="008661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BE39D" w14:textId="77777777" w:rsidR="00525F79" w:rsidRDefault="00525F79" w:rsidP="00866163">
      <w:pPr>
        <w:spacing w:after="0" w:line="240" w:lineRule="auto"/>
      </w:pPr>
      <w:r>
        <w:separator/>
      </w:r>
    </w:p>
  </w:footnote>
  <w:footnote w:type="continuationSeparator" w:id="0">
    <w:p w14:paraId="76B2ACB7" w14:textId="77777777" w:rsidR="00525F79" w:rsidRDefault="00525F79" w:rsidP="00866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67751"/>
    <w:multiLevelType w:val="hybridMultilevel"/>
    <w:tmpl w:val="77FA2D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06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A"/>
    <w:rsid w:val="000A445E"/>
    <w:rsid w:val="001F1036"/>
    <w:rsid w:val="002E3CA0"/>
    <w:rsid w:val="004C79C8"/>
    <w:rsid w:val="00525F79"/>
    <w:rsid w:val="00546C5E"/>
    <w:rsid w:val="005B734B"/>
    <w:rsid w:val="006E3D9C"/>
    <w:rsid w:val="006F022D"/>
    <w:rsid w:val="00866163"/>
    <w:rsid w:val="009234BA"/>
    <w:rsid w:val="009742EE"/>
    <w:rsid w:val="009D16DC"/>
    <w:rsid w:val="00AD66C3"/>
    <w:rsid w:val="00BC58E4"/>
    <w:rsid w:val="00BC6232"/>
    <w:rsid w:val="00BE2B59"/>
    <w:rsid w:val="00CA4281"/>
    <w:rsid w:val="00F43FA4"/>
    <w:rsid w:val="00F6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D4943"/>
  <w15:chartTrackingRefBased/>
  <w15:docId w15:val="{8733177A-8A14-4B19-B75E-7E46063E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34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234B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66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6163"/>
  </w:style>
  <w:style w:type="paragraph" w:styleId="Zpat">
    <w:name w:val="footer"/>
    <w:basedOn w:val="Normln"/>
    <w:link w:val="ZpatChar"/>
    <w:uiPriority w:val="99"/>
    <w:unhideWhenUsed/>
    <w:rsid w:val="00866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6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5</cp:revision>
  <dcterms:created xsi:type="dcterms:W3CDTF">2021-08-02T22:21:00Z</dcterms:created>
  <dcterms:modified xsi:type="dcterms:W3CDTF">2022-10-23T08:34:00Z</dcterms:modified>
</cp:coreProperties>
</file>