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EF69A8" w14:textId="35CE8594" w:rsidR="00DE16FA" w:rsidRDefault="00DE16FA" w:rsidP="005D3FBA">
      <w:pPr>
        <w:tabs>
          <w:tab w:val="left" w:pos="540"/>
          <w:tab w:val="left" w:pos="2700"/>
          <w:tab w:val="left" w:pos="4860"/>
        </w:tabs>
        <w:jc w:val="center"/>
        <w:rPr>
          <w:b/>
          <w:bCs/>
          <w:i/>
          <w:iCs/>
          <w:sz w:val="40"/>
          <w:szCs w:val="40"/>
          <w:u w:val="single"/>
          <w:lang w:val="cs-CZ"/>
        </w:rPr>
      </w:pPr>
      <w:r>
        <w:rPr>
          <w:noProof/>
        </w:rPr>
        <w:drawing>
          <wp:inline distT="0" distB="0" distL="0" distR="0" wp14:anchorId="4EE74559" wp14:editId="34810A40">
            <wp:extent cx="6645910" cy="3642360"/>
            <wp:effectExtent l="0" t="0" r="254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CF938" w14:textId="5F0D6BDA" w:rsidR="0010559C" w:rsidRPr="00685C2C" w:rsidRDefault="0010559C" w:rsidP="005D3FBA">
      <w:pPr>
        <w:tabs>
          <w:tab w:val="left" w:pos="540"/>
          <w:tab w:val="left" w:pos="2700"/>
          <w:tab w:val="left" w:pos="4860"/>
        </w:tabs>
        <w:jc w:val="center"/>
        <w:rPr>
          <w:b/>
          <w:bCs/>
          <w:i/>
          <w:iCs/>
          <w:sz w:val="40"/>
          <w:szCs w:val="40"/>
          <w:u w:val="single"/>
          <w:lang w:val="cs-CZ"/>
        </w:rPr>
      </w:pPr>
      <w:r w:rsidRPr="00685C2C">
        <w:rPr>
          <w:b/>
          <w:bCs/>
          <w:i/>
          <w:iCs/>
          <w:sz w:val="40"/>
          <w:szCs w:val="40"/>
          <w:u w:val="single"/>
          <w:lang w:val="cs-CZ"/>
        </w:rPr>
        <w:t xml:space="preserve">Test  </w:t>
      </w:r>
      <w:r w:rsidR="00685C2C" w:rsidRPr="00685C2C">
        <w:rPr>
          <w:i/>
          <w:sz w:val="40"/>
          <w:szCs w:val="40"/>
          <w:u w:val="single"/>
        </w:rPr>
        <w:t>DI1SŠ(2)</w:t>
      </w:r>
      <w:r w:rsidR="005D3FBA" w:rsidRPr="00685C2C">
        <w:rPr>
          <w:b/>
          <w:bCs/>
          <w:i/>
          <w:iCs/>
          <w:sz w:val="40"/>
          <w:szCs w:val="40"/>
          <w:u w:val="single"/>
          <w:lang w:val="cs-CZ"/>
        </w:rPr>
        <w:t>u</w:t>
      </w:r>
    </w:p>
    <w:p w14:paraId="3B083B33" w14:textId="4364F4C5" w:rsidR="0010559C" w:rsidRPr="005D3FBA" w:rsidRDefault="005D3FBA" w:rsidP="005D3FBA">
      <w:pPr>
        <w:tabs>
          <w:tab w:val="left" w:pos="567"/>
        </w:tabs>
        <w:ind w:left="567" w:hanging="567"/>
        <w:jc w:val="center"/>
        <w:rPr>
          <w:rFonts w:asciiTheme="minorHAnsi" w:hAnsiTheme="minorHAnsi" w:cstheme="minorHAnsi"/>
          <w:lang w:val="cs-CZ"/>
        </w:rPr>
      </w:pPr>
      <w:r w:rsidRPr="005D3FBA">
        <w:rPr>
          <w:rFonts w:asciiTheme="minorHAnsi" w:hAnsiTheme="minorHAnsi" w:cstheme="minorHAnsi"/>
          <w:lang w:val="cs-CZ"/>
        </w:rPr>
        <w:t>zadání</w:t>
      </w:r>
    </w:p>
    <w:p w14:paraId="58740B6C" w14:textId="77777777" w:rsidR="005D3FBA" w:rsidRPr="005D3FBA" w:rsidRDefault="005D3FBA" w:rsidP="0010559C">
      <w:pPr>
        <w:tabs>
          <w:tab w:val="left" w:pos="567"/>
        </w:tabs>
        <w:ind w:left="567" w:hanging="567"/>
        <w:rPr>
          <w:rFonts w:asciiTheme="minorHAnsi" w:hAnsiTheme="minorHAnsi" w:cstheme="minorHAnsi"/>
          <w:lang w:val="cs-CZ"/>
        </w:rPr>
      </w:pPr>
    </w:p>
    <w:p w14:paraId="45D3F41C" w14:textId="21EAA802" w:rsidR="0010559C" w:rsidRPr="005D3FBA" w:rsidRDefault="0010559C" w:rsidP="0010559C">
      <w:pPr>
        <w:tabs>
          <w:tab w:val="left" w:pos="567"/>
        </w:tabs>
        <w:ind w:left="567" w:hanging="567"/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 xml:space="preserve">1)   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Do rozsahu základních pojmů pro ZŠ </w:t>
      </w:r>
      <w:r w:rsidR="00C209E9" w:rsidRPr="005D3FBA">
        <w:rPr>
          <w:rFonts w:asciiTheme="minorHAnsi" w:hAnsiTheme="minorHAnsi" w:cstheme="minorHAnsi"/>
          <w:sz w:val="20"/>
          <w:szCs w:val="20"/>
          <w:lang w:val="cs-CZ"/>
        </w:rPr>
        <w:t>se nezařazuje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 xml:space="preserve"> poj</w:t>
      </w:r>
      <w:r w:rsidR="00C209E9" w:rsidRPr="005D3FBA">
        <w:rPr>
          <w:rFonts w:asciiTheme="minorHAnsi" w:hAnsiTheme="minorHAnsi" w:cstheme="minorHAnsi"/>
          <w:sz w:val="20"/>
          <w:szCs w:val="20"/>
          <w:lang w:val="cs-CZ"/>
        </w:rPr>
        <w:t>em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>:</w:t>
      </w:r>
    </w:p>
    <w:p w14:paraId="533618F6" w14:textId="77777777" w:rsidR="0010559C" w:rsidRPr="005D3FBA" w:rsidRDefault="0010559C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a)  stejnorodá směs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b) chemicky čistá látka 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c) objemový zlomek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d) hmotnostní zlomek</w:t>
      </w:r>
    </w:p>
    <w:p w14:paraId="1976FCBC" w14:textId="77777777" w:rsidR="005D3FBA" w:rsidRDefault="005D3FBA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03C80200" w14:textId="1F8DAEC8" w:rsidR="0010559C" w:rsidRPr="005D3FBA" w:rsidRDefault="0010559C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>2)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0544FE" w:rsidRPr="005D3FBA">
        <w:rPr>
          <w:rFonts w:asciiTheme="minorHAnsi" w:hAnsiTheme="minorHAnsi" w:cstheme="minorHAnsi"/>
          <w:sz w:val="20"/>
          <w:szCs w:val="20"/>
          <w:lang w:val="cs-CZ"/>
        </w:rPr>
        <w:t>Do homogenní soustavy nepatří:</w:t>
      </w:r>
    </w:p>
    <w:p w14:paraId="435BE215" w14:textId="4FEE6299" w:rsidR="000544FE" w:rsidRPr="005D3FBA" w:rsidRDefault="000544FE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a) aerosol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4B2308" w:rsidRPr="005D3FBA">
        <w:rPr>
          <w:rFonts w:asciiTheme="minorHAnsi" w:hAnsiTheme="minorHAnsi" w:cstheme="minorHAnsi"/>
          <w:sz w:val="20"/>
          <w:szCs w:val="20"/>
          <w:lang w:val="cs-CZ"/>
        </w:rPr>
        <w:t xml:space="preserve">b) nenasycený roztok </w:t>
      </w:r>
      <w:r w:rsidR="004B2308" w:rsidRPr="005D3FBA">
        <w:rPr>
          <w:rFonts w:asciiTheme="minorHAnsi" w:hAnsiTheme="minorHAnsi" w:cstheme="minorHAnsi"/>
          <w:sz w:val="20"/>
          <w:szCs w:val="20"/>
          <w:lang w:val="cs-CZ"/>
        </w:rPr>
        <w:tab/>
        <w:t>c) rozpouštědlo</w:t>
      </w:r>
      <w:r w:rsidR="004B2308" w:rsidRPr="005D3FBA">
        <w:rPr>
          <w:rFonts w:asciiTheme="minorHAnsi" w:hAnsiTheme="minorHAnsi" w:cstheme="minorHAnsi"/>
          <w:sz w:val="20"/>
          <w:szCs w:val="20"/>
          <w:lang w:val="cs-CZ"/>
        </w:rPr>
        <w:tab/>
        <w:t>d) škrobový maz</w:t>
      </w:r>
    </w:p>
    <w:p w14:paraId="66220AC1" w14:textId="77777777" w:rsidR="005D3FBA" w:rsidRDefault="005D3FBA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72614103" w14:textId="04CA761E" w:rsidR="0010559C" w:rsidRPr="005D3FBA" w:rsidRDefault="004B2308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>3)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Z nabízených odpovědí vyberte, co tvoří heterogenní soustavu:</w:t>
      </w:r>
    </w:p>
    <w:p w14:paraId="3D3A4956" w14:textId="5C590A04" w:rsidR="004B2308" w:rsidRPr="005D3FBA" w:rsidRDefault="004B2308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a) </w:t>
      </w:r>
      <w:r w:rsidR="003A45D3" w:rsidRPr="005D3FBA">
        <w:rPr>
          <w:rFonts w:asciiTheme="minorHAnsi" w:hAnsiTheme="minorHAnsi" w:cstheme="minorHAnsi"/>
          <w:sz w:val="20"/>
          <w:szCs w:val="20"/>
          <w:lang w:val="cs-CZ"/>
        </w:rPr>
        <w:t>P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>itná voda vytékající z vodovodního kohoutku pod velkým tlakem ihned po napuštění</w:t>
      </w:r>
    </w:p>
    <w:p w14:paraId="0772615C" w14:textId="5EE22D45" w:rsidR="004B2308" w:rsidRPr="005D3FBA" w:rsidRDefault="004B2308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b) </w:t>
      </w:r>
      <w:r w:rsidR="003A45D3" w:rsidRPr="005D3FBA">
        <w:rPr>
          <w:rFonts w:asciiTheme="minorHAnsi" w:hAnsiTheme="minorHAnsi" w:cstheme="minorHAnsi"/>
          <w:sz w:val="20"/>
          <w:szCs w:val="20"/>
          <w:lang w:val="cs-CZ"/>
        </w:rPr>
        <w:t>Černý čaj po vyjmutí sáčku s čajem a po promíchání</w:t>
      </w:r>
    </w:p>
    <w:p w14:paraId="25EF8689" w14:textId="66B31F83" w:rsidR="003A45D3" w:rsidRPr="005D3FBA" w:rsidRDefault="003A45D3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c) Černá turecká káva </w:t>
      </w:r>
    </w:p>
    <w:p w14:paraId="00CCE133" w14:textId="027BB203" w:rsidR="003A45D3" w:rsidRPr="005D3FBA" w:rsidRDefault="003A45D3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d) Jemně perlivá minerální voda bezprostředně po otevření a nalití do sklenky. </w:t>
      </w:r>
    </w:p>
    <w:p w14:paraId="5E68CF37" w14:textId="50C12D55" w:rsidR="003A45D3" w:rsidRPr="005D3FBA" w:rsidRDefault="003A45D3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e) Zbytek pitné vody ve skleničce od minulého dne</w:t>
      </w:r>
    </w:p>
    <w:p w14:paraId="75A94272" w14:textId="77777777" w:rsidR="005D3FBA" w:rsidRDefault="005D3FBA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1DF4E442" w14:textId="43036E3F" w:rsidR="006C422F" w:rsidRPr="005D3FBA" w:rsidRDefault="006C422F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>4)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0D7769" w:rsidRPr="005D3FBA">
        <w:rPr>
          <w:rFonts w:asciiTheme="minorHAnsi" w:hAnsiTheme="minorHAnsi" w:cstheme="minorHAnsi"/>
          <w:sz w:val="20"/>
          <w:szCs w:val="20"/>
          <w:lang w:val="cs-CZ"/>
        </w:rPr>
        <w:t>Uveďte alespoň pět příkladů prováděné filtrace v praxi:</w:t>
      </w:r>
    </w:p>
    <w:p w14:paraId="7A00B1C4" w14:textId="048544C7" w:rsidR="000D7769" w:rsidRPr="005D3FBA" w:rsidRDefault="000D7769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a) </w:t>
      </w:r>
    </w:p>
    <w:p w14:paraId="671CD67B" w14:textId="2EE0E385" w:rsidR="000D7769" w:rsidRPr="005D3FBA" w:rsidRDefault="000D7769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b) </w:t>
      </w:r>
    </w:p>
    <w:p w14:paraId="00E50A8B" w14:textId="44E4C809" w:rsidR="001A5A5C" w:rsidRPr="005D3FBA" w:rsidRDefault="000D7769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c) </w:t>
      </w:r>
    </w:p>
    <w:p w14:paraId="27908345" w14:textId="7D446BB4" w:rsidR="001A5A5C" w:rsidRPr="005D3FBA" w:rsidRDefault="000D7769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d) </w:t>
      </w:r>
    </w:p>
    <w:p w14:paraId="4C222577" w14:textId="43DFD6E8" w:rsidR="000D7769" w:rsidRPr="005D3FBA" w:rsidRDefault="000D7769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e) </w:t>
      </w:r>
    </w:p>
    <w:p w14:paraId="019B347A" w14:textId="77777777" w:rsidR="005D3FBA" w:rsidRDefault="005D3FBA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08B93B2C" w14:textId="79670E44" w:rsidR="0010559C" w:rsidRPr="005D3FBA" w:rsidRDefault="001A5A5C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>5)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616567" w:rsidRPr="005D3FBA">
        <w:rPr>
          <w:rFonts w:asciiTheme="minorHAnsi" w:hAnsiTheme="minorHAnsi" w:cstheme="minorHAnsi"/>
          <w:sz w:val="20"/>
          <w:szCs w:val="20"/>
          <w:lang w:val="cs-CZ"/>
        </w:rPr>
        <w:t xml:space="preserve">Destilace </w:t>
      </w:r>
      <w:r w:rsidR="00616567" w:rsidRPr="00FC0D30">
        <w:rPr>
          <w:rFonts w:asciiTheme="minorHAnsi" w:hAnsiTheme="minorHAnsi" w:cstheme="minorHAnsi"/>
          <w:b/>
          <w:sz w:val="20"/>
          <w:szCs w:val="20"/>
          <w:lang w:val="cs-CZ"/>
        </w:rPr>
        <w:t>se nepoužívá</w:t>
      </w:r>
      <w:r w:rsidR="00616567" w:rsidRPr="005D3FBA">
        <w:rPr>
          <w:rFonts w:asciiTheme="minorHAnsi" w:hAnsiTheme="minorHAnsi" w:cstheme="minorHAnsi"/>
          <w:sz w:val="20"/>
          <w:szCs w:val="20"/>
          <w:lang w:val="cs-CZ"/>
        </w:rPr>
        <w:t xml:space="preserve"> při výrobě:</w:t>
      </w:r>
    </w:p>
    <w:p w14:paraId="11D94609" w14:textId="4CAF0347" w:rsidR="00616567" w:rsidRPr="005D3FBA" w:rsidRDefault="00616567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a) nafty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b) xenonu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c) dusíku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d) naftalenu</w:t>
      </w:r>
    </w:p>
    <w:p w14:paraId="33899FCD" w14:textId="77777777" w:rsidR="005D3FBA" w:rsidRDefault="005D3FBA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711D9741" w14:textId="3A38E3D8" w:rsidR="00616567" w:rsidRPr="005D3FBA" w:rsidRDefault="00616567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>6)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Stejnorodou směsí </w:t>
      </w:r>
      <w:r w:rsidR="00002B31" w:rsidRPr="005D3FBA">
        <w:rPr>
          <w:rFonts w:asciiTheme="minorHAnsi" w:hAnsiTheme="minorHAnsi" w:cstheme="minorHAnsi"/>
          <w:sz w:val="20"/>
          <w:szCs w:val="20"/>
          <w:lang w:val="cs-CZ"/>
        </w:rPr>
        <w:t>je např.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>:</w:t>
      </w:r>
    </w:p>
    <w:p w14:paraId="6876EEDA" w14:textId="6EC55D0B" w:rsidR="00616567" w:rsidRPr="005D3FBA" w:rsidRDefault="00616567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a) benzín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b) vaječný bílek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c) </w:t>
      </w:r>
      <w:r w:rsidR="00002B31" w:rsidRPr="005D3FBA">
        <w:rPr>
          <w:rFonts w:asciiTheme="minorHAnsi" w:hAnsiTheme="minorHAnsi" w:cstheme="minorHAnsi"/>
          <w:sz w:val="20"/>
          <w:szCs w:val="20"/>
          <w:lang w:val="cs-CZ"/>
        </w:rPr>
        <w:t>mlha</w:t>
      </w:r>
      <w:r w:rsidR="00002B31" w:rsidRPr="005D3FBA">
        <w:rPr>
          <w:rFonts w:asciiTheme="minorHAnsi" w:hAnsiTheme="minorHAnsi" w:cstheme="minorHAnsi"/>
          <w:sz w:val="20"/>
          <w:szCs w:val="20"/>
          <w:lang w:val="cs-CZ"/>
        </w:rPr>
        <w:tab/>
        <w:t>d) mosaz</w:t>
      </w:r>
    </w:p>
    <w:p w14:paraId="2115B1C0" w14:textId="77777777" w:rsidR="005D3FBA" w:rsidRDefault="005D3FBA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248F6CBA" w14:textId="41C4419B" w:rsidR="00002B31" w:rsidRPr="005D3FBA" w:rsidRDefault="00002B31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b/>
          <w:bCs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>7)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Pro koloidní směs </w:t>
      </w:r>
      <w:r w:rsidR="00C209E9" w:rsidRPr="005D3FBA">
        <w:rPr>
          <w:rFonts w:asciiTheme="minorHAnsi" w:hAnsiTheme="minorHAnsi" w:cstheme="minorHAnsi"/>
          <w:b/>
          <w:bCs/>
          <w:sz w:val="20"/>
          <w:szCs w:val="20"/>
          <w:lang w:val="cs-CZ"/>
        </w:rPr>
        <w:t>ne</w:t>
      </w:r>
      <w:r w:rsidRPr="005D3FBA">
        <w:rPr>
          <w:rFonts w:asciiTheme="minorHAnsi" w:hAnsiTheme="minorHAnsi" w:cstheme="minorHAnsi"/>
          <w:b/>
          <w:bCs/>
          <w:sz w:val="20"/>
          <w:szCs w:val="20"/>
          <w:lang w:val="cs-CZ"/>
        </w:rPr>
        <w:t>platí:</w:t>
      </w:r>
    </w:p>
    <w:p w14:paraId="0656768C" w14:textId="405D5A42" w:rsidR="00002B31" w:rsidRPr="005D3FBA" w:rsidRDefault="00002B31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a) můžeme </w:t>
      </w:r>
      <w:r w:rsidR="00C209E9" w:rsidRPr="005D3FBA">
        <w:rPr>
          <w:rFonts w:asciiTheme="minorHAnsi" w:hAnsiTheme="minorHAnsi" w:cstheme="minorHAnsi"/>
          <w:sz w:val="20"/>
          <w:szCs w:val="20"/>
          <w:lang w:val="cs-CZ"/>
        </w:rPr>
        <w:t xml:space="preserve">sem 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>zařadit látky s velikostí částic cca 10</w:t>
      </w:r>
      <w:r w:rsidRPr="005D3FBA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-8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 xml:space="preserve"> m.</w:t>
      </w:r>
    </w:p>
    <w:p w14:paraId="6B63D2FA" w14:textId="2201BC8A" w:rsidR="00002B31" w:rsidRPr="005D3FBA" w:rsidRDefault="00002B31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b) </w:t>
      </w:r>
      <w:r w:rsidR="00C209E9" w:rsidRPr="005D3FBA">
        <w:rPr>
          <w:rFonts w:asciiTheme="minorHAnsi" w:hAnsiTheme="minorHAnsi" w:cstheme="minorHAnsi"/>
          <w:sz w:val="20"/>
          <w:szCs w:val="20"/>
          <w:lang w:val="cs-CZ"/>
        </w:rPr>
        <w:t xml:space="preserve">Dopplerův jev </w:t>
      </w:r>
      <w:r w:rsidR="005D3FBA">
        <w:rPr>
          <w:rFonts w:asciiTheme="minorHAnsi" w:hAnsiTheme="minorHAnsi" w:cstheme="minorHAnsi"/>
          <w:sz w:val="20"/>
          <w:szCs w:val="20"/>
          <w:lang w:val="cs-CZ"/>
        </w:rPr>
        <w:t>(efekt)</w:t>
      </w:r>
    </w:p>
    <w:p w14:paraId="6F1A80FF" w14:textId="1FC23A69" w:rsidR="00C209E9" w:rsidRPr="005D3FBA" w:rsidRDefault="00C209E9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c) koloidní částice prochází běžnými filtry</w:t>
      </w:r>
    </w:p>
    <w:p w14:paraId="79478284" w14:textId="509F5161" w:rsidR="00C209E9" w:rsidRPr="005D3FBA" w:rsidRDefault="00C209E9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d) koloidní částice jsou viditeln</w:t>
      </w:r>
      <w:r w:rsidR="00FC0D30">
        <w:rPr>
          <w:rFonts w:asciiTheme="minorHAnsi" w:hAnsiTheme="minorHAnsi" w:cstheme="minorHAnsi"/>
          <w:sz w:val="20"/>
          <w:szCs w:val="20"/>
          <w:lang w:val="cs-CZ"/>
        </w:rPr>
        <w:t>é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 xml:space="preserve"> v elektronovém mikroskopu</w:t>
      </w:r>
    </w:p>
    <w:p w14:paraId="2F3300D6" w14:textId="4E616600" w:rsidR="00985EDD" w:rsidRDefault="00985EDD">
      <w:pPr>
        <w:spacing w:after="160" w:line="259" w:lineRule="auto"/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br w:type="page"/>
      </w:r>
    </w:p>
    <w:p w14:paraId="0992DA48" w14:textId="77777777" w:rsidR="005D3FBA" w:rsidRDefault="005D3FBA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7FF6E5F1" w14:textId="5850CF71" w:rsidR="00C209E9" w:rsidRPr="005D3FBA" w:rsidRDefault="00C209E9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>8)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E842EB" w:rsidRPr="005D3FBA">
        <w:rPr>
          <w:rFonts w:asciiTheme="minorHAnsi" w:hAnsiTheme="minorHAnsi" w:cstheme="minorHAnsi"/>
          <w:sz w:val="20"/>
          <w:szCs w:val="20"/>
          <w:lang w:val="cs-CZ"/>
        </w:rPr>
        <w:t>Vyberte výrazy, které nejsou správné:</w:t>
      </w:r>
    </w:p>
    <w:p w14:paraId="41691CB5" w14:textId="7F7D314F" w:rsidR="00E842EB" w:rsidRPr="005D3FBA" w:rsidRDefault="00E842EB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a) n = </w:t>
      </w:r>
      <w:proofErr w:type="spellStart"/>
      <w:r w:rsidRPr="005D3FBA">
        <w:rPr>
          <w:rFonts w:asciiTheme="minorHAnsi" w:hAnsiTheme="minorHAnsi" w:cstheme="minorHAnsi"/>
          <w:sz w:val="20"/>
          <w:szCs w:val="20"/>
          <w:lang w:val="cs-CZ"/>
        </w:rPr>
        <w:t>V.c</w:t>
      </w:r>
      <w:proofErr w:type="spellEnd"/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b)   c  =  m/M.V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c)   m  =  c . M/V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d)  n  =  m/MV</w:t>
      </w:r>
    </w:p>
    <w:p w14:paraId="6A08B335" w14:textId="6ACFE80B" w:rsidR="00616567" w:rsidRPr="005D3FBA" w:rsidRDefault="00616567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4505EE80" w14:textId="044A48F9" w:rsidR="00616567" w:rsidRPr="005D3FBA" w:rsidRDefault="00E842EB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>9)</w:t>
      </w:r>
      <w:r w:rsidR="000017D8" w:rsidRPr="005D3FBA">
        <w:rPr>
          <w:rFonts w:asciiTheme="minorHAnsi" w:hAnsiTheme="minorHAnsi" w:cstheme="minorHAnsi"/>
          <w:sz w:val="20"/>
          <w:szCs w:val="20"/>
          <w:lang w:val="cs-CZ"/>
        </w:rPr>
        <w:tab/>
        <w:t>Pro našlehanou šlehačku platí:</w:t>
      </w:r>
    </w:p>
    <w:p w14:paraId="156015C8" w14:textId="77777777" w:rsidR="000017D8" w:rsidRPr="005D3FBA" w:rsidRDefault="000017D8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a) patří mezi homogenní soustavy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b) jedná se o tzv. tuhý roztok </w:t>
      </w:r>
    </w:p>
    <w:p w14:paraId="5C80AD97" w14:textId="6A2DD300" w:rsidR="000017D8" w:rsidRPr="005D3FBA" w:rsidRDefault="000017D8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c) je to různorodá soustava</w:t>
      </w:r>
      <w:r w:rsidR="00253588" w:rsidRPr="005D3FBA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>d) jedná se o ztuhlou suspenzi</w:t>
      </w:r>
    </w:p>
    <w:p w14:paraId="5A16F3AC" w14:textId="77777777" w:rsidR="005D3FBA" w:rsidRDefault="005D3FBA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5881C159" w14:textId="52B3E2F7" w:rsidR="00616567" w:rsidRPr="005D3FBA" w:rsidRDefault="000017D8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>10)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Při srovnání bronzu a žuly platí:</w:t>
      </w:r>
    </w:p>
    <w:p w14:paraId="446DB1BD" w14:textId="77777777" w:rsidR="00253588" w:rsidRPr="005D3FBA" w:rsidRDefault="000017D8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a) Obě látky jsou soustavou heterogenní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</w:r>
    </w:p>
    <w:p w14:paraId="49BC2271" w14:textId="3F48888F" w:rsidR="000017D8" w:rsidRPr="005D3FBA" w:rsidRDefault="00253588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b) Obě látky jsou soustavou homogenní</w:t>
      </w:r>
    </w:p>
    <w:p w14:paraId="43389666" w14:textId="77777777" w:rsidR="00253588" w:rsidRPr="005D3FBA" w:rsidRDefault="00253588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c) žula je směsí, kdežto bronz chemicky čistou látkou </w:t>
      </w:r>
    </w:p>
    <w:p w14:paraId="3F3B8335" w14:textId="6CEE93DB" w:rsidR="00253588" w:rsidRPr="005D3FBA" w:rsidRDefault="00253588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d) Obě látky jsou za normální teploty a normálního tlaku pevnou látkou</w:t>
      </w:r>
    </w:p>
    <w:p w14:paraId="30443632" w14:textId="77777777" w:rsidR="005D3FBA" w:rsidRDefault="005D3FBA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22B1F904" w14:textId="3D8EF470" w:rsidR="00616567" w:rsidRPr="005D3FBA" w:rsidRDefault="00253588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>11)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</w:r>
      <w:r w:rsidR="0021437F" w:rsidRPr="005D3FBA">
        <w:rPr>
          <w:rFonts w:asciiTheme="minorHAnsi" w:hAnsiTheme="minorHAnsi" w:cstheme="minorHAnsi"/>
          <w:sz w:val="20"/>
          <w:szCs w:val="20"/>
          <w:lang w:val="cs-CZ"/>
        </w:rPr>
        <w:t>Vyberte chemické změny:</w:t>
      </w:r>
    </w:p>
    <w:p w14:paraId="5428FEC0" w14:textId="33EA12D4" w:rsidR="00616567" w:rsidRPr="005D3FBA" w:rsidRDefault="0021437F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a) Při zahřívání síry dochází postupně ke zmenšování </w:t>
      </w:r>
      <w:proofErr w:type="spellStart"/>
      <w:r w:rsidRPr="005D3FBA">
        <w:rPr>
          <w:rFonts w:asciiTheme="minorHAnsi" w:hAnsiTheme="minorHAnsi" w:cstheme="minorHAnsi"/>
          <w:sz w:val="20"/>
          <w:szCs w:val="20"/>
          <w:lang w:val="cs-CZ"/>
        </w:rPr>
        <w:t>osmiatomové</w:t>
      </w:r>
      <w:proofErr w:type="spellEnd"/>
      <w:r w:rsidRPr="005D3FBA">
        <w:rPr>
          <w:rFonts w:asciiTheme="minorHAnsi" w:hAnsiTheme="minorHAnsi" w:cstheme="minorHAnsi"/>
          <w:sz w:val="20"/>
          <w:szCs w:val="20"/>
          <w:lang w:val="cs-CZ"/>
        </w:rPr>
        <w:t xml:space="preserve"> molekuly až na molekuly dvouatomové.</w:t>
      </w:r>
    </w:p>
    <w:p w14:paraId="35E121BD" w14:textId="64B7418A" w:rsidR="0021437F" w:rsidRPr="005D3FBA" w:rsidRDefault="0021437F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b) Při tavbě oceli přechází atomy pevně vázané v kovové mřížce na látku kapalnou (tavenina).</w:t>
      </w:r>
    </w:p>
    <w:p w14:paraId="655A2CB0" w14:textId="67A94F9C" w:rsidR="0021437F" w:rsidRPr="005D3FBA" w:rsidRDefault="0021437F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vertAlign w:val="subscript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c) Při </w:t>
      </w:r>
      <w:r w:rsidR="00517E5E" w:rsidRPr="005D3FBA">
        <w:rPr>
          <w:rFonts w:asciiTheme="minorHAnsi" w:hAnsiTheme="minorHAnsi" w:cstheme="minorHAnsi"/>
          <w:sz w:val="20"/>
          <w:szCs w:val="20"/>
          <w:lang w:val="cs-CZ"/>
        </w:rPr>
        <w:t>pozvolném zahřívání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 xml:space="preserve"> KClO</w:t>
      </w:r>
      <w:r w:rsidRPr="005D3FB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3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  <w:r w:rsidR="00517E5E" w:rsidRPr="005D3FBA">
        <w:rPr>
          <w:rFonts w:asciiTheme="minorHAnsi" w:hAnsiTheme="minorHAnsi" w:cstheme="minorHAnsi"/>
          <w:sz w:val="20"/>
          <w:szCs w:val="20"/>
          <w:lang w:val="cs-CZ"/>
        </w:rPr>
        <w:t xml:space="preserve">vzniká směs </w:t>
      </w:r>
      <w:proofErr w:type="spellStart"/>
      <w:r w:rsidR="00517E5E" w:rsidRPr="005D3FBA">
        <w:rPr>
          <w:rFonts w:asciiTheme="minorHAnsi" w:hAnsiTheme="minorHAnsi" w:cstheme="minorHAnsi"/>
          <w:sz w:val="20"/>
          <w:szCs w:val="20"/>
          <w:lang w:val="cs-CZ"/>
        </w:rPr>
        <w:t>KCl</w:t>
      </w:r>
      <w:proofErr w:type="spellEnd"/>
      <w:r w:rsidR="00517E5E" w:rsidRPr="005D3FBA">
        <w:rPr>
          <w:rFonts w:asciiTheme="minorHAnsi" w:hAnsiTheme="minorHAnsi" w:cstheme="minorHAnsi"/>
          <w:sz w:val="20"/>
          <w:szCs w:val="20"/>
          <w:lang w:val="cs-CZ"/>
        </w:rPr>
        <w:t xml:space="preserve"> a KClO</w:t>
      </w:r>
      <w:r w:rsidR="00517E5E" w:rsidRPr="005D3FBA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4</w:t>
      </w:r>
    </w:p>
    <w:p w14:paraId="00FEDE9E" w14:textId="4D119E34" w:rsidR="00616567" w:rsidRPr="005D3FBA" w:rsidRDefault="00517E5E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d) Při pozvolném zahřívání zkapalněného vzduchu se oddělí vzácné plyny, dusík a kyslík</w:t>
      </w:r>
    </w:p>
    <w:p w14:paraId="6C863AF1" w14:textId="77777777" w:rsidR="0010559C" w:rsidRPr="005D3FBA" w:rsidRDefault="0010559C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5A59B2B9" w14:textId="3276D51D" w:rsidR="0010559C" w:rsidRPr="005D3FBA" w:rsidRDefault="00B46014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>12)</w:t>
      </w: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Usazování suspenze probíhá příliš pomalu. Navrhněte alespoň tři způsoby, jak je možné oddělení obou složek urychlit:</w:t>
      </w:r>
    </w:p>
    <w:p w14:paraId="13DA9866" w14:textId="19CA7A84" w:rsidR="00B46014" w:rsidRPr="005D3FBA" w:rsidRDefault="00B46014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a) </w:t>
      </w:r>
      <w:r w:rsidR="00517E5E" w:rsidRPr="005D3FBA">
        <w:rPr>
          <w:rFonts w:asciiTheme="minorHAnsi" w:hAnsiTheme="minorHAnsi" w:cstheme="minorHAnsi"/>
          <w:sz w:val="20"/>
          <w:szCs w:val="20"/>
          <w:lang w:val="cs-CZ"/>
        </w:rPr>
        <w:t>odstředěním</w:t>
      </w:r>
    </w:p>
    <w:p w14:paraId="697E20DC" w14:textId="5346C337" w:rsidR="00B46014" w:rsidRPr="005D3FBA" w:rsidRDefault="00B46014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>b)</w:t>
      </w:r>
      <w:r w:rsidR="00517E5E" w:rsidRPr="005D3FBA">
        <w:rPr>
          <w:rFonts w:asciiTheme="minorHAnsi" w:hAnsiTheme="minorHAnsi" w:cstheme="minorHAnsi"/>
          <w:sz w:val="20"/>
          <w:szCs w:val="20"/>
          <w:lang w:val="cs-CZ"/>
        </w:rPr>
        <w:t xml:space="preserve"> filtrací za zvýšeného tlaku nad filtrovanou směsí</w:t>
      </w:r>
    </w:p>
    <w:p w14:paraId="02C23231" w14:textId="5647F9D8" w:rsidR="0010559C" w:rsidRPr="005D3FBA" w:rsidRDefault="00B46014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sz w:val="20"/>
          <w:szCs w:val="20"/>
          <w:lang w:val="cs-CZ"/>
        </w:rPr>
        <w:tab/>
        <w:t xml:space="preserve">c) </w:t>
      </w:r>
      <w:r w:rsidR="00517E5E" w:rsidRPr="005D3FBA">
        <w:rPr>
          <w:rFonts w:asciiTheme="minorHAnsi" w:hAnsiTheme="minorHAnsi" w:cstheme="minorHAnsi"/>
          <w:sz w:val="20"/>
          <w:szCs w:val="20"/>
          <w:lang w:val="cs-CZ"/>
        </w:rPr>
        <w:t xml:space="preserve"> filtrací za </w:t>
      </w:r>
      <w:r w:rsidR="005D3FBA" w:rsidRPr="005D3FBA">
        <w:rPr>
          <w:rFonts w:asciiTheme="minorHAnsi" w:hAnsiTheme="minorHAnsi" w:cstheme="minorHAnsi"/>
          <w:sz w:val="20"/>
          <w:szCs w:val="20"/>
          <w:lang w:val="cs-CZ"/>
        </w:rPr>
        <w:t>sníž</w:t>
      </w:r>
      <w:r w:rsidR="00517E5E" w:rsidRPr="005D3FBA">
        <w:rPr>
          <w:rFonts w:asciiTheme="minorHAnsi" w:hAnsiTheme="minorHAnsi" w:cstheme="minorHAnsi"/>
          <w:sz w:val="20"/>
          <w:szCs w:val="20"/>
          <w:lang w:val="cs-CZ"/>
        </w:rPr>
        <w:t xml:space="preserve">eného tlaku </w:t>
      </w:r>
      <w:r w:rsidR="005D3FBA" w:rsidRPr="005D3FBA">
        <w:rPr>
          <w:rFonts w:asciiTheme="minorHAnsi" w:hAnsiTheme="minorHAnsi" w:cstheme="minorHAnsi"/>
          <w:sz w:val="20"/>
          <w:szCs w:val="20"/>
          <w:lang w:val="cs-CZ"/>
        </w:rPr>
        <w:t>pod filtrem</w:t>
      </w:r>
    </w:p>
    <w:p w14:paraId="43BAC714" w14:textId="77777777" w:rsidR="0010559C" w:rsidRPr="005D3FBA" w:rsidRDefault="0010559C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547A7E6A" w14:textId="77777777" w:rsidR="0010559C" w:rsidRPr="005D3FBA" w:rsidRDefault="0010559C" w:rsidP="0010559C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0CF58FCB" w14:textId="6481E398" w:rsidR="005D3FBA" w:rsidRPr="00685C2C" w:rsidRDefault="005D3FBA" w:rsidP="005D3FBA">
      <w:pPr>
        <w:tabs>
          <w:tab w:val="left" w:pos="540"/>
          <w:tab w:val="left" w:pos="2700"/>
          <w:tab w:val="left" w:pos="4860"/>
        </w:tabs>
        <w:jc w:val="center"/>
        <w:rPr>
          <w:b/>
          <w:bCs/>
          <w:i/>
          <w:iCs/>
          <w:sz w:val="40"/>
          <w:szCs w:val="40"/>
          <w:u w:val="single"/>
          <w:lang w:val="cs-CZ"/>
        </w:rPr>
      </w:pPr>
      <w:r w:rsidRPr="00685C2C">
        <w:rPr>
          <w:b/>
          <w:bCs/>
          <w:i/>
          <w:iCs/>
          <w:sz w:val="40"/>
          <w:szCs w:val="40"/>
          <w:u w:val="single"/>
          <w:lang w:val="cs-CZ"/>
        </w:rPr>
        <w:t xml:space="preserve">Test  </w:t>
      </w:r>
      <w:r w:rsidR="00685C2C" w:rsidRPr="00685C2C">
        <w:rPr>
          <w:i/>
          <w:sz w:val="40"/>
          <w:szCs w:val="40"/>
          <w:u w:val="single"/>
        </w:rPr>
        <w:t>DI1SŠ(2)</w:t>
      </w:r>
      <w:r w:rsidRPr="00685C2C">
        <w:rPr>
          <w:b/>
          <w:bCs/>
          <w:i/>
          <w:iCs/>
          <w:sz w:val="40"/>
          <w:szCs w:val="40"/>
          <w:u w:val="single"/>
          <w:lang w:val="cs-CZ"/>
        </w:rPr>
        <w:t>u</w:t>
      </w:r>
    </w:p>
    <w:p w14:paraId="691B2EFF" w14:textId="3A13AAD6" w:rsidR="005D3FBA" w:rsidRPr="00CC2F6F" w:rsidRDefault="005D3FBA" w:rsidP="005D3FBA">
      <w:pPr>
        <w:tabs>
          <w:tab w:val="left" w:pos="567"/>
        </w:tabs>
        <w:ind w:left="567" w:hanging="567"/>
        <w:jc w:val="center"/>
        <w:rPr>
          <w:rFonts w:asciiTheme="minorHAnsi" w:hAnsiTheme="minorHAnsi" w:cstheme="minorHAnsi"/>
          <w:b/>
          <w:color w:val="FF0000"/>
          <w:lang w:val="cs-CZ"/>
        </w:rPr>
      </w:pPr>
      <w:r w:rsidRPr="00CC2F6F">
        <w:rPr>
          <w:rFonts w:asciiTheme="minorHAnsi" w:hAnsiTheme="minorHAnsi" w:cstheme="minorHAnsi"/>
          <w:b/>
          <w:color w:val="FF0000"/>
          <w:lang w:val="cs-CZ"/>
        </w:rPr>
        <w:t>Vypracování</w:t>
      </w:r>
    </w:p>
    <w:p w14:paraId="52E6E7BE" w14:textId="77777777" w:rsidR="005D3FBA" w:rsidRPr="0010559C" w:rsidRDefault="005D3FBA" w:rsidP="005D3FBA">
      <w:pPr>
        <w:tabs>
          <w:tab w:val="left" w:pos="567"/>
        </w:tabs>
        <w:ind w:left="567" w:hanging="567"/>
        <w:rPr>
          <w:rFonts w:asciiTheme="minorHAnsi" w:hAnsiTheme="minorHAnsi" w:cstheme="minorHAnsi"/>
          <w:lang w:val="cs-CZ"/>
        </w:rPr>
      </w:pPr>
    </w:p>
    <w:p w14:paraId="7F554E91" w14:textId="77777777" w:rsidR="005D3FBA" w:rsidRPr="0010559C" w:rsidRDefault="005D3FBA" w:rsidP="005D3FBA">
      <w:pPr>
        <w:tabs>
          <w:tab w:val="left" w:pos="567"/>
        </w:tabs>
        <w:ind w:left="567" w:hanging="567"/>
        <w:rPr>
          <w:rFonts w:asciiTheme="minorHAnsi" w:hAnsiTheme="minorHAnsi" w:cstheme="minorHAnsi"/>
          <w:sz w:val="20"/>
          <w:szCs w:val="20"/>
          <w:lang w:val="cs-CZ"/>
        </w:rPr>
      </w:pPr>
      <w:r w:rsidRPr="0010559C">
        <w:rPr>
          <w:rFonts w:asciiTheme="minorHAnsi" w:hAnsiTheme="minorHAnsi" w:cstheme="minorHAnsi"/>
          <w:sz w:val="20"/>
          <w:szCs w:val="20"/>
          <w:lang w:val="cs-CZ"/>
        </w:rPr>
        <w:t xml:space="preserve">1)   </w:t>
      </w:r>
      <w:r w:rsidRPr="0010559C">
        <w:rPr>
          <w:rFonts w:asciiTheme="minorHAnsi" w:hAnsiTheme="minorHAnsi" w:cstheme="minorHAnsi"/>
          <w:sz w:val="20"/>
          <w:szCs w:val="20"/>
          <w:lang w:val="cs-CZ"/>
        </w:rPr>
        <w:tab/>
        <w:t xml:space="preserve">Do rozsahu základních pojmů pro ZŠ </w:t>
      </w:r>
      <w:r>
        <w:rPr>
          <w:rFonts w:asciiTheme="minorHAnsi" w:hAnsiTheme="minorHAnsi" w:cstheme="minorHAnsi"/>
          <w:sz w:val="20"/>
          <w:szCs w:val="20"/>
          <w:lang w:val="cs-CZ"/>
        </w:rPr>
        <w:t>se nezařazuje</w:t>
      </w:r>
      <w:r w:rsidRPr="0010559C">
        <w:rPr>
          <w:rFonts w:asciiTheme="minorHAnsi" w:hAnsiTheme="minorHAnsi" w:cstheme="minorHAnsi"/>
          <w:sz w:val="20"/>
          <w:szCs w:val="20"/>
          <w:lang w:val="cs-CZ"/>
        </w:rPr>
        <w:t xml:space="preserve"> poj</w:t>
      </w:r>
      <w:r>
        <w:rPr>
          <w:rFonts w:asciiTheme="minorHAnsi" w:hAnsiTheme="minorHAnsi" w:cstheme="minorHAnsi"/>
          <w:sz w:val="20"/>
          <w:szCs w:val="20"/>
          <w:lang w:val="cs-CZ"/>
        </w:rPr>
        <w:t>em</w:t>
      </w:r>
      <w:r w:rsidRPr="0010559C">
        <w:rPr>
          <w:rFonts w:asciiTheme="minorHAnsi" w:hAnsiTheme="minorHAnsi" w:cstheme="minorHAnsi"/>
          <w:sz w:val="20"/>
          <w:szCs w:val="20"/>
          <w:lang w:val="cs-CZ"/>
        </w:rPr>
        <w:t>:</w:t>
      </w:r>
    </w:p>
    <w:p w14:paraId="06B41C1F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10559C">
        <w:rPr>
          <w:rFonts w:asciiTheme="minorHAnsi" w:hAnsiTheme="minorHAnsi" w:cstheme="minorHAnsi"/>
          <w:sz w:val="20"/>
          <w:szCs w:val="20"/>
          <w:lang w:val="cs-CZ"/>
        </w:rPr>
        <w:tab/>
        <w:t>a)  stejnorodá směs</w:t>
      </w:r>
      <w:r w:rsidRPr="0010559C">
        <w:rPr>
          <w:rFonts w:asciiTheme="minorHAnsi" w:hAnsiTheme="minorHAnsi" w:cstheme="minorHAnsi"/>
          <w:sz w:val="20"/>
          <w:szCs w:val="20"/>
          <w:lang w:val="cs-CZ"/>
        </w:rPr>
        <w:tab/>
        <w:t xml:space="preserve">b) chemicky čistá látka </w:t>
      </w:r>
      <w:r w:rsidRPr="0010559C"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10559C">
        <w:rPr>
          <w:rFonts w:asciiTheme="minorHAnsi" w:hAnsiTheme="minorHAnsi" w:cstheme="minorHAnsi"/>
          <w:color w:val="FF0000"/>
          <w:sz w:val="20"/>
          <w:szCs w:val="20"/>
          <w:lang w:val="cs-CZ"/>
        </w:rPr>
        <w:t>c) objemový zlomek</w:t>
      </w:r>
      <w:r w:rsidRPr="0010559C">
        <w:rPr>
          <w:rFonts w:asciiTheme="minorHAnsi" w:hAnsiTheme="minorHAnsi" w:cstheme="minorHAnsi"/>
          <w:sz w:val="20"/>
          <w:szCs w:val="20"/>
          <w:lang w:val="cs-CZ"/>
        </w:rPr>
        <w:tab/>
        <w:t xml:space="preserve">d) </w:t>
      </w:r>
      <w:r>
        <w:rPr>
          <w:rFonts w:asciiTheme="minorHAnsi" w:hAnsiTheme="minorHAnsi" w:cstheme="minorHAnsi"/>
          <w:sz w:val="20"/>
          <w:szCs w:val="20"/>
          <w:lang w:val="cs-CZ"/>
        </w:rPr>
        <w:t>hmotnostní zlomek</w:t>
      </w:r>
    </w:p>
    <w:p w14:paraId="0CC92D95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46A78616" w14:textId="25DC3AD1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2)</w:t>
      </w:r>
      <w:r>
        <w:rPr>
          <w:rFonts w:asciiTheme="minorHAnsi" w:hAnsiTheme="minorHAnsi" w:cstheme="minorHAnsi"/>
          <w:sz w:val="20"/>
          <w:szCs w:val="20"/>
          <w:lang w:val="cs-CZ"/>
        </w:rPr>
        <w:tab/>
        <w:t>Do homogenní soustavy nepatří:</w:t>
      </w:r>
    </w:p>
    <w:p w14:paraId="23CFD602" w14:textId="06FD5C1E" w:rsidR="005D3FBA" w:rsidRPr="004B2308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4B2308">
        <w:rPr>
          <w:rFonts w:asciiTheme="minorHAnsi" w:hAnsiTheme="minorHAnsi" w:cstheme="minorHAnsi"/>
          <w:color w:val="FF0000"/>
          <w:sz w:val="20"/>
          <w:szCs w:val="20"/>
          <w:lang w:val="cs-CZ"/>
        </w:rPr>
        <w:t>a) aerosol</w:t>
      </w:r>
      <w:r>
        <w:rPr>
          <w:rFonts w:asciiTheme="minorHAnsi" w:hAnsiTheme="minorHAnsi" w:cstheme="minorHAnsi"/>
          <w:sz w:val="20"/>
          <w:szCs w:val="20"/>
          <w:lang w:val="cs-CZ"/>
        </w:rPr>
        <w:tab/>
        <w:t xml:space="preserve">b) nenasycený roztok </w:t>
      </w:r>
      <w:r>
        <w:rPr>
          <w:rFonts w:asciiTheme="minorHAnsi" w:hAnsiTheme="minorHAnsi" w:cstheme="minorHAnsi"/>
          <w:sz w:val="20"/>
          <w:szCs w:val="20"/>
          <w:lang w:val="cs-CZ"/>
        </w:rPr>
        <w:tab/>
        <w:t>c) rozpouštědlo</w:t>
      </w:r>
      <w:r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4B2308">
        <w:rPr>
          <w:rFonts w:asciiTheme="minorHAnsi" w:hAnsiTheme="minorHAnsi" w:cstheme="minorHAnsi"/>
          <w:color w:val="FF0000"/>
          <w:sz w:val="20"/>
          <w:szCs w:val="20"/>
          <w:lang w:val="cs-CZ"/>
        </w:rPr>
        <w:t>d) škrobový maz</w:t>
      </w:r>
      <w:r w:rsidR="00357E92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(koloidní soustava)</w:t>
      </w:r>
    </w:p>
    <w:p w14:paraId="50426761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7751C04C" w14:textId="1CE675D0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3)</w:t>
      </w:r>
      <w:r>
        <w:rPr>
          <w:rFonts w:asciiTheme="minorHAnsi" w:hAnsiTheme="minorHAnsi" w:cstheme="minorHAnsi"/>
          <w:sz w:val="20"/>
          <w:szCs w:val="20"/>
          <w:lang w:val="cs-CZ"/>
        </w:rPr>
        <w:tab/>
        <w:t>Z nabízených odpovědí vyberte, co tvoří heterogenní soustavu:</w:t>
      </w:r>
    </w:p>
    <w:p w14:paraId="164B1EF2" w14:textId="3215081F" w:rsidR="005D3FBA" w:rsidRPr="006C422F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6C422F">
        <w:rPr>
          <w:rFonts w:asciiTheme="minorHAnsi" w:hAnsiTheme="minorHAnsi" w:cstheme="minorHAnsi"/>
          <w:color w:val="FF0000"/>
          <w:sz w:val="20"/>
          <w:szCs w:val="20"/>
          <w:lang w:val="cs-CZ"/>
        </w:rPr>
        <w:t>a) Pitná voda vytékající z vodovodního kohoutku pod velkým tlakem ihned po napuštění</w:t>
      </w:r>
      <w:r w:rsidR="00357E92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(obsahuje bublinky vzduchu)</w:t>
      </w:r>
    </w:p>
    <w:p w14:paraId="5AEEDCCA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ab/>
        <w:t>b) Černý čaj po vyjmutí sáčku s čajem a po promíchání</w:t>
      </w:r>
    </w:p>
    <w:p w14:paraId="1899180A" w14:textId="22A6B698" w:rsidR="005D3FBA" w:rsidRPr="006C422F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6C422F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  <w:t xml:space="preserve">c) Černá turecká káva </w:t>
      </w:r>
      <w:r w:rsidR="00357E92">
        <w:rPr>
          <w:rFonts w:asciiTheme="minorHAnsi" w:hAnsiTheme="minorHAnsi" w:cstheme="minorHAnsi"/>
          <w:color w:val="FF0000"/>
          <w:sz w:val="20"/>
          <w:szCs w:val="20"/>
          <w:lang w:val="cs-CZ"/>
        </w:rPr>
        <w:t>(suspenze)</w:t>
      </w:r>
    </w:p>
    <w:p w14:paraId="443BE544" w14:textId="0F4E5968" w:rsidR="005D3FBA" w:rsidRPr="006C422F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6C422F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  <w:t>d) Jemně perlivá minerální voda bezprostředně po otevření a nalití do sklenky.</w:t>
      </w:r>
      <w:r w:rsidR="00357E92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(obsahuje bublinky CO</w:t>
      </w:r>
      <w:r w:rsidR="00357E92">
        <w:rPr>
          <w:rFonts w:asciiTheme="minorHAnsi" w:hAnsiTheme="minorHAnsi" w:cstheme="minorHAnsi"/>
          <w:color w:val="FF0000"/>
          <w:sz w:val="20"/>
          <w:szCs w:val="20"/>
          <w:vertAlign w:val="subscript"/>
          <w:lang w:val="cs-CZ"/>
        </w:rPr>
        <w:t>2</w:t>
      </w:r>
      <w:r w:rsidR="00357E92">
        <w:rPr>
          <w:rFonts w:asciiTheme="minorHAnsi" w:hAnsiTheme="minorHAnsi" w:cstheme="minorHAnsi"/>
          <w:color w:val="FF0000"/>
          <w:sz w:val="20"/>
          <w:szCs w:val="20"/>
          <w:lang w:val="cs-CZ"/>
        </w:rPr>
        <w:t>)</w:t>
      </w:r>
      <w:r w:rsidRPr="006C422F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</w:t>
      </w:r>
    </w:p>
    <w:p w14:paraId="48D72CEE" w14:textId="6E796412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ab/>
        <w:t>e) Zbytek pitné vody ve skleničce od minulého dne</w:t>
      </w:r>
      <w:r w:rsidR="00357E92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  <w:r w:rsidR="00357E92">
        <w:rPr>
          <w:rFonts w:asciiTheme="minorHAnsi" w:hAnsiTheme="minorHAnsi" w:cstheme="minorHAnsi"/>
          <w:color w:val="FF0000"/>
          <w:sz w:val="20"/>
          <w:szCs w:val="20"/>
          <w:lang w:val="cs-CZ"/>
        </w:rPr>
        <w:t>(již bublinky vzduchu</w:t>
      </w:r>
      <w:r w:rsidR="00357E92" w:rsidRPr="00357E92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</w:t>
      </w:r>
      <w:r w:rsidR="00357E92">
        <w:rPr>
          <w:rFonts w:asciiTheme="minorHAnsi" w:hAnsiTheme="minorHAnsi" w:cstheme="minorHAnsi"/>
          <w:color w:val="FF0000"/>
          <w:sz w:val="20"/>
          <w:szCs w:val="20"/>
          <w:lang w:val="cs-CZ"/>
        </w:rPr>
        <w:t>neobsahuje)</w:t>
      </w:r>
    </w:p>
    <w:p w14:paraId="6B43E002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01E38E64" w14:textId="174BFD05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4)</w:t>
      </w:r>
      <w:r>
        <w:rPr>
          <w:rFonts w:asciiTheme="minorHAnsi" w:hAnsiTheme="minorHAnsi" w:cstheme="minorHAnsi"/>
          <w:sz w:val="20"/>
          <w:szCs w:val="20"/>
          <w:lang w:val="cs-CZ"/>
        </w:rPr>
        <w:tab/>
        <w:t>Uveďte alespoň pět příkladů prováděné filtrace v praxi:</w:t>
      </w:r>
      <w:r w:rsidR="00CC2F6F" w:rsidRPr="00CC2F6F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</w:t>
      </w:r>
    </w:p>
    <w:p w14:paraId="5AFB2F2C" w14:textId="5AF64887" w:rsidR="005D3FBA" w:rsidRP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5D3FBA">
        <w:rPr>
          <w:rFonts w:asciiTheme="minorHAnsi" w:hAnsiTheme="minorHAnsi" w:cstheme="minorHAnsi"/>
          <w:color w:val="FF0000"/>
          <w:sz w:val="20"/>
          <w:szCs w:val="20"/>
          <w:lang w:val="cs-CZ"/>
        </w:rPr>
        <w:t>Například:</w:t>
      </w:r>
    </w:p>
    <w:p w14:paraId="11DA4356" w14:textId="77777777" w:rsidR="005D3FBA" w:rsidRPr="001A5A5C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1A5A5C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  <w:t>a) kávovar</w:t>
      </w:r>
    </w:p>
    <w:p w14:paraId="7D55E5C6" w14:textId="77777777" w:rsidR="005D3FBA" w:rsidRPr="001A5A5C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1A5A5C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  <w:t>b) olej v autě</w:t>
      </w:r>
    </w:p>
    <w:p w14:paraId="635CE23A" w14:textId="73715E4A" w:rsidR="005D3FBA" w:rsidRPr="001A5A5C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1A5A5C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  <w:t xml:space="preserve">c) </w:t>
      </w:r>
      <w:r w:rsidR="00CC2F6F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filtrace </w:t>
      </w:r>
      <w:r w:rsidRPr="001A5A5C">
        <w:rPr>
          <w:rFonts w:asciiTheme="minorHAnsi" w:hAnsiTheme="minorHAnsi" w:cstheme="minorHAnsi"/>
          <w:color w:val="FF0000"/>
          <w:sz w:val="20"/>
          <w:szCs w:val="20"/>
          <w:lang w:val="cs-CZ"/>
        </w:rPr>
        <w:t>vod</w:t>
      </w:r>
      <w:r w:rsidR="00CC2F6F">
        <w:rPr>
          <w:rFonts w:asciiTheme="minorHAnsi" w:hAnsiTheme="minorHAnsi" w:cstheme="minorHAnsi"/>
          <w:color w:val="FF0000"/>
          <w:sz w:val="20"/>
          <w:szCs w:val="20"/>
          <w:lang w:val="cs-CZ"/>
        </w:rPr>
        <w:t>y</w:t>
      </w:r>
      <w:r w:rsidRPr="001A5A5C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u domácího bazénu</w:t>
      </w:r>
    </w:p>
    <w:p w14:paraId="5F3B27A7" w14:textId="1A356CEF" w:rsidR="00CC2F6F" w:rsidRPr="001A5A5C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1A5A5C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  <w:t>d) vodárna</w:t>
      </w:r>
    </w:p>
    <w:p w14:paraId="5A154701" w14:textId="613FAADC" w:rsidR="005D3FBA" w:rsidRPr="007F712F" w:rsidRDefault="005D3FBA" w:rsidP="007F712F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7F712F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  <w:t xml:space="preserve">e) </w:t>
      </w:r>
      <w:r w:rsidR="00CC2F6F" w:rsidRPr="007F712F">
        <w:rPr>
          <w:rFonts w:asciiTheme="minorHAnsi" w:hAnsiTheme="minorHAnsi" w:cstheme="minorHAnsi"/>
          <w:color w:val="FF0000"/>
          <w:sz w:val="20"/>
          <w:szCs w:val="20"/>
          <w:lang w:val="cs-CZ"/>
        </w:rPr>
        <w:t>kalná povrchová voda prolíná půdou do spodních vod a dostane se do studny zbavená kalu</w:t>
      </w:r>
    </w:p>
    <w:p w14:paraId="0EA0BC55" w14:textId="67E03491" w:rsidR="00CC2F6F" w:rsidRPr="001A5A5C" w:rsidRDefault="00CC2F6F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  <w:t xml:space="preserve">f) </w:t>
      </w:r>
      <w:r w:rsidRPr="001A5A5C">
        <w:rPr>
          <w:rFonts w:asciiTheme="minorHAnsi" w:hAnsiTheme="minorHAnsi" w:cstheme="minorHAnsi"/>
          <w:color w:val="FF0000"/>
          <w:sz w:val="20"/>
          <w:szCs w:val="20"/>
          <w:lang w:val="cs-CZ"/>
        </w:rPr>
        <w:t>ústní roušky</w:t>
      </w:r>
      <w:r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…</w:t>
      </w:r>
    </w:p>
    <w:p w14:paraId="578326D2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7D51D517" w14:textId="35494905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5)</w:t>
      </w:r>
      <w:r>
        <w:rPr>
          <w:rFonts w:asciiTheme="minorHAnsi" w:hAnsiTheme="minorHAnsi" w:cstheme="minorHAnsi"/>
          <w:sz w:val="20"/>
          <w:szCs w:val="20"/>
          <w:lang w:val="cs-CZ"/>
        </w:rPr>
        <w:tab/>
        <w:t xml:space="preserve">Destilace se </w:t>
      </w:r>
      <w:r w:rsidRPr="00FC0D30">
        <w:rPr>
          <w:rFonts w:asciiTheme="minorHAnsi" w:hAnsiTheme="minorHAnsi" w:cstheme="minorHAnsi"/>
          <w:b/>
          <w:sz w:val="20"/>
          <w:szCs w:val="20"/>
          <w:lang w:val="cs-CZ"/>
        </w:rPr>
        <w:t>nepoužívá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 při výrobě:</w:t>
      </w:r>
    </w:p>
    <w:p w14:paraId="4768CA7E" w14:textId="4A082E88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ab/>
        <w:t>a) nafty</w:t>
      </w:r>
      <w:r>
        <w:rPr>
          <w:rFonts w:asciiTheme="minorHAnsi" w:hAnsiTheme="minorHAnsi" w:cstheme="minorHAnsi"/>
          <w:sz w:val="20"/>
          <w:szCs w:val="20"/>
          <w:lang w:val="cs-CZ"/>
        </w:rPr>
        <w:tab/>
        <w:t>b) xenonu</w:t>
      </w:r>
      <w:r>
        <w:rPr>
          <w:rFonts w:asciiTheme="minorHAnsi" w:hAnsiTheme="minorHAnsi" w:cstheme="minorHAnsi"/>
          <w:sz w:val="20"/>
          <w:szCs w:val="20"/>
          <w:lang w:val="cs-CZ"/>
        </w:rPr>
        <w:tab/>
        <w:t>c) dusíku</w:t>
      </w:r>
      <w:r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616567">
        <w:rPr>
          <w:rFonts w:asciiTheme="minorHAnsi" w:hAnsiTheme="minorHAnsi" w:cstheme="minorHAnsi"/>
          <w:color w:val="FF0000"/>
          <w:sz w:val="20"/>
          <w:szCs w:val="20"/>
          <w:lang w:val="cs-CZ"/>
        </w:rPr>
        <w:t>d) naftalenu</w:t>
      </w:r>
      <w:r w:rsidR="00357E92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(pevná sublimující látka)</w:t>
      </w:r>
    </w:p>
    <w:p w14:paraId="74BCBCDC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1A2D166C" w14:textId="5D75369B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616567">
        <w:rPr>
          <w:rFonts w:asciiTheme="minorHAnsi" w:hAnsiTheme="minorHAnsi" w:cstheme="minorHAnsi"/>
          <w:sz w:val="20"/>
          <w:szCs w:val="20"/>
          <w:lang w:val="cs-CZ"/>
        </w:rPr>
        <w:t>6)</w:t>
      </w:r>
      <w:r w:rsidRPr="00616567">
        <w:rPr>
          <w:rFonts w:asciiTheme="minorHAnsi" w:hAnsiTheme="minorHAnsi" w:cstheme="minorHAnsi"/>
          <w:sz w:val="20"/>
          <w:szCs w:val="20"/>
          <w:lang w:val="cs-CZ"/>
        </w:rPr>
        <w:tab/>
      </w:r>
      <w:r>
        <w:rPr>
          <w:rFonts w:asciiTheme="minorHAnsi" w:hAnsiTheme="minorHAnsi" w:cstheme="minorHAnsi"/>
          <w:sz w:val="20"/>
          <w:szCs w:val="20"/>
          <w:lang w:val="cs-CZ"/>
        </w:rPr>
        <w:t>Stejnorodou směsí je např.:</w:t>
      </w:r>
    </w:p>
    <w:p w14:paraId="4EC1EE1F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002B31">
        <w:rPr>
          <w:rFonts w:asciiTheme="minorHAnsi" w:hAnsiTheme="minorHAnsi" w:cstheme="minorHAnsi"/>
          <w:color w:val="FF0000"/>
          <w:sz w:val="20"/>
          <w:szCs w:val="20"/>
          <w:lang w:val="cs-CZ"/>
        </w:rPr>
        <w:t>a) benzín</w:t>
      </w:r>
      <w:r>
        <w:rPr>
          <w:rFonts w:asciiTheme="minorHAnsi" w:hAnsiTheme="minorHAnsi" w:cstheme="minorHAnsi"/>
          <w:sz w:val="20"/>
          <w:szCs w:val="20"/>
          <w:lang w:val="cs-CZ"/>
        </w:rPr>
        <w:tab/>
        <w:t>b) vaječný bílek</w:t>
      </w:r>
      <w:r>
        <w:rPr>
          <w:rFonts w:asciiTheme="minorHAnsi" w:hAnsiTheme="minorHAnsi" w:cstheme="minorHAnsi"/>
          <w:sz w:val="20"/>
          <w:szCs w:val="20"/>
          <w:lang w:val="cs-CZ"/>
        </w:rPr>
        <w:tab/>
        <w:t>c) mlha</w:t>
      </w:r>
      <w:r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002B31">
        <w:rPr>
          <w:rFonts w:asciiTheme="minorHAnsi" w:hAnsiTheme="minorHAnsi" w:cstheme="minorHAnsi"/>
          <w:color w:val="FF0000"/>
          <w:sz w:val="20"/>
          <w:szCs w:val="20"/>
          <w:lang w:val="cs-CZ"/>
        </w:rPr>
        <w:t>d) mosaz</w:t>
      </w:r>
    </w:p>
    <w:p w14:paraId="0F31A127" w14:textId="61CCAC2F" w:rsidR="00985EDD" w:rsidRDefault="00985EDD">
      <w:pPr>
        <w:spacing w:after="160" w:line="259" w:lineRule="auto"/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br w:type="page"/>
      </w:r>
    </w:p>
    <w:p w14:paraId="03F6717A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bookmarkStart w:id="0" w:name="_GoBack"/>
      <w:bookmarkEnd w:id="0"/>
    </w:p>
    <w:p w14:paraId="00D900A5" w14:textId="07A63AFD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002B31">
        <w:rPr>
          <w:rFonts w:asciiTheme="minorHAnsi" w:hAnsiTheme="minorHAnsi" w:cstheme="minorHAnsi"/>
          <w:sz w:val="20"/>
          <w:szCs w:val="20"/>
          <w:lang w:val="cs-CZ"/>
        </w:rPr>
        <w:t>7)</w:t>
      </w:r>
      <w:r w:rsidRPr="00002B31">
        <w:rPr>
          <w:rFonts w:asciiTheme="minorHAnsi" w:hAnsiTheme="minorHAnsi" w:cstheme="minorHAnsi"/>
          <w:sz w:val="20"/>
          <w:szCs w:val="20"/>
          <w:lang w:val="cs-CZ"/>
        </w:rPr>
        <w:tab/>
      </w:r>
      <w:r>
        <w:rPr>
          <w:rFonts w:asciiTheme="minorHAnsi" w:hAnsiTheme="minorHAnsi" w:cstheme="minorHAnsi"/>
          <w:sz w:val="20"/>
          <w:szCs w:val="20"/>
          <w:lang w:val="cs-CZ"/>
        </w:rPr>
        <w:t>Pro koloidní směs neplatí:</w:t>
      </w:r>
    </w:p>
    <w:p w14:paraId="1FFA6434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ab/>
        <w:t>a) můžeme sem zařadit látky s velikostí částic cca 10</w:t>
      </w:r>
      <w:r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-8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 m.</w:t>
      </w:r>
    </w:p>
    <w:p w14:paraId="23045A81" w14:textId="77777777" w:rsidR="00357E92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C209E9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b) Dopplerův jev </w:t>
      </w:r>
      <w:r w:rsidRPr="005D3FBA">
        <w:rPr>
          <w:rFonts w:asciiTheme="minorHAnsi" w:hAnsiTheme="minorHAnsi" w:cstheme="minorHAnsi"/>
          <w:color w:val="FF0000"/>
          <w:sz w:val="20"/>
          <w:szCs w:val="20"/>
          <w:lang w:val="cs-CZ"/>
        </w:rPr>
        <w:t>(efekt</w:t>
      </w:r>
      <w:r w:rsidR="00357E92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– zvyšující se tón při přibližování houkající lokomotivy a snižující se tón, když se houkající  </w:t>
      </w:r>
    </w:p>
    <w:p w14:paraId="29D02B7A" w14:textId="35E0F2E1" w:rsidR="005D3FBA" w:rsidRPr="005D3FBA" w:rsidRDefault="00357E92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                 lokomotiva vzdaluje</w:t>
      </w:r>
      <w:r w:rsidR="005D3FBA" w:rsidRPr="005D3FBA">
        <w:rPr>
          <w:rFonts w:asciiTheme="minorHAnsi" w:hAnsiTheme="minorHAnsi" w:cstheme="minorHAnsi"/>
          <w:color w:val="FF0000"/>
          <w:sz w:val="20"/>
          <w:szCs w:val="20"/>
          <w:lang w:val="cs-CZ"/>
        </w:rPr>
        <w:t>)</w:t>
      </w:r>
    </w:p>
    <w:p w14:paraId="123C9FD7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ab/>
        <w:t>c) koloidní částice prochází běžnými filtry</w:t>
      </w:r>
    </w:p>
    <w:p w14:paraId="3ACCA9DD" w14:textId="46EC8E09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ab/>
        <w:t>d) koloidní částice jsou viditeln</w:t>
      </w:r>
      <w:r w:rsidR="00FC0D30">
        <w:rPr>
          <w:rFonts w:asciiTheme="minorHAnsi" w:hAnsiTheme="minorHAnsi" w:cstheme="minorHAnsi"/>
          <w:sz w:val="20"/>
          <w:szCs w:val="20"/>
          <w:lang w:val="cs-CZ"/>
        </w:rPr>
        <w:t>é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 v elektronovém mikroskopu</w:t>
      </w:r>
    </w:p>
    <w:p w14:paraId="078A77F0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589D43F2" w14:textId="006D98C5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8)</w:t>
      </w:r>
      <w:r>
        <w:rPr>
          <w:rFonts w:asciiTheme="minorHAnsi" w:hAnsiTheme="minorHAnsi" w:cstheme="minorHAnsi"/>
          <w:sz w:val="20"/>
          <w:szCs w:val="20"/>
          <w:lang w:val="cs-CZ"/>
        </w:rPr>
        <w:tab/>
        <w:t>Vyberte výrazy, které nejsou správné:</w:t>
      </w:r>
    </w:p>
    <w:p w14:paraId="244491C1" w14:textId="77777777" w:rsidR="005D3FBA" w:rsidRPr="00002B31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ab/>
        <w:t xml:space="preserve">a) n = </w:t>
      </w:r>
      <w:proofErr w:type="spellStart"/>
      <w:r>
        <w:rPr>
          <w:rFonts w:asciiTheme="minorHAnsi" w:hAnsiTheme="minorHAnsi" w:cstheme="minorHAnsi"/>
          <w:sz w:val="20"/>
          <w:szCs w:val="20"/>
          <w:lang w:val="cs-CZ"/>
        </w:rPr>
        <w:t>V.c</w:t>
      </w:r>
      <w:proofErr w:type="spellEnd"/>
      <w:r>
        <w:rPr>
          <w:rFonts w:asciiTheme="minorHAnsi" w:hAnsiTheme="minorHAnsi" w:cstheme="minorHAnsi"/>
          <w:sz w:val="20"/>
          <w:szCs w:val="20"/>
          <w:lang w:val="cs-CZ"/>
        </w:rPr>
        <w:tab/>
        <w:t>b)   c  =  m/M.V</w:t>
      </w:r>
      <w:r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E842EB">
        <w:rPr>
          <w:rFonts w:asciiTheme="minorHAnsi" w:hAnsiTheme="minorHAnsi" w:cstheme="minorHAnsi"/>
          <w:color w:val="FF0000"/>
          <w:sz w:val="20"/>
          <w:szCs w:val="20"/>
          <w:lang w:val="cs-CZ"/>
        </w:rPr>
        <w:t>c)   m  =  c . M/V</w:t>
      </w:r>
      <w:r w:rsidRPr="00E842EB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  <w:t>d)  n  =  m/MV</w:t>
      </w:r>
    </w:p>
    <w:p w14:paraId="75984FBC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</w:p>
    <w:p w14:paraId="6F37C918" w14:textId="77777777" w:rsidR="005D3FBA" w:rsidRPr="000017D8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0017D8">
        <w:rPr>
          <w:rFonts w:asciiTheme="minorHAnsi" w:hAnsiTheme="minorHAnsi" w:cstheme="minorHAnsi"/>
          <w:sz w:val="20"/>
          <w:szCs w:val="20"/>
          <w:lang w:val="cs-CZ"/>
        </w:rPr>
        <w:t>9)</w:t>
      </w:r>
      <w:r w:rsidRPr="000017D8">
        <w:rPr>
          <w:rFonts w:asciiTheme="minorHAnsi" w:hAnsiTheme="minorHAnsi" w:cstheme="minorHAnsi"/>
          <w:sz w:val="20"/>
          <w:szCs w:val="20"/>
          <w:lang w:val="cs-CZ"/>
        </w:rPr>
        <w:tab/>
        <w:t>Pro našlehanou šlehačku platí:</w:t>
      </w:r>
    </w:p>
    <w:p w14:paraId="4A2A89D7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0017D8">
        <w:rPr>
          <w:rFonts w:asciiTheme="minorHAnsi" w:hAnsiTheme="minorHAnsi" w:cstheme="minorHAnsi"/>
          <w:sz w:val="20"/>
          <w:szCs w:val="20"/>
          <w:lang w:val="cs-CZ"/>
        </w:rPr>
        <w:tab/>
        <w:t>a) patří mezi homogenní soustavy</w:t>
      </w:r>
      <w:r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0017D8">
        <w:rPr>
          <w:rFonts w:asciiTheme="minorHAnsi" w:hAnsiTheme="minorHAnsi" w:cstheme="minorHAnsi"/>
          <w:sz w:val="20"/>
          <w:szCs w:val="20"/>
          <w:lang w:val="cs-CZ"/>
        </w:rPr>
        <w:t>b) jedná se o tzv. tuhý r</w:t>
      </w:r>
      <w:r>
        <w:rPr>
          <w:rFonts w:asciiTheme="minorHAnsi" w:hAnsiTheme="minorHAnsi" w:cstheme="minorHAnsi"/>
          <w:sz w:val="20"/>
          <w:szCs w:val="20"/>
          <w:lang w:val="cs-CZ"/>
        </w:rPr>
        <w:t>o</w:t>
      </w:r>
      <w:r w:rsidRPr="000017D8">
        <w:rPr>
          <w:rFonts w:asciiTheme="minorHAnsi" w:hAnsiTheme="minorHAnsi" w:cstheme="minorHAnsi"/>
          <w:sz w:val="20"/>
          <w:szCs w:val="20"/>
          <w:lang w:val="cs-CZ"/>
        </w:rPr>
        <w:t>ztok</w:t>
      </w:r>
      <w:r w:rsidRPr="000017D8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</w:t>
      </w:r>
    </w:p>
    <w:p w14:paraId="5CF6DB24" w14:textId="041E6754" w:rsidR="005D3FBA" w:rsidRPr="000017D8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</w:r>
      <w:r w:rsidRPr="000017D8">
        <w:rPr>
          <w:rFonts w:asciiTheme="minorHAnsi" w:hAnsiTheme="minorHAnsi" w:cstheme="minorHAnsi"/>
          <w:color w:val="FF0000"/>
          <w:sz w:val="20"/>
          <w:szCs w:val="20"/>
          <w:lang w:val="cs-CZ"/>
        </w:rPr>
        <w:t>c) je to různorodá soustava</w:t>
      </w:r>
      <w:r w:rsidR="00357E92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(pěna)</w:t>
      </w:r>
      <w:r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</w:r>
      <w:r>
        <w:rPr>
          <w:rFonts w:asciiTheme="minorHAnsi" w:hAnsiTheme="minorHAnsi" w:cstheme="minorHAnsi"/>
          <w:sz w:val="20"/>
          <w:szCs w:val="20"/>
          <w:lang w:val="cs-CZ"/>
        </w:rPr>
        <w:t>d) jedná se o ztuhlou suspenzi</w:t>
      </w:r>
    </w:p>
    <w:p w14:paraId="267F86F4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0541CC59" w14:textId="6627F8C5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10)</w:t>
      </w:r>
      <w:r>
        <w:rPr>
          <w:rFonts w:asciiTheme="minorHAnsi" w:hAnsiTheme="minorHAnsi" w:cstheme="minorHAnsi"/>
          <w:sz w:val="20"/>
          <w:szCs w:val="20"/>
          <w:lang w:val="cs-CZ"/>
        </w:rPr>
        <w:tab/>
        <w:t>Při srovnání bronzu a žuly platí:</w:t>
      </w:r>
    </w:p>
    <w:p w14:paraId="484924C2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ab/>
        <w:t>a) Obě látky jsou soustavou heterogenní</w:t>
      </w:r>
      <w:r>
        <w:rPr>
          <w:rFonts w:asciiTheme="minorHAnsi" w:hAnsiTheme="minorHAnsi" w:cstheme="minorHAnsi"/>
          <w:sz w:val="20"/>
          <w:szCs w:val="20"/>
          <w:lang w:val="cs-CZ"/>
        </w:rPr>
        <w:tab/>
      </w:r>
    </w:p>
    <w:p w14:paraId="391409AF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ab/>
        <w:t>b) Obě látky jsou soustavou homogenní</w:t>
      </w:r>
    </w:p>
    <w:p w14:paraId="50C444EE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ab/>
        <w:t xml:space="preserve">c) žula je směsí, kdežto bronz chemicky čistou látkou </w:t>
      </w:r>
    </w:p>
    <w:p w14:paraId="14954DCF" w14:textId="77777777" w:rsidR="005D3FBA" w:rsidRPr="00253588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ab/>
      </w:r>
      <w:r w:rsidRPr="00253588">
        <w:rPr>
          <w:rFonts w:asciiTheme="minorHAnsi" w:hAnsiTheme="minorHAnsi" w:cstheme="minorHAnsi"/>
          <w:color w:val="FF0000"/>
          <w:sz w:val="20"/>
          <w:szCs w:val="20"/>
          <w:lang w:val="cs-CZ"/>
        </w:rPr>
        <w:t>d) Obě látky jsou za normální teploty a normálního tlaku pevnou látkou</w:t>
      </w:r>
    </w:p>
    <w:p w14:paraId="2BBD59C8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3ED6AE87" w14:textId="056917A9" w:rsidR="005D3FBA" w:rsidRPr="00517E5E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17E5E">
        <w:rPr>
          <w:rFonts w:asciiTheme="minorHAnsi" w:hAnsiTheme="minorHAnsi" w:cstheme="minorHAnsi"/>
          <w:sz w:val="20"/>
          <w:szCs w:val="20"/>
          <w:lang w:val="cs-CZ"/>
        </w:rPr>
        <w:t>11)</w:t>
      </w:r>
      <w:r w:rsidRPr="00517E5E">
        <w:rPr>
          <w:rFonts w:asciiTheme="minorHAnsi" w:hAnsiTheme="minorHAnsi" w:cstheme="minorHAnsi"/>
          <w:sz w:val="20"/>
          <w:szCs w:val="20"/>
          <w:lang w:val="cs-CZ"/>
        </w:rPr>
        <w:tab/>
        <w:t>Vyberte chemické změny:</w:t>
      </w:r>
    </w:p>
    <w:p w14:paraId="4CF250F3" w14:textId="77777777" w:rsidR="005D3FBA" w:rsidRPr="00517E5E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17E5E">
        <w:rPr>
          <w:rFonts w:asciiTheme="minorHAnsi" w:hAnsiTheme="minorHAnsi" w:cstheme="minorHAnsi"/>
          <w:sz w:val="20"/>
          <w:szCs w:val="20"/>
          <w:lang w:val="cs-CZ"/>
        </w:rPr>
        <w:tab/>
        <w:t xml:space="preserve">a) Při zahřívání síry dochází postupně ke zmenšování </w:t>
      </w:r>
      <w:proofErr w:type="spellStart"/>
      <w:r w:rsidRPr="00517E5E">
        <w:rPr>
          <w:rFonts w:asciiTheme="minorHAnsi" w:hAnsiTheme="minorHAnsi" w:cstheme="minorHAnsi"/>
          <w:sz w:val="20"/>
          <w:szCs w:val="20"/>
          <w:lang w:val="cs-CZ"/>
        </w:rPr>
        <w:t>osmiatomové</w:t>
      </w:r>
      <w:proofErr w:type="spellEnd"/>
      <w:r w:rsidRPr="00517E5E">
        <w:rPr>
          <w:rFonts w:asciiTheme="minorHAnsi" w:hAnsiTheme="minorHAnsi" w:cstheme="minorHAnsi"/>
          <w:sz w:val="20"/>
          <w:szCs w:val="20"/>
          <w:lang w:val="cs-CZ"/>
        </w:rPr>
        <w:t xml:space="preserve"> molekuly až na molekuly dvouatomové.</w:t>
      </w:r>
    </w:p>
    <w:p w14:paraId="0718674D" w14:textId="77777777" w:rsidR="005D3FBA" w:rsidRPr="00517E5E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517E5E">
        <w:rPr>
          <w:rFonts w:asciiTheme="minorHAnsi" w:hAnsiTheme="minorHAnsi" w:cstheme="minorHAnsi"/>
          <w:sz w:val="20"/>
          <w:szCs w:val="20"/>
          <w:lang w:val="cs-CZ"/>
        </w:rPr>
        <w:tab/>
        <w:t>b) Při tavbě oceli přechází atomy pevně vázané v kovové mřížce na látku kapalnou (tavenina).</w:t>
      </w:r>
    </w:p>
    <w:p w14:paraId="4E3FB376" w14:textId="5E3A003A" w:rsidR="005D3FBA" w:rsidRPr="00357E92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  <w:t>c) Při pozvolném zahřívání KClO</w:t>
      </w:r>
      <w:r>
        <w:rPr>
          <w:rFonts w:asciiTheme="minorHAnsi" w:hAnsiTheme="minorHAnsi" w:cstheme="minorHAnsi"/>
          <w:color w:val="FF0000"/>
          <w:sz w:val="20"/>
          <w:szCs w:val="20"/>
          <w:vertAlign w:val="subscript"/>
          <w:lang w:val="cs-CZ"/>
        </w:rPr>
        <w:t>3</w:t>
      </w:r>
      <w:r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vzniká směs </w:t>
      </w:r>
      <w:proofErr w:type="spellStart"/>
      <w:r>
        <w:rPr>
          <w:rFonts w:asciiTheme="minorHAnsi" w:hAnsiTheme="minorHAnsi" w:cstheme="minorHAnsi"/>
          <w:color w:val="FF0000"/>
          <w:sz w:val="20"/>
          <w:szCs w:val="20"/>
          <w:lang w:val="cs-CZ"/>
        </w:rPr>
        <w:t>KCl</w:t>
      </w:r>
      <w:proofErr w:type="spellEnd"/>
      <w:r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a KClO</w:t>
      </w:r>
      <w:r>
        <w:rPr>
          <w:rFonts w:asciiTheme="minorHAnsi" w:hAnsiTheme="minorHAnsi" w:cstheme="minorHAnsi"/>
          <w:color w:val="FF0000"/>
          <w:sz w:val="20"/>
          <w:szCs w:val="20"/>
          <w:vertAlign w:val="subscript"/>
          <w:lang w:val="cs-CZ"/>
        </w:rPr>
        <w:t>4</w:t>
      </w:r>
      <w:r w:rsidR="00357E92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(</w:t>
      </w:r>
      <w:proofErr w:type="spellStart"/>
      <w:r w:rsidR="00357E92">
        <w:rPr>
          <w:rFonts w:asciiTheme="minorHAnsi" w:hAnsiTheme="minorHAnsi" w:cstheme="minorHAnsi"/>
          <w:color w:val="FF0000"/>
          <w:sz w:val="20"/>
          <w:szCs w:val="20"/>
          <w:lang w:val="cs-CZ"/>
        </w:rPr>
        <w:t>disproporcionační</w:t>
      </w:r>
      <w:proofErr w:type="spellEnd"/>
      <w:r w:rsidR="00357E92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chemická reakce)</w:t>
      </w:r>
    </w:p>
    <w:p w14:paraId="7CD4A26F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ab/>
        <w:t>d) Při pozvolném zahřívání zkapalněného vzduchu se oddělí vzácné plyny, dusík a kyslík</w:t>
      </w:r>
    </w:p>
    <w:p w14:paraId="04688419" w14:textId="77777777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38A06BA7" w14:textId="7227892F" w:rsid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12)</w:t>
      </w:r>
      <w:r>
        <w:rPr>
          <w:rFonts w:asciiTheme="minorHAnsi" w:hAnsiTheme="minorHAnsi" w:cstheme="minorHAnsi"/>
          <w:sz w:val="20"/>
          <w:szCs w:val="20"/>
          <w:lang w:val="cs-CZ"/>
        </w:rPr>
        <w:tab/>
        <w:t>Usazování suspenze probíhá příliš pomalu. Navrhněte tři způsoby, jak je možné oddělení obou složek urychlit:</w:t>
      </w:r>
    </w:p>
    <w:p w14:paraId="7D4EC4D3" w14:textId="77777777" w:rsidR="005D3FBA" w:rsidRP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  <w:t>a) odstředěním</w:t>
      </w:r>
    </w:p>
    <w:p w14:paraId="51E1C6B7" w14:textId="77777777" w:rsidR="005D3FBA" w:rsidRPr="005D3FBA" w:rsidRDefault="005D3FBA" w:rsidP="005D3FBA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  <w:t>b) filtrací za zvýšeného tlaku nad filtrovanou směsí</w:t>
      </w:r>
    </w:p>
    <w:p w14:paraId="0CDE011A" w14:textId="5ED760B8" w:rsidR="0010559C" w:rsidRPr="007F712F" w:rsidRDefault="005D3FBA" w:rsidP="007F712F">
      <w:pPr>
        <w:tabs>
          <w:tab w:val="left" w:pos="567"/>
          <w:tab w:val="left" w:pos="2700"/>
          <w:tab w:val="left" w:pos="4860"/>
          <w:tab w:val="left" w:pos="7020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5D3FBA">
        <w:rPr>
          <w:rFonts w:asciiTheme="minorHAnsi" w:hAnsiTheme="minorHAnsi" w:cstheme="minorHAnsi"/>
          <w:color w:val="FF0000"/>
          <w:sz w:val="20"/>
          <w:szCs w:val="20"/>
          <w:lang w:val="cs-CZ"/>
        </w:rPr>
        <w:tab/>
        <w:t>c)  filtrací za sníženého tlaku pod filtrem</w:t>
      </w:r>
    </w:p>
    <w:sectPr w:rsidR="0010559C" w:rsidRPr="007F712F" w:rsidSect="0010559C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8A1D19" w14:textId="77777777" w:rsidR="00F53E62" w:rsidRDefault="00F53E62" w:rsidP="00943FF6">
      <w:r>
        <w:separator/>
      </w:r>
    </w:p>
  </w:endnote>
  <w:endnote w:type="continuationSeparator" w:id="0">
    <w:p w14:paraId="2AA8F28B" w14:textId="77777777" w:rsidR="00F53E62" w:rsidRDefault="00F53E62" w:rsidP="00943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6029528"/>
      <w:docPartObj>
        <w:docPartGallery w:val="Page Numbers (Bottom of Page)"/>
        <w:docPartUnique/>
      </w:docPartObj>
    </w:sdtPr>
    <w:sdtEndPr/>
    <w:sdtContent>
      <w:p w14:paraId="40DA40AE" w14:textId="6F363207" w:rsidR="00943FF6" w:rsidRDefault="00943FF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5C2C" w:rsidRPr="00685C2C">
          <w:rPr>
            <w:noProof/>
            <w:lang w:val="cs-CZ"/>
          </w:rPr>
          <w:t>2</w:t>
        </w:r>
        <w:r>
          <w:fldChar w:fldCharType="end"/>
        </w:r>
      </w:p>
    </w:sdtContent>
  </w:sdt>
  <w:p w14:paraId="24F9173B" w14:textId="77777777" w:rsidR="00943FF6" w:rsidRDefault="00943FF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E2EECF" w14:textId="77777777" w:rsidR="00F53E62" w:rsidRDefault="00F53E62" w:rsidP="00943FF6">
      <w:r>
        <w:separator/>
      </w:r>
    </w:p>
  </w:footnote>
  <w:footnote w:type="continuationSeparator" w:id="0">
    <w:p w14:paraId="17AA5EFC" w14:textId="77777777" w:rsidR="00F53E62" w:rsidRDefault="00F53E62" w:rsidP="00943F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6E1AB7"/>
    <w:multiLevelType w:val="hybridMultilevel"/>
    <w:tmpl w:val="32AAE97C"/>
    <w:lvl w:ilvl="0" w:tplc="559E0612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818"/>
    <w:rsid w:val="000017D8"/>
    <w:rsid w:val="00002B31"/>
    <w:rsid w:val="000544FE"/>
    <w:rsid w:val="000D7769"/>
    <w:rsid w:val="0010559C"/>
    <w:rsid w:val="00131357"/>
    <w:rsid w:val="001A5A5C"/>
    <w:rsid w:val="001B249C"/>
    <w:rsid w:val="0021437F"/>
    <w:rsid w:val="00253588"/>
    <w:rsid w:val="0027646F"/>
    <w:rsid w:val="00357E92"/>
    <w:rsid w:val="003A45D3"/>
    <w:rsid w:val="004B2308"/>
    <w:rsid w:val="005001E1"/>
    <w:rsid w:val="00517E5E"/>
    <w:rsid w:val="005D3FBA"/>
    <w:rsid w:val="00616567"/>
    <w:rsid w:val="00685C2C"/>
    <w:rsid w:val="006C422F"/>
    <w:rsid w:val="007F712F"/>
    <w:rsid w:val="00943FF6"/>
    <w:rsid w:val="00985EDD"/>
    <w:rsid w:val="009C6743"/>
    <w:rsid w:val="00AB13EE"/>
    <w:rsid w:val="00AB3AF5"/>
    <w:rsid w:val="00B46014"/>
    <w:rsid w:val="00B81A43"/>
    <w:rsid w:val="00C209E9"/>
    <w:rsid w:val="00CB4BFB"/>
    <w:rsid w:val="00CB6C2D"/>
    <w:rsid w:val="00CC2F6F"/>
    <w:rsid w:val="00DD2BA7"/>
    <w:rsid w:val="00DE16FA"/>
    <w:rsid w:val="00E842EB"/>
    <w:rsid w:val="00F53E62"/>
    <w:rsid w:val="00FA1818"/>
    <w:rsid w:val="00FC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44A72"/>
  <w15:chartTrackingRefBased/>
  <w15:docId w15:val="{426A3E38-C6D9-4B2A-B14B-57F7B87D5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05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dpis2">
    <w:name w:val="heading 2"/>
    <w:basedOn w:val="Normln"/>
    <w:next w:val="Normln"/>
    <w:link w:val="Nadpis2Char"/>
    <w:qFormat/>
    <w:rsid w:val="0010559C"/>
    <w:pPr>
      <w:keepNext/>
      <w:jc w:val="center"/>
      <w:outlineLvl w:val="1"/>
    </w:pPr>
    <w:rPr>
      <w:b/>
      <w:bCs/>
      <w:i/>
      <w:iCs/>
      <w:lang w:val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209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5">
    <w:name w:val="heading 5"/>
    <w:basedOn w:val="Normln"/>
    <w:next w:val="Normln"/>
    <w:link w:val="Nadpis5Char"/>
    <w:qFormat/>
    <w:rsid w:val="0010559C"/>
    <w:pPr>
      <w:keepNext/>
      <w:tabs>
        <w:tab w:val="left" w:pos="567"/>
        <w:tab w:val="left" w:pos="3119"/>
        <w:tab w:val="left" w:pos="5670"/>
        <w:tab w:val="left" w:pos="8222"/>
      </w:tabs>
      <w:jc w:val="center"/>
      <w:outlineLvl w:val="4"/>
    </w:pPr>
    <w:rPr>
      <w:b/>
      <w:bCs/>
      <w:i/>
      <w:iCs/>
      <w:sz w:val="72"/>
      <w:u w:val="single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10559C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Nadpis5Char">
    <w:name w:val="Nadpis 5 Char"/>
    <w:basedOn w:val="Standardnpsmoodstavce"/>
    <w:link w:val="Nadpis5"/>
    <w:rsid w:val="0010559C"/>
    <w:rPr>
      <w:rFonts w:ascii="Times New Roman" w:eastAsia="Times New Roman" w:hAnsi="Times New Roman" w:cs="Times New Roman"/>
      <w:b/>
      <w:bCs/>
      <w:i/>
      <w:iCs/>
      <w:sz w:val="72"/>
      <w:szCs w:val="24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209E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Zhlav">
    <w:name w:val="header"/>
    <w:basedOn w:val="Normln"/>
    <w:link w:val="ZhlavChar"/>
    <w:uiPriority w:val="99"/>
    <w:unhideWhenUsed/>
    <w:rsid w:val="00943FF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43FF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pat">
    <w:name w:val="footer"/>
    <w:basedOn w:val="Normln"/>
    <w:link w:val="ZpatChar"/>
    <w:uiPriority w:val="99"/>
    <w:unhideWhenUsed/>
    <w:rsid w:val="00943FF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43FF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6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4236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budek</dc:creator>
  <cp:keywords/>
  <dc:description/>
  <cp:lastModifiedBy>Viktor Chejlava</cp:lastModifiedBy>
  <cp:revision>4</cp:revision>
  <dcterms:created xsi:type="dcterms:W3CDTF">2022-09-29T11:21:00Z</dcterms:created>
  <dcterms:modified xsi:type="dcterms:W3CDTF">2022-11-15T12:11:00Z</dcterms:modified>
</cp:coreProperties>
</file>