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24FC9" w14:textId="64D565C5" w:rsidR="00B3426C" w:rsidRDefault="00B3426C" w:rsidP="002D3007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inline distT="0" distB="0" distL="0" distR="0" wp14:anchorId="69AE2A7A" wp14:editId="4862AE11">
            <wp:extent cx="5760720" cy="3157220"/>
            <wp:effectExtent l="0" t="0" r="0" b="508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5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8C729" w14:textId="2B3BC249" w:rsidR="00C87397" w:rsidRPr="00A82EFE" w:rsidRDefault="002D3007" w:rsidP="00A82EFE">
      <w:pPr>
        <w:rPr>
          <w:rFonts w:ascii="Times New Roman" w:hAnsi="Times New Roman" w:cs="Times New Roman"/>
          <w:sz w:val="36"/>
          <w:szCs w:val="36"/>
        </w:rPr>
      </w:pPr>
      <w:r w:rsidRPr="002D3007">
        <w:rPr>
          <w:rFonts w:ascii="Times New Roman" w:hAnsi="Times New Roman" w:cs="Times New Roman"/>
          <w:sz w:val="36"/>
          <w:szCs w:val="36"/>
        </w:rPr>
        <w:t xml:space="preserve">Test </w:t>
      </w:r>
      <w:r w:rsidR="004A4729">
        <w:rPr>
          <w:sz w:val="36"/>
          <w:szCs w:val="36"/>
        </w:rPr>
        <w:t>DI1SŠ(8)</w:t>
      </w:r>
      <w:r w:rsidRPr="002D3007">
        <w:rPr>
          <w:rFonts w:ascii="Times New Roman" w:hAnsi="Times New Roman" w:cs="Times New Roman"/>
          <w:sz w:val="36"/>
          <w:szCs w:val="36"/>
        </w:rPr>
        <w:t>Ta</w:t>
      </w:r>
    </w:p>
    <w:p w14:paraId="3B3D4397" w14:textId="77777777" w:rsidR="00C87397" w:rsidRDefault="004C40FC" w:rsidP="007038B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 demonstraci vzniku nasyceného roztoku je vhodnější cukr nebo kuchyňská sůl?  (Pro rozhodnutí využijte tabulky z </w:t>
      </w:r>
      <w:proofErr w:type="spellStart"/>
      <w:r>
        <w:rPr>
          <w:rFonts w:ascii="Times New Roman" w:hAnsi="Times New Roman" w:cs="Times New Roman"/>
          <w:sz w:val="24"/>
          <w:szCs w:val="24"/>
        </w:rPr>
        <w:t>Power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Pointové prezentace</w:t>
      </w:r>
      <w:r w:rsidR="00DD513B">
        <w:rPr>
          <w:rFonts w:ascii="Times New Roman" w:hAnsi="Times New Roman" w:cs="Times New Roman"/>
          <w:sz w:val="24"/>
          <w:szCs w:val="24"/>
        </w:rPr>
        <w:t xml:space="preserve"> „Roztoky, složení roztoků“</w:t>
      </w:r>
      <w:r>
        <w:rPr>
          <w:rFonts w:ascii="Times New Roman" w:hAnsi="Times New Roman" w:cs="Times New Roman"/>
          <w:sz w:val="24"/>
          <w:szCs w:val="24"/>
        </w:rPr>
        <w:t xml:space="preserve"> a zdůvodněte).</w:t>
      </w:r>
    </w:p>
    <w:p w14:paraId="3856CD93" w14:textId="77777777" w:rsidR="004C40FC" w:rsidRDefault="004C40FC" w:rsidP="007038B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Který z plynů je nejvhodnější pro experimentální prezentaci tzv. vodotrysku? (Opět využijte vyobrazení a tabulku z</w:t>
      </w:r>
      <w:r w:rsidR="00DD513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prezentace</w:t>
      </w:r>
      <w:r w:rsidR="00DD513B">
        <w:rPr>
          <w:rFonts w:ascii="Times New Roman" w:hAnsi="Times New Roman" w:cs="Times New Roman"/>
          <w:sz w:val="24"/>
          <w:szCs w:val="24"/>
        </w:rPr>
        <w:t xml:space="preserve"> „Roztoky, složení roztoků“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5195272" w14:textId="77777777" w:rsidR="00EC5116" w:rsidRDefault="00EC5116" w:rsidP="007038B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jakých důvodů se doporučuje využívat pro kontrolu či stanovení hmotnostního procenta optický refraktometr?</w:t>
      </w:r>
    </w:p>
    <w:p w14:paraId="677CDBA5" w14:textId="77777777" w:rsidR="00EC5116" w:rsidRDefault="00EC5116" w:rsidP="007038B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Zdůvodněte doporučení experimentálního důkazu barevných iontů v učivu o „roztocích“.</w:t>
      </w:r>
      <w:r w:rsidR="00AA4B45">
        <w:rPr>
          <w:rFonts w:ascii="Times New Roman" w:hAnsi="Times New Roman" w:cs="Times New Roman"/>
          <w:sz w:val="24"/>
          <w:szCs w:val="24"/>
        </w:rPr>
        <w:t xml:space="preserve"> Jakou návaznost spatřujete se schématem „Schéma rozpouštění </w:t>
      </w:r>
      <w:proofErr w:type="spellStart"/>
      <w:r w:rsidR="00AA4B45">
        <w:rPr>
          <w:rFonts w:ascii="Times New Roman" w:hAnsi="Times New Roman" w:cs="Times New Roman"/>
          <w:sz w:val="24"/>
          <w:szCs w:val="24"/>
        </w:rPr>
        <w:t>KCl</w:t>
      </w:r>
      <w:proofErr w:type="spellEnd"/>
      <w:r w:rsidR="00AA4B45">
        <w:rPr>
          <w:rFonts w:ascii="Times New Roman" w:hAnsi="Times New Roman" w:cs="Times New Roman"/>
          <w:sz w:val="24"/>
          <w:szCs w:val="24"/>
        </w:rPr>
        <w:t xml:space="preserve"> ve vodě“?</w:t>
      </w:r>
    </w:p>
    <w:p w14:paraId="3C032913" w14:textId="77777777" w:rsidR="00EC5116" w:rsidRDefault="00F833EB" w:rsidP="007038B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Dovedete zdůvodnit aplikativní charakter experimentu „důkaz rozpuštěného vzduchu ve vodě“?</w:t>
      </w:r>
    </w:p>
    <w:p w14:paraId="604B9977" w14:textId="77777777" w:rsidR="00AA4B45" w:rsidRDefault="00DD513B" w:rsidP="007038B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Hmotnostní procento vodného roztoku cukru vyjádřen</w:t>
      </w:r>
      <w:r w:rsidR="00BC6FA3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hodnotou 10% znamená:</w:t>
      </w:r>
    </w:p>
    <w:p w14:paraId="4F4B42B8" w14:textId="77777777" w:rsidR="00DD513B" w:rsidRDefault="00BC6FA3" w:rsidP="007038B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10g cukru rozpuštěného ve 100g roztoku</w:t>
      </w:r>
    </w:p>
    <w:p w14:paraId="154B7A8B" w14:textId="77777777" w:rsidR="00BC6FA3" w:rsidRDefault="00BC6FA3" w:rsidP="007038B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20g cukru</w:t>
      </w:r>
      <w:r w:rsidR="007D3B50">
        <w:rPr>
          <w:rFonts w:ascii="Times New Roman" w:hAnsi="Times New Roman" w:cs="Times New Roman"/>
          <w:sz w:val="24"/>
          <w:szCs w:val="24"/>
        </w:rPr>
        <w:t xml:space="preserve"> rozpuštěného</w:t>
      </w:r>
      <w:r>
        <w:rPr>
          <w:rFonts w:ascii="Times New Roman" w:hAnsi="Times New Roman" w:cs="Times New Roman"/>
          <w:sz w:val="24"/>
          <w:szCs w:val="24"/>
        </w:rPr>
        <w:t xml:space="preserve"> ve 100g </w:t>
      </w:r>
      <w:r w:rsidR="00890036">
        <w:rPr>
          <w:rFonts w:ascii="Times New Roman" w:hAnsi="Times New Roman" w:cs="Times New Roman"/>
          <w:sz w:val="24"/>
          <w:szCs w:val="24"/>
        </w:rPr>
        <w:t xml:space="preserve">destilované </w:t>
      </w:r>
      <w:r>
        <w:rPr>
          <w:rFonts w:ascii="Times New Roman" w:hAnsi="Times New Roman" w:cs="Times New Roman"/>
          <w:sz w:val="24"/>
          <w:szCs w:val="24"/>
        </w:rPr>
        <w:t>vody</w:t>
      </w:r>
    </w:p>
    <w:p w14:paraId="0BA8D6FA" w14:textId="77777777" w:rsidR="00BC6FA3" w:rsidRDefault="00BC6FA3" w:rsidP="007038B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20g cukru </w:t>
      </w:r>
      <w:r w:rsidR="007D3B50">
        <w:rPr>
          <w:rFonts w:ascii="Times New Roman" w:hAnsi="Times New Roman" w:cs="Times New Roman"/>
          <w:sz w:val="24"/>
          <w:szCs w:val="24"/>
        </w:rPr>
        <w:t xml:space="preserve">rozpuštěného </w:t>
      </w:r>
      <w:r>
        <w:rPr>
          <w:rFonts w:ascii="Times New Roman" w:hAnsi="Times New Roman" w:cs="Times New Roman"/>
          <w:sz w:val="24"/>
          <w:szCs w:val="24"/>
        </w:rPr>
        <w:t>ve 200g roztoku</w:t>
      </w:r>
    </w:p>
    <w:p w14:paraId="674BFC4D" w14:textId="77777777" w:rsidR="00BC6FA3" w:rsidRDefault="00BC6FA3" w:rsidP="007038B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10g cukru </w:t>
      </w:r>
      <w:r w:rsidR="007D3B50">
        <w:rPr>
          <w:rFonts w:ascii="Times New Roman" w:hAnsi="Times New Roman" w:cs="Times New Roman"/>
          <w:sz w:val="24"/>
          <w:szCs w:val="24"/>
        </w:rPr>
        <w:t xml:space="preserve">rozpuštěného </w:t>
      </w:r>
      <w:r>
        <w:rPr>
          <w:rFonts w:ascii="Times New Roman" w:hAnsi="Times New Roman" w:cs="Times New Roman"/>
          <w:sz w:val="24"/>
          <w:szCs w:val="24"/>
        </w:rPr>
        <w:t xml:space="preserve">ve 100g </w:t>
      </w:r>
      <w:r w:rsidR="00890036">
        <w:rPr>
          <w:rFonts w:ascii="Times New Roman" w:hAnsi="Times New Roman" w:cs="Times New Roman"/>
          <w:sz w:val="24"/>
          <w:szCs w:val="24"/>
        </w:rPr>
        <w:t xml:space="preserve">destilované </w:t>
      </w:r>
      <w:r>
        <w:rPr>
          <w:rFonts w:ascii="Times New Roman" w:hAnsi="Times New Roman" w:cs="Times New Roman"/>
          <w:sz w:val="24"/>
          <w:szCs w:val="24"/>
        </w:rPr>
        <w:t>vody</w:t>
      </w:r>
    </w:p>
    <w:p w14:paraId="691AFAC0" w14:textId="77777777" w:rsidR="00890036" w:rsidRDefault="00890036" w:rsidP="007038BE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890036">
        <w:rPr>
          <w:sz w:val="24"/>
        </w:rPr>
        <w:t xml:space="preserve">Z </w:t>
      </w:r>
      <w:smartTag w:uri="urn:schemas-microsoft-com:office:smarttags" w:element="metricconverter">
        <w:smartTagPr>
          <w:attr w:name="ProductID" w:val="1000 gramů"/>
        </w:smartTagPr>
        <w:r w:rsidRPr="00890036">
          <w:rPr>
            <w:sz w:val="24"/>
          </w:rPr>
          <w:t>1000 gramů</w:t>
        </w:r>
      </w:smartTag>
      <w:r w:rsidRPr="00890036">
        <w:rPr>
          <w:sz w:val="24"/>
        </w:rPr>
        <w:t xml:space="preserve"> vody z Mrtvého moře bylo odpařením získáno </w:t>
      </w:r>
      <w:smartTag w:uri="urn:schemas-microsoft-com:office:smarttags" w:element="metricconverter">
        <w:smartTagPr>
          <w:attr w:name="ProductID" w:val="200 gramů"/>
        </w:smartTagPr>
        <w:r w:rsidRPr="00890036">
          <w:rPr>
            <w:sz w:val="24"/>
          </w:rPr>
          <w:t>200 gramů</w:t>
        </w:r>
      </w:smartTag>
      <w:r w:rsidRPr="00890036">
        <w:rPr>
          <w:sz w:val="24"/>
        </w:rPr>
        <w:t xml:space="preserve"> solí. Jaké je hmotnostní procento solí v roztoku? </w:t>
      </w:r>
    </w:p>
    <w:p w14:paraId="4B127D5A" w14:textId="77777777" w:rsidR="00890036" w:rsidRDefault="00890036" w:rsidP="007038BE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200 %</w:t>
      </w:r>
    </w:p>
    <w:p w14:paraId="1F5FCB3A" w14:textId="77777777" w:rsidR="00890036" w:rsidRDefault="00890036" w:rsidP="007038BE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0,2 %</w:t>
      </w:r>
    </w:p>
    <w:p w14:paraId="39042844" w14:textId="77777777" w:rsidR="00890036" w:rsidRDefault="00890036" w:rsidP="007038BE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16,6 %</w:t>
      </w:r>
    </w:p>
    <w:p w14:paraId="6F899B62" w14:textId="2E99378C" w:rsidR="00890036" w:rsidRDefault="00890036" w:rsidP="007038BE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20 %</w:t>
      </w:r>
      <w:r w:rsidRPr="00890036">
        <w:rPr>
          <w:sz w:val="24"/>
        </w:rPr>
        <w:t xml:space="preserve"> </w:t>
      </w:r>
    </w:p>
    <w:p w14:paraId="300AE2DB" w14:textId="2CADC04E" w:rsidR="00A82EFE" w:rsidRPr="00A82EFE" w:rsidRDefault="00A82EFE" w:rsidP="00A82EFE">
      <w:pPr>
        <w:rPr>
          <w:sz w:val="24"/>
        </w:rPr>
      </w:pPr>
      <w:r>
        <w:rPr>
          <w:sz w:val="24"/>
        </w:rPr>
        <w:br w:type="page"/>
      </w:r>
    </w:p>
    <w:p w14:paraId="0D1AE0E9" w14:textId="77777777" w:rsidR="00FC4D92" w:rsidRDefault="00FC4D92" w:rsidP="007038BE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>
        <w:rPr>
          <w:sz w:val="24"/>
        </w:rPr>
        <w:lastRenderedPageBreak/>
        <w:t xml:space="preserve">Kostka z hliníku má hmotnost 20g. Jaké to představuje látkové množství? (M(Al) = 26,98 g/mol; </w:t>
      </w:r>
      <w:r>
        <w:rPr>
          <w:rFonts w:cstheme="minorHAnsi"/>
          <w:sz w:val="24"/>
        </w:rPr>
        <w:t>ρ</w:t>
      </w:r>
      <w:r>
        <w:rPr>
          <w:sz w:val="24"/>
        </w:rPr>
        <w:t xml:space="preserve"> = 2,699 g/cm</w:t>
      </w:r>
      <w:r>
        <w:rPr>
          <w:sz w:val="24"/>
          <w:vertAlign w:val="superscript"/>
        </w:rPr>
        <w:t>3</w:t>
      </w:r>
      <w:r>
        <w:rPr>
          <w:sz w:val="24"/>
        </w:rPr>
        <w:t>; Z = 13)</w:t>
      </w:r>
    </w:p>
    <w:p w14:paraId="5B330A1C" w14:textId="77777777" w:rsidR="00953166" w:rsidRPr="00953166" w:rsidRDefault="00953166" w:rsidP="007038BE">
      <w:pPr>
        <w:pStyle w:val="Odstavecseseznamem"/>
        <w:numPr>
          <w:ilvl w:val="0"/>
          <w:numId w:val="5"/>
        </w:numPr>
        <w:rPr>
          <w:sz w:val="24"/>
        </w:rPr>
      </w:pPr>
      <w:r w:rsidRPr="00953166">
        <w:rPr>
          <w:sz w:val="24"/>
        </w:rPr>
        <w:t>2,699 g/mol</w:t>
      </w:r>
    </w:p>
    <w:p w14:paraId="5017A83E" w14:textId="77777777" w:rsidR="00FC4D92" w:rsidRDefault="00953166" w:rsidP="007038BE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10 mol</w:t>
      </w:r>
    </w:p>
    <w:p w14:paraId="369E24B8" w14:textId="77777777" w:rsidR="00953166" w:rsidRDefault="00953166" w:rsidP="007038BE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0,74 mol</w:t>
      </w:r>
    </w:p>
    <w:p w14:paraId="6BF38AA5" w14:textId="77777777" w:rsidR="00953166" w:rsidRDefault="00953166" w:rsidP="007038BE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1,2 mol</w:t>
      </w:r>
    </w:p>
    <w:p w14:paraId="791ADA0B" w14:textId="77777777" w:rsidR="00953166" w:rsidRDefault="00953166" w:rsidP="007038BE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Objem balónku s cca 71g Cl</w:t>
      </w:r>
      <w:r>
        <w:rPr>
          <w:sz w:val="24"/>
          <w:vertAlign w:val="subscript"/>
        </w:rPr>
        <w:t>2</w:t>
      </w:r>
      <w:r>
        <w:rPr>
          <w:sz w:val="24"/>
        </w:rPr>
        <w:t xml:space="preserve"> a objem balónku s cca 2g H</w:t>
      </w:r>
      <w:r>
        <w:rPr>
          <w:sz w:val="24"/>
          <w:vertAlign w:val="subscript"/>
        </w:rPr>
        <w:t>2</w:t>
      </w:r>
      <w:r>
        <w:rPr>
          <w:sz w:val="24"/>
        </w:rPr>
        <w:t xml:space="preserve"> bude při M(Cl) = 35,5 g/mol a M(H) = 1 g/mol:</w:t>
      </w:r>
    </w:p>
    <w:p w14:paraId="162BCCD0" w14:textId="77777777" w:rsidR="00953166" w:rsidRDefault="00953166" w:rsidP="007038BE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Stejný a u každého plynu = 22,4 ml</w:t>
      </w:r>
    </w:p>
    <w:p w14:paraId="295D01EF" w14:textId="77777777" w:rsidR="00620476" w:rsidRDefault="00953166" w:rsidP="007038BE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Objem balónku s chlórem </w:t>
      </w:r>
      <w:r w:rsidR="00620476">
        <w:rPr>
          <w:sz w:val="24"/>
        </w:rPr>
        <w:t>bude cca 35krát větší</w:t>
      </w:r>
    </w:p>
    <w:p w14:paraId="701FF467" w14:textId="77777777" w:rsidR="00620476" w:rsidRDefault="00620476" w:rsidP="007038BE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Stejný a u každého plynu = 22,4 l</w:t>
      </w:r>
    </w:p>
    <w:p w14:paraId="14F017AB" w14:textId="77777777" w:rsidR="00620476" w:rsidRDefault="00620476" w:rsidP="007038BE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Stejný a u každého plynu = 44,8 dm</w:t>
      </w:r>
      <w:r>
        <w:rPr>
          <w:sz w:val="24"/>
          <w:vertAlign w:val="superscript"/>
        </w:rPr>
        <w:t>3</w:t>
      </w:r>
    </w:p>
    <w:p w14:paraId="59C8C586" w14:textId="77777777" w:rsidR="00377AE0" w:rsidRDefault="00377AE0" w:rsidP="007038BE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V 1 litru vody rozpustíme 92,6 chlorečnanu draselného. Určete molární koncentraci </w:t>
      </w:r>
      <w:r w:rsidRPr="00323582">
        <w:rPr>
          <w:sz w:val="24"/>
          <w:u w:val="single"/>
        </w:rPr>
        <w:t>c</w:t>
      </w:r>
      <w:r>
        <w:rPr>
          <w:sz w:val="24"/>
        </w:rPr>
        <w:t xml:space="preserve"> tohoto roztoku. (M(KClO</w:t>
      </w:r>
      <w:r>
        <w:rPr>
          <w:sz w:val="24"/>
          <w:vertAlign w:val="subscript"/>
        </w:rPr>
        <w:t>3</w:t>
      </w:r>
      <w:r>
        <w:rPr>
          <w:sz w:val="24"/>
        </w:rPr>
        <w:t>) = 122,56)</w:t>
      </w:r>
    </w:p>
    <w:p w14:paraId="064E8DAF" w14:textId="77777777" w:rsidR="00953166" w:rsidRDefault="00323582" w:rsidP="007038BE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c = 9,26</w:t>
      </w:r>
      <w:r w:rsidR="00953166">
        <w:rPr>
          <w:sz w:val="24"/>
        </w:rPr>
        <w:t xml:space="preserve"> </w:t>
      </w:r>
      <w:r w:rsidR="00CE2776">
        <w:rPr>
          <w:sz w:val="24"/>
        </w:rPr>
        <w:t>mol</w:t>
      </w:r>
      <w:r w:rsidR="004955C4">
        <w:rPr>
          <w:sz w:val="24"/>
        </w:rPr>
        <w:t>/l</w:t>
      </w:r>
    </w:p>
    <w:p w14:paraId="0E9E2A8D" w14:textId="77777777" w:rsidR="004955C4" w:rsidRDefault="00323582" w:rsidP="007038BE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 w:rsidRPr="004955C4">
        <w:rPr>
          <w:sz w:val="24"/>
        </w:rPr>
        <w:t>c = 12,2</w:t>
      </w:r>
      <w:r w:rsidR="00CE2776" w:rsidRPr="004955C4">
        <w:rPr>
          <w:sz w:val="24"/>
        </w:rPr>
        <w:t xml:space="preserve"> </w:t>
      </w:r>
      <w:r w:rsidR="004955C4">
        <w:rPr>
          <w:sz w:val="24"/>
        </w:rPr>
        <w:t>mol/l</w:t>
      </w:r>
      <w:r w:rsidR="004955C4" w:rsidRPr="004955C4">
        <w:rPr>
          <w:sz w:val="24"/>
        </w:rPr>
        <w:t xml:space="preserve"> </w:t>
      </w:r>
    </w:p>
    <w:p w14:paraId="64D30AA2" w14:textId="77777777" w:rsidR="00323582" w:rsidRPr="004955C4" w:rsidRDefault="00323582" w:rsidP="007038BE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 w:rsidRPr="004955C4">
        <w:rPr>
          <w:sz w:val="24"/>
        </w:rPr>
        <w:t>c = 0,76</w:t>
      </w:r>
      <w:r w:rsidR="00CE2776" w:rsidRPr="004955C4">
        <w:rPr>
          <w:sz w:val="24"/>
        </w:rPr>
        <w:t xml:space="preserve"> </w:t>
      </w:r>
      <w:r w:rsidR="004955C4">
        <w:rPr>
          <w:sz w:val="24"/>
        </w:rPr>
        <w:t>mol/l</w:t>
      </w:r>
    </w:p>
    <w:p w14:paraId="0F4BD786" w14:textId="77777777" w:rsidR="00323582" w:rsidRDefault="00323582" w:rsidP="007038BE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c = 0,13</w:t>
      </w:r>
      <w:r w:rsidR="00CE2776">
        <w:rPr>
          <w:sz w:val="24"/>
        </w:rPr>
        <w:t xml:space="preserve"> </w:t>
      </w:r>
      <w:r w:rsidR="004955C4">
        <w:rPr>
          <w:sz w:val="24"/>
        </w:rPr>
        <w:t>mol/l</w:t>
      </w:r>
    </w:p>
    <w:p w14:paraId="6B97EE05" w14:textId="77777777" w:rsidR="00323582" w:rsidRDefault="00323582" w:rsidP="00323582">
      <w:pPr>
        <w:pStyle w:val="Odstavecseseznamem"/>
        <w:spacing w:after="0" w:line="240" w:lineRule="auto"/>
        <w:ind w:left="1440"/>
        <w:jc w:val="both"/>
        <w:rPr>
          <w:sz w:val="24"/>
        </w:rPr>
      </w:pPr>
    </w:p>
    <w:p w14:paraId="3E931474" w14:textId="77777777" w:rsidR="00323582" w:rsidRDefault="00CE2776" w:rsidP="007038BE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Jaká je </w:t>
      </w:r>
      <w:r w:rsidR="004955C4">
        <w:rPr>
          <w:sz w:val="24"/>
        </w:rPr>
        <w:t xml:space="preserve">molární </w:t>
      </w:r>
      <w:r>
        <w:rPr>
          <w:sz w:val="24"/>
        </w:rPr>
        <w:t xml:space="preserve">koncentrace </w:t>
      </w:r>
      <w:r w:rsidRPr="00CE2776">
        <w:rPr>
          <w:sz w:val="24"/>
          <w:u w:val="single"/>
        </w:rPr>
        <w:t>c</w:t>
      </w:r>
      <w:r w:rsidRPr="00CE2776">
        <w:rPr>
          <w:sz w:val="24"/>
        </w:rPr>
        <w:t xml:space="preserve"> </w:t>
      </w:r>
      <w:r>
        <w:rPr>
          <w:sz w:val="24"/>
        </w:rPr>
        <w:t xml:space="preserve">250 ml roztoku připraveného rozpuštěním 7,3 g </w:t>
      </w:r>
      <w:proofErr w:type="spellStart"/>
      <w:r>
        <w:rPr>
          <w:sz w:val="24"/>
        </w:rPr>
        <w:t>NaCl</w:t>
      </w:r>
      <w:proofErr w:type="spellEnd"/>
      <w:r>
        <w:rPr>
          <w:sz w:val="24"/>
        </w:rPr>
        <w:t xml:space="preserve"> ve vodě? (M(</w:t>
      </w:r>
      <w:proofErr w:type="spellStart"/>
      <w:r>
        <w:rPr>
          <w:sz w:val="24"/>
        </w:rPr>
        <w:t>NaCl</w:t>
      </w:r>
      <w:proofErr w:type="spellEnd"/>
      <w:r>
        <w:rPr>
          <w:sz w:val="24"/>
        </w:rPr>
        <w:t>) = 58,4)</w:t>
      </w:r>
    </w:p>
    <w:p w14:paraId="2B846981" w14:textId="77777777" w:rsidR="00CE2776" w:rsidRDefault="00CE2776" w:rsidP="007038BE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0,5 </w:t>
      </w:r>
      <w:r w:rsidR="004955C4">
        <w:rPr>
          <w:sz w:val="24"/>
        </w:rPr>
        <w:t>mol/l</w:t>
      </w:r>
    </w:p>
    <w:p w14:paraId="11D038A8" w14:textId="77777777" w:rsidR="004955C4" w:rsidRDefault="00CE2776" w:rsidP="007038BE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 w:rsidRPr="004955C4">
        <w:rPr>
          <w:sz w:val="24"/>
        </w:rPr>
        <w:t xml:space="preserve">1 </w:t>
      </w:r>
      <w:r w:rsidR="004955C4">
        <w:rPr>
          <w:sz w:val="24"/>
        </w:rPr>
        <w:t>mol/l</w:t>
      </w:r>
      <w:r w:rsidR="004955C4" w:rsidRPr="004955C4">
        <w:rPr>
          <w:sz w:val="24"/>
        </w:rPr>
        <w:t xml:space="preserve"> </w:t>
      </w:r>
    </w:p>
    <w:p w14:paraId="7C1A40BF" w14:textId="77777777" w:rsidR="004955C4" w:rsidRDefault="00CE2776" w:rsidP="007038BE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 w:rsidRPr="004955C4">
        <w:rPr>
          <w:sz w:val="24"/>
        </w:rPr>
        <w:t xml:space="preserve">0,25 </w:t>
      </w:r>
      <w:r w:rsidR="004955C4">
        <w:rPr>
          <w:sz w:val="24"/>
        </w:rPr>
        <w:t>mol/l</w:t>
      </w:r>
      <w:r w:rsidR="004955C4" w:rsidRPr="004955C4">
        <w:rPr>
          <w:sz w:val="24"/>
        </w:rPr>
        <w:t xml:space="preserve"> </w:t>
      </w:r>
    </w:p>
    <w:p w14:paraId="1632D6AD" w14:textId="77777777" w:rsidR="00890036" w:rsidRDefault="00CE2776" w:rsidP="007038BE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 w:rsidRPr="004955C4">
        <w:rPr>
          <w:sz w:val="24"/>
        </w:rPr>
        <w:t xml:space="preserve">0,75 </w:t>
      </w:r>
      <w:r w:rsidR="004955C4">
        <w:rPr>
          <w:sz w:val="24"/>
        </w:rPr>
        <w:t>mol/l</w:t>
      </w:r>
      <w:r w:rsidR="00890036" w:rsidRPr="004955C4">
        <w:rPr>
          <w:sz w:val="24"/>
        </w:rPr>
        <w:t xml:space="preserve"> </w:t>
      </w:r>
    </w:p>
    <w:p w14:paraId="376264EB" w14:textId="77777777" w:rsidR="004955C4" w:rsidRPr="00116586" w:rsidRDefault="00116586" w:rsidP="007038BE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Jaká je molární koncentrace 10 % roztoku </w:t>
      </w:r>
      <w:proofErr w:type="spellStart"/>
      <w:r>
        <w:rPr>
          <w:sz w:val="24"/>
        </w:rPr>
        <w:t>HCl</w:t>
      </w:r>
      <w:proofErr w:type="spellEnd"/>
      <w:r>
        <w:rPr>
          <w:sz w:val="24"/>
        </w:rPr>
        <w:t xml:space="preserve">, jestliže jeho hustota </w:t>
      </w:r>
      <w:r>
        <w:rPr>
          <w:rFonts w:cstheme="minorHAnsi"/>
          <w:sz w:val="24"/>
        </w:rPr>
        <w:t>ρ = 1,047 g/cm</w:t>
      </w:r>
      <w:r>
        <w:rPr>
          <w:rFonts w:cstheme="minorHAnsi"/>
          <w:sz w:val="24"/>
          <w:vertAlign w:val="superscript"/>
        </w:rPr>
        <w:t>3</w:t>
      </w:r>
      <w:r>
        <w:rPr>
          <w:rFonts w:cstheme="minorHAnsi"/>
          <w:sz w:val="24"/>
        </w:rPr>
        <w:t>?</w:t>
      </w:r>
    </w:p>
    <w:p w14:paraId="54C65C71" w14:textId="77777777" w:rsidR="00116586" w:rsidRDefault="00116586" w:rsidP="007038BE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sz w:val="24"/>
        </w:rPr>
      </w:pPr>
      <w:r>
        <w:rPr>
          <w:rFonts w:cstheme="minorHAnsi"/>
          <w:sz w:val="24"/>
        </w:rPr>
        <w:t xml:space="preserve">3,1 </w:t>
      </w:r>
      <w:r>
        <w:rPr>
          <w:sz w:val="24"/>
        </w:rPr>
        <w:t>mol/l</w:t>
      </w:r>
    </w:p>
    <w:p w14:paraId="58D5496B" w14:textId="77777777" w:rsidR="00116586" w:rsidRDefault="00116586" w:rsidP="007038BE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2,87 mol/l</w:t>
      </w:r>
    </w:p>
    <w:p w14:paraId="096E7D11" w14:textId="77777777" w:rsidR="00116586" w:rsidRDefault="00116586" w:rsidP="007038BE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5,74 mol/l</w:t>
      </w:r>
    </w:p>
    <w:p w14:paraId="6EC0BDEE" w14:textId="77777777" w:rsidR="00116586" w:rsidRDefault="00116586" w:rsidP="007038BE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1,435 mol/l</w:t>
      </w:r>
    </w:p>
    <w:p w14:paraId="73433B9C" w14:textId="77777777" w:rsidR="00116586" w:rsidRDefault="00116586" w:rsidP="007038BE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Vypočítejte kolik hmotnostních dílů vody</w:t>
      </w:r>
      <w:r w:rsidR="00E25581">
        <w:rPr>
          <w:sz w:val="24"/>
        </w:rPr>
        <w:t xml:space="preserve"> H</w:t>
      </w:r>
      <w:r w:rsidR="00E25581">
        <w:rPr>
          <w:sz w:val="24"/>
          <w:vertAlign w:val="subscript"/>
        </w:rPr>
        <w:t>2</w:t>
      </w:r>
      <w:r w:rsidR="00E25581">
        <w:rPr>
          <w:sz w:val="24"/>
        </w:rPr>
        <w:t>O a síranu sodného Na</w:t>
      </w:r>
      <w:r w:rsidR="00E25581">
        <w:rPr>
          <w:sz w:val="24"/>
          <w:vertAlign w:val="subscript"/>
        </w:rPr>
        <w:t>2</w:t>
      </w:r>
      <w:r w:rsidR="00E25581">
        <w:rPr>
          <w:sz w:val="24"/>
        </w:rPr>
        <w:t>SO</w:t>
      </w:r>
      <w:r w:rsidR="00E25581">
        <w:rPr>
          <w:sz w:val="24"/>
          <w:vertAlign w:val="subscript"/>
        </w:rPr>
        <w:t xml:space="preserve">4 </w:t>
      </w:r>
      <w:r w:rsidR="00E25581">
        <w:rPr>
          <w:sz w:val="24"/>
        </w:rPr>
        <w:t>je třeba na přípravu 15 % roztoku síranu sodného Na</w:t>
      </w:r>
      <w:r w:rsidR="00E25581">
        <w:rPr>
          <w:sz w:val="24"/>
          <w:vertAlign w:val="subscript"/>
        </w:rPr>
        <w:t>2</w:t>
      </w:r>
      <w:r w:rsidR="00E25581">
        <w:rPr>
          <w:sz w:val="24"/>
        </w:rPr>
        <w:t>SO</w:t>
      </w:r>
      <w:r w:rsidR="00E25581">
        <w:rPr>
          <w:sz w:val="24"/>
          <w:vertAlign w:val="subscript"/>
        </w:rPr>
        <w:t>4</w:t>
      </w:r>
      <w:r w:rsidR="00E25581">
        <w:rPr>
          <w:sz w:val="24"/>
        </w:rPr>
        <w:t xml:space="preserve"> . (M(Na</w:t>
      </w:r>
      <w:r w:rsidR="00E25581">
        <w:rPr>
          <w:sz w:val="24"/>
          <w:vertAlign w:val="subscript"/>
        </w:rPr>
        <w:t>2</w:t>
      </w:r>
      <w:r w:rsidR="00E25581">
        <w:rPr>
          <w:sz w:val="24"/>
        </w:rPr>
        <w:t>SO</w:t>
      </w:r>
      <w:r w:rsidR="00E25581">
        <w:rPr>
          <w:sz w:val="24"/>
          <w:vertAlign w:val="subscript"/>
        </w:rPr>
        <w:t>4</w:t>
      </w:r>
      <w:r w:rsidR="00E25581">
        <w:rPr>
          <w:sz w:val="24"/>
        </w:rPr>
        <w:t>) = 142)</w:t>
      </w:r>
    </w:p>
    <w:p w14:paraId="7552BC17" w14:textId="77777777" w:rsidR="00E25581" w:rsidRDefault="00E25581" w:rsidP="007038BE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3 hmotnostní díly Na</w:t>
      </w:r>
      <w:r>
        <w:rPr>
          <w:sz w:val="24"/>
          <w:vertAlign w:val="subscript"/>
        </w:rPr>
        <w:t>2</w:t>
      </w:r>
      <w:r>
        <w:rPr>
          <w:sz w:val="24"/>
        </w:rPr>
        <w:t>SO</w:t>
      </w:r>
      <w:r>
        <w:rPr>
          <w:sz w:val="24"/>
          <w:vertAlign w:val="subscript"/>
        </w:rPr>
        <w:t xml:space="preserve">4 </w:t>
      </w:r>
      <w:r>
        <w:rPr>
          <w:sz w:val="24"/>
        </w:rPr>
        <w:t xml:space="preserve"> a 17 hmotnostních dílů vody</w:t>
      </w:r>
    </w:p>
    <w:p w14:paraId="0206B845" w14:textId="77777777" w:rsidR="00E25581" w:rsidRDefault="00E25581" w:rsidP="007038BE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17 hmotnostních dílů Na</w:t>
      </w:r>
      <w:r>
        <w:rPr>
          <w:sz w:val="24"/>
          <w:vertAlign w:val="subscript"/>
        </w:rPr>
        <w:t>2</w:t>
      </w:r>
      <w:r>
        <w:rPr>
          <w:sz w:val="24"/>
        </w:rPr>
        <w:t>SO</w:t>
      </w:r>
      <w:r>
        <w:rPr>
          <w:sz w:val="24"/>
          <w:vertAlign w:val="subscript"/>
        </w:rPr>
        <w:t xml:space="preserve">4 </w:t>
      </w:r>
      <w:r>
        <w:rPr>
          <w:sz w:val="24"/>
        </w:rPr>
        <w:t>a 3 hmotnostní díly vody</w:t>
      </w:r>
    </w:p>
    <w:p w14:paraId="56D7D08F" w14:textId="77777777" w:rsidR="00E25581" w:rsidRDefault="00E25581" w:rsidP="007038BE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6 hmotnostních dílů Na</w:t>
      </w:r>
      <w:r>
        <w:rPr>
          <w:sz w:val="24"/>
          <w:vertAlign w:val="subscript"/>
        </w:rPr>
        <w:t>2</w:t>
      </w:r>
      <w:r>
        <w:rPr>
          <w:sz w:val="24"/>
        </w:rPr>
        <w:t>SO</w:t>
      </w:r>
      <w:r>
        <w:rPr>
          <w:sz w:val="24"/>
          <w:vertAlign w:val="subscript"/>
        </w:rPr>
        <w:t xml:space="preserve">4 </w:t>
      </w:r>
      <w:r>
        <w:rPr>
          <w:sz w:val="24"/>
        </w:rPr>
        <w:t xml:space="preserve"> a 34 hmotnostních dílů vody</w:t>
      </w:r>
    </w:p>
    <w:p w14:paraId="3068DF36" w14:textId="77777777" w:rsidR="00E25581" w:rsidRDefault="00E25581" w:rsidP="007038BE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2 hmotnostní díly Na</w:t>
      </w:r>
      <w:r>
        <w:rPr>
          <w:sz w:val="24"/>
          <w:vertAlign w:val="subscript"/>
        </w:rPr>
        <w:t>2</w:t>
      </w:r>
      <w:r>
        <w:rPr>
          <w:sz w:val="24"/>
        </w:rPr>
        <w:t>SO</w:t>
      </w:r>
      <w:r>
        <w:rPr>
          <w:sz w:val="24"/>
          <w:vertAlign w:val="subscript"/>
        </w:rPr>
        <w:t xml:space="preserve">4 </w:t>
      </w:r>
      <w:r>
        <w:rPr>
          <w:sz w:val="24"/>
        </w:rPr>
        <w:t xml:space="preserve"> a 20 hmotnostních dílů vody</w:t>
      </w:r>
      <w:r w:rsidR="00E577ED">
        <w:rPr>
          <w:sz w:val="24"/>
        </w:rPr>
        <w:t xml:space="preserve"> </w:t>
      </w:r>
    </w:p>
    <w:p w14:paraId="27AAEF52" w14:textId="63ABF727" w:rsidR="00E25581" w:rsidRPr="00A82EFE" w:rsidRDefault="00A82EFE" w:rsidP="00A82EFE">
      <w:pPr>
        <w:rPr>
          <w:sz w:val="24"/>
        </w:rPr>
      </w:pPr>
      <w:r>
        <w:rPr>
          <w:sz w:val="24"/>
        </w:rPr>
        <w:br w:type="page"/>
      </w:r>
    </w:p>
    <w:p w14:paraId="27B63865" w14:textId="20B73486" w:rsidR="00890036" w:rsidRPr="00A82EFE" w:rsidRDefault="00E577ED" w:rsidP="00890036">
      <w:pPr>
        <w:rPr>
          <w:rFonts w:ascii="Times New Roman" w:hAnsi="Times New Roman" w:cs="Times New Roman"/>
          <w:sz w:val="36"/>
          <w:szCs w:val="36"/>
        </w:rPr>
      </w:pPr>
      <w:r w:rsidRPr="002D3007">
        <w:rPr>
          <w:rFonts w:ascii="Times New Roman" w:hAnsi="Times New Roman" w:cs="Times New Roman"/>
          <w:sz w:val="36"/>
          <w:szCs w:val="36"/>
        </w:rPr>
        <w:lastRenderedPageBreak/>
        <w:t xml:space="preserve">Test </w:t>
      </w:r>
      <w:r w:rsidR="004A4729">
        <w:rPr>
          <w:sz w:val="36"/>
          <w:szCs w:val="36"/>
        </w:rPr>
        <w:t>DI1SŠ(8)</w:t>
      </w:r>
      <w:proofErr w:type="spellStart"/>
      <w:r w:rsidRPr="002D3007">
        <w:rPr>
          <w:rFonts w:ascii="Times New Roman" w:hAnsi="Times New Roman" w:cs="Times New Roman"/>
          <w:sz w:val="36"/>
          <w:szCs w:val="36"/>
        </w:rPr>
        <w:t>T</w:t>
      </w:r>
      <w:r>
        <w:rPr>
          <w:rFonts w:ascii="Times New Roman" w:hAnsi="Times New Roman" w:cs="Times New Roman"/>
          <w:sz w:val="36"/>
          <w:szCs w:val="36"/>
        </w:rPr>
        <w:t>b</w:t>
      </w:r>
      <w:proofErr w:type="spellEnd"/>
    </w:p>
    <w:p w14:paraId="149E3909" w14:textId="77777777" w:rsidR="00E577ED" w:rsidRPr="00E577ED" w:rsidRDefault="00E577ED" w:rsidP="007038BE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577ED">
        <w:rPr>
          <w:rFonts w:ascii="Times New Roman" w:hAnsi="Times New Roman" w:cs="Times New Roman"/>
          <w:sz w:val="24"/>
          <w:szCs w:val="24"/>
        </w:rPr>
        <w:t>Pro demonstraci vzniku nasyceného roztoku je vhodnější cukr nebo kuchyňská sůl?  (Pro rozhodnutí využijte tabulky z </w:t>
      </w:r>
      <w:proofErr w:type="spellStart"/>
      <w:r w:rsidRPr="00E577ED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E577ED">
        <w:rPr>
          <w:rFonts w:ascii="Times New Roman" w:hAnsi="Times New Roman" w:cs="Times New Roman"/>
          <w:sz w:val="24"/>
          <w:szCs w:val="24"/>
        </w:rPr>
        <w:t xml:space="preserve"> Pointové prezentace „Roztoky, složení roztoků“ a zdůvodněte).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Podle tabulky </w:t>
      </w:r>
      <w:r w:rsidR="00A64FE4">
        <w:rPr>
          <w:rFonts w:ascii="Times New Roman" w:hAnsi="Times New Roman" w:cs="Times New Roman"/>
          <w:color w:val="FF0000"/>
          <w:sz w:val="24"/>
          <w:szCs w:val="24"/>
        </w:rPr>
        <w:t xml:space="preserve">je na nasycený roztok při 20°C třeba 203,9 g cukru, ale jen 35,88 g soli. Z ekonomických důvodů budeme tedy volit k experimentu sůl. </w:t>
      </w:r>
    </w:p>
    <w:p w14:paraId="14FEC68B" w14:textId="7088110D" w:rsidR="00E577ED" w:rsidRPr="00E577ED" w:rsidRDefault="00E577ED" w:rsidP="007038BE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577ED">
        <w:rPr>
          <w:rFonts w:ascii="Times New Roman" w:hAnsi="Times New Roman" w:cs="Times New Roman"/>
          <w:sz w:val="24"/>
          <w:szCs w:val="24"/>
        </w:rPr>
        <w:t xml:space="preserve">Který z plynů je nejvhodnější pro experimentální prezentaci tzv. vodotrysku? (Opět využijte vyobrazení a tabulku z prezentace „Roztoky, složení roztoků“). </w:t>
      </w:r>
      <w:r w:rsidR="00A64FE4">
        <w:rPr>
          <w:rFonts w:ascii="Times New Roman" w:hAnsi="Times New Roman" w:cs="Times New Roman"/>
          <w:color w:val="FF0000"/>
          <w:sz w:val="24"/>
          <w:szCs w:val="24"/>
        </w:rPr>
        <w:t>Na experiment je třeba využít plyn, který má mimořádnou rozpustnost, aby se při jeho realizaci vytvořil dostatečný podtlak v nádobě. Tuto podmínku splňují amoniak a</w:t>
      </w:r>
      <w:r w:rsidR="00BA1ECC">
        <w:rPr>
          <w:rFonts w:cstheme="minorHAnsi"/>
          <w:sz w:val="20"/>
          <w:szCs w:val="20"/>
        </w:rPr>
        <w:t> </w:t>
      </w:r>
      <w:r w:rsidR="00A64FE4">
        <w:rPr>
          <w:rFonts w:ascii="Times New Roman" w:hAnsi="Times New Roman" w:cs="Times New Roman"/>
          <w:color w:val="FF0000"/>
          <w:sz w:val="24"/>
          <w:szCs w:val="24"/>
        </w:rPr>
        <w:t xml:space="preserve">chlorovodík, vhodnější je amoniak (11 376 ml se rozpustí v 1000 ml vody). Z důvodů nebezpečí imploze je třeba volit k experimentu </w:t>
      </w:r>
      <w:r w:rsidR="00A64FE4" w:rsidRPr="00B3379D">
        <w:rPr>
          <w:rFonts w:ascii="Times New Roman" w:hAnsi="Times New Roman" w:cs="Times New Roman"/>
          <w:b/>
          <w:color w:val="FF0000"/>
          <w:sz w:val="24"/>
          <w:szCs w:val="24"/>
        </w:rPr>
        <w:t>nepoškozenou</w:t>
      </w:r>
      <w:r w:rsidR="00A64FE4">
        <w:rPr>
          <w:rFonts w:ascii="Times New Roman" w:hAnsi="Times New Roman" w:cs="Times New Roman"/>
          <w:color w:val="FF0000"/>
          <w:sz w:val="24"/>
          <w:szCs w:val="24"/>
        </w:rPr>
        <w:t xml:space="preserve"> baňku </w:t>
      </w:r>
      <w:r w:rsidR="00A64FE4" w:rsidRPr="00EE4492">
        <w:rPr>
          <w:rFonts w:ascii="Times New Roman" w:hAnsi="Times New Roman" w:cs="Times New Roman"/>
          <w:b/>
          <w:color w:val="FF0000"/>
          <w:sz w:val="24"/>
          <w:szCs w:val="24"/>
        </w:rPr>
        <w:t>s kulovým dnem</w:t>
      </w:r>
      <w:r w:rsidR="00A64FE4" w:rsidRPr="00EE44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64FE4">
        <w:rPr>
          <w:rFonts w:ascii="Times New Roman" w:hAnsi="Times New Roman" w:cs="Times New Roman"/>
          <w:color w:val="FF0000"/>
          <w:sz w:val="24"/>
          <w:szCs w:val="24"/>
        </w:rPr>
        <w:t>a dodržet odpovídající bezpečnostní opatření.</w:t>
      </w:r>
    </w:p>
    <w:p w14:paraId="0D1385C9" w14:textId="458B659B" w:rsidR="00E577ED" w:rsidRDefault="00E577ED" w:rsidP="007038BE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jakých důvodů se doporučuje využívat pro kontrolu či stanovení hmotnostního procenta optický refraktometr?</w:t>
      </w:r>
      <w:r w:rsidR="00A64FE4">
        <w:rPr>
          <w:rFonts w:ascii="Times New Roman" w:hAnsi="Times New Roman" w:cs="Times New Roman"/>
          <w:sz w:val="24"/>
          <w:szCs w:val="24"/>
        </w:rPr>
        <w:t xml:space="preserve"> </w:t>
      </w:r>
      <w:r w:rsidR="00B3379D" w:rsidRPr="00B3379D">
        <w:rPr>
          <w:rFonts w:ascii="Times New Roman" w:hAnsi="Times New Roman" w:cs="Times New Roman"/>
          <w:color w:val="FF0000"/>
          <w:sz w:val="24"/>
          <w:szCs w:val="24"/>
        </w:rPr>
        <w:t>Ob</w:t>
      </w:r>
      <w:r w:rsidR="00B3379D">
        <w:rPr>
          <w:rFonts w:ascii="Times New Roman" w:hAnsi="Times New Roman" w:cs="Times New Roman"/>
          <w:color w:val="FF0000"/>
          <w:sz w:val="24"/>
          <w:szCs w:val="24"/>
        </w:rPr>
        <w:t>sluha refraktometru je velmi jednoduchá a</w:t>
      </w:r>
      <w:r w:rsidR="00BA1ECC">
        <w:rPr>
          <w:rFonts w:cstheme="minorHAnsi"/>
          <w:sz w:val="20"/>
          <w:szCs w:val="20"/>
        </w:rPr>
        <w:t> </w:t>
      </w:r>
      <w:r w:rsidR="00B3379D">
        <w:rPr>
          <w:rFonts w:ascii="Times New Roman" w:hAnsi="Times New Roman" w:cs="Times New Roman"/>
          <w:color w:val="FF0000"/>
          <w:sz w:val="24"/>
          <w:szCs w:val="24"/>
        </w:rPr>
        <w:t>srozumitelná. Žáky motivuje skutečnost, že snadno a rychle zjistí hmotnostní procento roztoku. Navíc se při práci uplatňuje efekt zpětné vazby a žák si může ověřit při míchání roztoků přesnost svojí práce.</w:t>
      </w:r>
    </w:p>
    <w:p w14:paraId="410027D7" w14:textId="77777777" w:rsidR="00E577ED" w:rsidRDefault="00E577ED" w:rsidP="007038BE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Zdůvodněte doporučení experimentálního důkazu barevných iontů v učivu o „roztocích“. Jakou návaznost spatřujete se schématem „Schéma rozpouštění </w:t>
      </w:r>
      <w:proofErr w:type="spellStart"/>
      <w:r>
        <w:rPr>
          <w:rFonts w:ascii="Times New Roman" w:hAnsi="Times New Roman" w:cs="Times New Roman"/>
          <w:sz w:val="24"/>
          <w:szCs w:val="24"/>
        </w:rPr>
        <w:t>KCl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vodě“?</w:t>
      </w:r>
      <w:r w:rsidR="00B3379D">
        <w:rPr>
          <w:rFonts w:ascii="Times New Roman" w:hAnsi="Times New Roman" w:cs="Times New Roman"/>
          <w:sz w:val="24"/>
          <w:szCs w:val="24"/>
        </w:rPr>
        <w:t xml:space="preserve"> </w:t>
      </w:r>
      <w:r w:rsidR="00B3379D" w:rsidRPr="00B3379D">
        <w:rPr>
          <w:rFonts w:ascii="Times New Roman" w:hAnsi="Times New Roman" w:cs="Times New Roman"/>
          <w:color w:val="FF0000"/>
          <w:sz w:val="24"/>
          <w:szCs w:val="24"/>
        </w:rPr>
        <w:t>Při rozpouštění látek s</w:t>
      </w:r>
      <w:r w:rsidR="00B3379D">
        <w:rPr>
          <w:rFonts w:ascii="Times New Roman" w:hAnsi="Times New Roman" w:cs="Times New Roman"/>
          <w:sz w:val="24"/>
          <w:szCs w:val="24"/>
        </w:rPr>
        <w:t> </w:t>
      </w:r>
      <w:r w:rsidR="00B3379D" w:rsidRPr="00B3379D">
        <w:rPr>
          <w:rFonts w:ascii="Times New Roman" w:hAnsi="Times New Roman" w:cs="Times New Roman"/>
          <w:color w:val="FF0000"/>
          <w:sz w:val="24"/>
          <w:szCs w:val="24"/>
        </w:rPr>
        <w:t>iontovou a polární v</w:t>
      </w:r>
      <w:r w:rsidR="00B3379D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B3379D" w:rsidRPr="00B3379D">
        <w:rPr>
          <w:rFonts w:ascii="Times New Roman" w:hAnsi="Times New Roman" w:cs="Times New Roman"/>
          <w:color w:val="FF0000"/>
          <w:sz w:val="24"/>
          <w:szCs w:val="24"/>
        </w:rPr>
        <w:t xml:space="preserve">zbou dochází k štěpení </w:t>
      </w:r>
      <w:r w:rsidR="00B3379D">
        <w:rPr>
          <w:rFonts w:ascii="Times New Roman" w:hAnsi="Times New Roman" w:cs="Times New Roman"/>
          <w:color w:val="FF0000"/>
          <w:sz w:val="24"/>
          <w:szCs w:val="24"/>
        </w:rPr>
        <w:t xml:space="preserve">látek polárními molekulami vody na jednotlivé ionty (dle schématu </w:t>
      </w:r>
      <w:proofErr w:type="spellStart"/>
      <w:r w:rsidR="00B3379D">
        <w:rPr>
          <w:rFonts w:ascii="Times New Roman" w:hAnsi="Times New Roman" w:cs="Times New Roman"/>
          <w:color w:val="FF0000"/>
          <w:sz w:val="24"/>
          <w:szCs w:val="24"/>
        </w:rPr>
        <w:t>KCl</w:t>
      </w:r>
      <w:proofErr w:type="spellEnd"/>
      <w:r w:rsidR="00B3379D">
        <w:rPr>
          <w:rFonts w:ascii="Times New Roman" w:hAnsi="Times New Roman" w:cs="Times New Roman"/>
          <w:color w:val="FF0000"/>
          <w:sz w:val="24"/>
          <w:szCs w:val="24"/>
        </w:rPr>
        <w:t xml:space="preserve"> v prezentaci). U barevných iontů lze tedy provést jejich důkaz experimentálně, dle vyobrazení</w:t>
      </w:r>
      <w:r w:rsidR="00B3379D" w:rsidRPr="00B3379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3379D">
        <w:rPr>
          <w:rFonts w:ascii="Times New Roman" w:hAnsi="Times New Roman" w:cs="Times New Roman"/>
          <w:color w:val="FF0000"/>
          <w:sz w:val="24"/>
          <w:szCs w:val="24"/>
        </w:rPr>
        <w:t>v prezentaci.</w:t>
      </w:r>
    </w:p>
    <w:p w14:paraId="3E05494F" w14:textId="77777777" w:rsidR="00E577ED" w:rsidRDefault="00E577ED" w:rsidP="007038BE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Dovedete zdůvodnit aplikativní charakter experimentu „důkaz rozpuštěného vzduchu ve vodě“?</w:t>
      </w:r>
      <w:r w:rsidR="00423D41">
        <w:rPr>
          <w:rFonts w:ascii="Times New Roman" w:hAnsi="Times New Roman" w:cs="Times New Roman"/>
          <w:sz w:val="24"/>
          <w:szCs w:val="24"/>
        </w:rPr>
        <w:t xml:space="preserve"> </w:t>
      </w:r>
      <w:r w:rsidR="00423D41">
        <w:rPr>
          <w:rFonts w:ascii="Times New Roman" w:hAnsi="Times New Roman" w:cs="Times New Roman"/>
          <w:color w:val="FF0000"/>
          <w:sz w:val="24"/>
          <w:szCs w:val="24"/>
        </w:rPr>
        <w:t xml:space="preserve">Tímto experimentem lze prokázat rozpuštěný vzduch (kyslík) ve vodě. Kyslík je nezbytný pro dýchání většiny vodních organismů a jeho množství ve vodě s rostoucí teplotou klesá. Při teplotách vody nad 35°C je třeba, aby byla voda o kyslík obohacována případně některé vodní organismy (např. ryby </w:t>
      </w:r>
      <w:proofErr w:type="spellStart"/>
      <w:r w:rsidR="00423D41">
        <w:rPr>
          <w:rFonts w:ascii="Times New Roman" w:hAnsi="Times New Roman" w:cs="Times New Roman"/>
          <w:color w:val="FF0000"/>
          <w:sz w:val="24"/>
          <w:szCs w:val="24"/>
        </w:rPr>
        <w:t>labyrintky</w:t>
      </w:r>
      <w:proofErr w:type="spellEnd"/>
      <w:r w:rsidR="00423D41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6C007A">
        <w:rPr>
          <w:rFonts w:ascii="Times New Roman" w:hAnsi="Times New Roman" w:cs="Times New Roman"/>
          <w:color w:val="FF0000"/>
          <w:sz w:val="24"/>
          <w:szCs w:val="24"/>
        </w:rPr>
        <w:t xml:space="preserve"> mají pro tuto „mimořádnost“ přídavné dýchací ústrojí.</w:t>
      </w:r>
      <w:r w:rsidR="00423D41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14:paraId="6BDA2C3F" w14:textId="77777777" w:rsidR="00E577ED" w:rsidRDefault="00E577ED" w:rsidP="007038BE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Hmotnostní procento vodného roztoku cukru vyjádřené hodnotou 10% znamená:</w:t>
      </w:r>
    </w:p>
    <w:p w14:paraId="2BE050D8" w14:textId="77777777" w:rsidR="00E577ED" w:rsidRPr="006C007A" w:rsidRDefault="00E577ED" w:rsidP="007038BE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6C007A">
        <w:rPr>
          <w:rFonts w:ascii="Times New Roman" w:hAnsi="Times New Roman" w:cs="Times New Roman"/>
          <w:color w:val="FF0000"/>
          <w:sz w:val="24"/>
          <w:szCs w:val="24"/>
        </w:rPr>
        <w:t>10g cukru rozpuštěného ve 100g roztoku</w:t>
      </w:r>
    </w:p>
    <w:p w14:paraId="578A2DEF" w14:textId="77777777" w:rsidR="00E577ED" w:rsidRDefault="00E577ED" w:rsidP="007038BE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20g cukru rozpuštěného ve 100g destilované vody</w:t>
      </w:r>
    </w:p>
    <w:p w14:paraId="6B10FDE4" w14:textId="77777777" w:rsidR="00E577ED" w:rsidRPr="006C007A" w:rsidRDefault="00E577ED" w:rsidP="007038BE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6C007A">
        <w:rPr>
          <w:rFonts w:ascii="Times New Roman" w:hAnsi="Times New Roman" w:cs="Times New Roman"/>
          <w:color w:val="FF0000"/>
          <w:sz w:val="24"/>
          <w:szCs w:val="24"/>
        </w:rPr>
        <w:t>20g cukru rozpuštěného ve 200g roztoku</w:t>
      </w:r>
    </w:p>
    <w:p w14:paraId="05E90C64" w14:textId="77777777" w:rsidR="00E577ED" w:rsidRDefault="00E577ED" w:rsidP="007038BE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10g cukru rozpuštěného ve 100g destilované vody</w:t>
      </w:r>
    </w:p>
    <w:p w14:paraId="588D15D8" w14:textId="77777777" w:rsidR="00E577ED" w:rsidRDefault="00E577ED" w:rsidP="007038BE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sz w:val="24"/>
        </w:rPr>
      </w:pPr>
      <w:r w:rsidRPr="00890036">
        <w:rPr>
          <w:sz w:val="24"/>
        </w:rPr>
        <w:t xml:space="preserve">Z </w:t>
      </w:r>
      <w:smartTag w:uri="urn:schemas-microsoft-com:office:smarttags" w:element="metricconverter">
        <w:smartTagPr>
          <w:attr w:name="ProductID" w:val="1000 gramů"/>
        </w:smartTagPr>
        <w:r w:rsidRPr="00890036">
          <w:rPr>
            <w:sz w:val="24"/>
          </w:rPr>
          <w:t>1000 gramů</w:t>
        </w:r>
      </w:smartTag>
      <w:r w:rsidRPr="00890036">
        <w:rPr>
          <w:sz w:val="24"/>
        </w:rPr>
        <w:t xml:space="preserve"> vody z Mrtvého moře bylo odpařením získáno </w:t>
      </w:r>
      <w:smartTag w:uri="urn:schemas-microsoft-com:office:smarttags" w:element="metricconverter">
        <w:smartTagPr>
          <w:attr w:name="ProductID" w:val="200 gramů"/>
        </w:smartTagPr>
        <w:r w:rsidRPr="00890036">
          <w:rPr>
            <w:sz w:val="24"/>
          </w:rPr>
          <w:t>200 gramů</w:t>
        </w:r>
      </w:smartTag>
      <w:r w:rsidRPr="00890036">
        <w:rPr>
          <w:sz w:val="24"/>
        </w:rPr>
        <w:t xml:space="preserve"> solí. Jaké je hmotnostní procento solí v roztoku? </w:t>
      </w:r>
    </w:p>
    <w:p w14:paraId="378BDE2E" w14:textId="77777777" w:rsidR="00E577ED" w:rsidRDefault="00E577ED" w:rsidP="007038BE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200 %</w:t>
      </w:r>
    </w:p>
    <w:p w14:paraId="0BD754F8" w14:textId="77777777" w:rsidR="00E577ED" w:rsidRDefault="00E577ED" w:rsidP="007038BE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0,2 %</w:t>
      </w:r>
    </w:p>
    <w:p w14:paraId="5EE361CB" w14:textId="77777777" w:rsidR="00E577ED" w:rsidRDefault="00E577ED" w:rsidP="007038BE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16,6 %</w:t>
      </w:r>
    </w:p>
    <w:p w14:paraId="542B8F52" w14:textId="0B00062B" w:rsidR="00A82EFE" w:rsidRDefault="00E577ED" w:rsidP="007038BE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sz w:val="24"/>
        </w:rPr>
      </w:pPr>
      <w:r w:rsidRPr="006C007A">
        <w:rPr>
          <w:color w:val="FF0000"/>
          <w:sz w:val="24"/>
        </w:rPr>
        <w:t>20 %</w:t>
      </w:r>
      <w:r w:rsidRPr="00890036">
        <w:rPr>
          <w:sz w:val="24"/>
        </w:rPr>
        <w:t xml:space="preserve"> </w:t>
      </w:r>
    </w:p>
    <w:p w14:paraId="37F9F385" w14:textId="008C1ECF" w:rsidR="00E577ED" w:rsidRPr="00A82EFE" w:rsidRDefault="00A82EFE" w:rsidP="00A82EFE">
      <w:pPr>
        <w:rPr>
          <w:sz w:val="24"/>
        </w:rPr>
      </w:pPr>
      <w:r>
        <w:rPr>
          <w:sz w:val="24"/>
        </w:rPr>
        <w:br w:type="page"/>
      </w:r>
    </w:p>
    <w:p w14:paraId="2626302E" w14:textId="77777777" w:rsidR="00E577ED" w:rsidRDefault="00E577ED" w:rsidP="007038BE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sz w:val="24"/>
        </w:rPr>
      </w:pPr>
      <w:r>
        <w:rPr>
          <w:sz w:val="24"/>
        </w:rPr>
        <w:lastRenderedPageBreak/>
        <w:t xml:space="preserve">Kostka z hliníku má hmotnost 20g. Jaké to představuje látkové množství? (M(Al) = 26,98 g/mol; </w:t>
      </w:r>
      <w:r>
        <w:rPr>
          <w:rFonts w:cstheme="minorHAnsi"/>
          <w:sz w:val="24"/>
        </w:rPr>
        <w:t>ρ</w:t>
      </w:r>
      <w:r>
        <w:rPr>
          <w:sz w:val="24"/>
        </w:rPr>
        <w:t xml:space="preserve"> = 2,699 g/cm</w:t>
      </w:r>
      <w:r>
        <w:rPr>
          <w:sz w:val="24"/>
          <w:vertAlign w:val="superscript"/>
        </w:rPr>
        <w:t>3</w:t>
      </w:r>
      <w:r>
        <w:rPr>
          <w:sz w:val="24"/>
        </w:rPr>
        <w:t>; Z = 13)</w:t>
      </w:r>
    </w:p>
    <w:p w14:paraId="22132410" w14:textId="77777777" w:rsidR="00E577ED" w:rsidRPr="00953166" w:rsidRDefault="00E577ED" w:rsidP="007038BE">
      <w:pPr>
        <w:pStyle w:val="Odstavecseseznamem"/>
        <w:numPr>
          <w:ilvl w:val="0"/>
          <w:numId w:val="15"/>
        </w:numPr>
        <w:rPr>
          <w:sz w:val="24"/>
        </w:rPr>
      </w:pPr>
      <w:r w:rsidRPr="00953166">
        <w:rPr>
          <w:sz w:val="24"/>
        </w:rPr>
        <w:t>2,699 g/mol</w:t>
      </w:r>
    </w:p>
    <w:p w14:paraId="535B3B00" w14:textId="77777777" w:rsidR="00E577ED" w:rsidRDefault="00E577ED" w:rsidP="007038BE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10 mol</w:t>
      </w:r>
    </w:p>
    <w:p w14:paraId="6DF349E3" w14:textId="77777777" w:rsidR="00E577ED" w:rsidRPr="006C007A" w:rsidRDefault="00E577ED" w:rsidP="007038BE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color w:val="FF0000"/>
          <w:sz w:val="24"/>
        </w:rPr>
      </w:pPr>
      <w:r w:rsidRPr="006C007A">
        <w:rPr>
          <w:color w:val="FF0000"/>
          <w:sz w:val="24"/>
        </w:rPr>
        <w:t>0,74 mol</w:t>
      </w:r>
    </w:p>
    <w:p w14:paraId="29666FF8" w14:textId="77777777" w:rsidR="00E577ED" w:rsidRDefault="00E577ED" w:rsidP="007038BE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1,2 mol</w:t>
      </w:r>
    </w:p>
    <w:p w14:paraId="59E24327" w14:textId="77777777" w:rsidR="00E577ED" w:rsidRDefault="00E577ED" w:rsidP="007038BE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Objem balónku s cca 71g Cl</w:t>
      </w:r>
      <w:r>
        <w:rPr>
          <w:sz w:val="24"/>
          <w:vertAlign w:val="subscript"/>
        </w:rPr>
        <w:t>2</w:t>
      </w:r>
      <w:r>
        <w:rPr>
          <w:sz w:val="24"/>
        </w:rPr>
        <w:t xml:space="preserve"> a objem balónku s cca 2g H</w:t>
      </w:r>
      <w:r>
        <w:rPr>
          <w:sz w:val="24"/>
          <w:vertAlign w:val="subscript"/>
        </w:rPr>
        <w:t>2</w:t>
      </w:r>
      <w:r>
        <w:rPr>
          <w:sz w:val="24"/>
        </w:rPr>
        <w:t xml:space="preserve"> bude při M(Cl) = 35,5 g/mol a M(H) = 1 g/mol:</w:t>
      </w:r>
    </w:p>
    <w:p w14:paraId="583702A3" w14:textId="77777777" w:rsidR="00E577ED" w:rsidRDefault="00E577ED" w:rsidP="007038BE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Stejný a u každého plynu = 22,4 ml</w:t>
      </w:r>
    </w:p>
    <w:p w14:paraId="516D0E64" w14:textId="77777777" w:rsidR="00E577ED" w:rsidRDefault="00E577ED" w:rsidP="007038BE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Objem balónku s chlórem bude cca 35krát větší</w:t>
      </w:r>
    </w:p>
    <w:p w14:paraId="5FCDF0BC" w14:textId="77777777" w:rsidR="00E577ED" w:rsidRPr="006C007A" w:rsidRDefault="00E577ED" w:rsidP="007038BE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color w:val="FF0000"/>
          <w:sz w:val="24"/>
        </w:rPr>
      </w:pPr>
      <w:r w:rsidRPr="006C007A">
        <w:rPr>
          <w:color w:val="FF0000"/>
          <w:sz w:val="24"/>
        </w:rPr>
        <w:t>Stejný a u každého plynu = 22,4 l</w:t>
      </w:r>
    </w:p>
    <w:p w14:paraId="7A995767" w14:textId="77777777" w:rsidR="00E577ED" w:rsidRDefault="00E577ED" w:rsidP="007038BE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Stejný a u každého plynu = 44,8 dm</w:t>
      </w:r>
      <w:r>
        <w:rPr>
          <w:sz w:val="24"/>
          <w:vertAlign w:val="superscript"/>
        </w:rPr>
        <w:t>3</w:t>
      </w:r>
    </w:p>
    <w:p w14:paraId="67BAF4F7" w14:textId="77777777" w:rsidR="00E577ED" w:rsidRDefault="00E577ED" w:rsidP="007038BE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V 1 litru vody rozpustíme 92,6 chlorečnanu draselného. Určete molární koncentraci </w:t>
      </w:r>
      <w:r w:rsidRPr="00323582">
        <w:rPr>
          <w:sz w:val="24"/>
          <w:u w:val="single"/>
        </w:rPr>
        <w:t>c</w:t>
      </w:r>
      <w:r>
        <w:rPr>
          <w:sz w:val="24"/>
        </w:rPr>
        <w:t xml:space="preserve"> tohoto roztoku. (M(KClO</w:t>
      </w:r>
      <w:r>
        <w:rPr>
          <w:sz w:val="24"/>
          <w:vertAlign w:val="subscript"/>
        </w:rPr>
        <w:t>3</w:t>
      </w:r>
      <w:r>
        <w:rPr>
          <w:sz w:val="24"/>
        </w:rPr>
        <w:t>) = 122,56)</w:t>
      </w:r>
    </w:p>
    <w:p w14:paraId="0A548CF6" w14:textId="77777777" w:rsidR="00E577ED" w:rsidRDefault="00E577ED" w:rsidP="007038BE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c = 9,26 mol/l</w:t>
      </w:r>
    </w:p>
    <w:p w14:paraId="68B07C0D" w14:textId="77777777" w:rsidR="00E577ED" w:rsidRDefault="00E577ED" w:rsidP="007038BE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sz w:val="24"/>
        </w:rPr>
      </w:pPr>
      <w:r w:rsidRPr="004955C4">
        <w:rPr>
          <w:sz w:val="24"/>
        </w:rPr>
        <w:t xml:space="preserve">c = 12,2 </w:t>
      </w:r>
      <w:r>
        <w:rPr>
          <w:sz w:val="24"/>
        </w:rPr>
        <w:t>mol/l</w:t>
      </w:r>
      <w:r w:rsidRPr="004955C4">
        <w:rPr>
          <w:sz w:val="24"/>
        </w:rPr>
        <w:t xml:space="preserve"> </w:t>
      </w:r>
    </w:p>
    <w:p w14:paraId="5593F1E3" w14:textId="77777777" w:rsidR="00E577ED" w:rsidRPr="006C007A" w:rsidRDefault="00E577ED" w:rsidP="007038BE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color w:val="FF0000"/>
          <w:sz w:val="24"/>
        </w:rPr>
      </w:pPr>
      <w:r w:rsidRPr="006C007A">
        <w:rPr>
          <w:color w:val="FF0000"/>
          <w:sz w:val="24"/>
        </w:rPr>
        <w:t>c = 0,76 mol/l</w:t>
      </w:r>
    </w:p>
    <w:p w14:paraId="27B37246" w14:textId="77777777" w:rsidR="00E577ED" w:rsidRDefault="00E577ED" w:rsidP="007038BE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c = 0,13 mol/l</w:t>
      </w:r>
    </w:p>
    <w:p w14:paraId="2A33B4FB" w14:textId="77777777" w:rsidR="00E577ED" w:rsidRDefault="00E577ED" w:rsidP="00E577ED">
      <w:pPr>
        <w:pStyle w:val="Odstavecseseznamem"/>
        <w:spacing w:after="0" w:line="240" w:lineRule="auto"/>
        <w:ind w:left="1440"/>
        <w:jc w:val="both"/>
        <w:rPr>
          <w:sz w:val="24"/>
        </w:rPr>
      </w:pPr>
    </w:p>
    <w:p w14:paraId="1CB2DAF3" w14:textId="77777777" w:rsidR="00E577ED" w:rsidRDefault="00E577ED" w:rsidP="007038BE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Jaká je molární koncentrace </w:t>
      </w:r>
      <w:r w:rsidRPr="00CE2776">
        <w:rPr>
          <w:sz w:val="24"/>
          <w:u w:val="single"/>
        </w:rPr>
        <w:t>c</w:t>
      </w:r>
      <w:r w:rsidRPr="00CE2776">
        <w:rPr>
          <w:sz w:val="24"/>
        </w:rPr>
        <w:t xml:space="preserve"> </w:t>
      </w:r>
      <w:r w:rsidR="0078229E">
        <w:rPr>
          <w:sz w:val="24"/>
        </w:rPr>
        <w:t xml:space="preserve"> </w:t>
      </w:r>
      <w:r>
        <w:rPr>
          <w:sz w:val="24"/>
        </w:rPr>
        <w:t xml:space="preserve">250 ml roztoku připraveného rozpuštěním 7,3 g </w:t>
      </w:r>
      <w:proofErr w:type="spellStart"/>
      <w:r>
        <w:rPr>
          <w:sz w:val="24"/>
        </w:rPr>
        <w:t>NaCl</w:t>
      </w:r>
      <w:proofErr w:type="spellEnd"/>
      <w:r>
        <w:rPr>
          <w:sz w:val="24"/>
        </w:rPr>
        <w:t xml:space="preserve"> ve vodě? (M(</w:t>
      </w:r>
      <w:proofErr w:type="spellStart"/>
      <w:r>
        <w:rPr>
          <w:sz w:val="24"/>
        </w:rPr>
        <w:t>NaCl</w:t>
      </w:r>
      <w:proofErr w:type="spellEnd"/>
      <w:r>
        <w:rPr>
          <w:sz w:val="24"/>
        </w:rPr>
        <w:t>) = 58,4)</w:t>
      </w:r>
    </w:p>
    <w:p w14:paraId="148666FC" w14:textId="77777777" w:rsidR="00E577ED" w:rsidRPr="006C007A" w:rsidRDefault="00E577ED" w:rsidP="007038BE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color w:val="FF0000"/>
          <w:sz w:val="24"/>
        </w:rPr>
      </w:pPr>
      <w:r w:rsidRPr="006C007A">
        <w:rPr>
          <w:color w:val="FF0000"/>
          <w:sz w:val="24"/>
        </w:rPr>
        <w:t>0,5 mol/l</w:t>
      </w:r>
    </w:p>
    <w:p w14:paraId="032988B3" w14:textId="77777777" w:rsidR="00E577ED" w:rsidRDefault="00E577ED" w:rsidP="007038BE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sz w:val="24"/>
        </w:rPr>
      </w:pPr>
      <w:r w:rsidRPr="004955C4">
        <w:rPr>
          <w:sz w:val="24"/>
        </w:rPr>
        <w:t xml:space="preserve">1 </w:t>
      </w:r>
      <w:r>
        <w:rPr>
          <w:sz w:val="24"/>
        </w:rPr>
        <w:t>mol/l</w:t>
      </w:r>
      <w:r w:rsidRPr="004955C4">
        <w:rPr>
          <w:sz w:val="24"/>
        </w:rPr>
        <w:t xml:space="preserve"> </w:t>
      </w:r>
    </w:p>
    <w:p w14:paraId="6B6DE283" w14:textId="77777777" w:rsidR="00E577ED" w:rsidRDefault="00E577ED" w:rsidP="007038BE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sz w:val="24"/>
        </w:rPr>
      </w:pPr>
      <w:r w:rsidRPr="004955C4">
        <w:rPr>
          <w:sz w:val="24"/>
        </w:rPr>
        <w:t xml:space="preserve">0,25 </w:t>
      </w:r>
      <w:r>
        <w:rPr>
          <w:sz w:val="24"/>
        </w:rPr>
        <w:t>mol/l</w:t>
      </w:r>
      <w:r w:rsidRPr="004955C4">
        <w:rPr>
          <w:sz w:val="24"/>
        </w:rPr>
        <w:t xml:space="preserve"> </w:t>
      </w:r>
    </w:p>
    <w:p w14:paraId="7197B13A" w14:textId="77777777" w:rsidR="00E577ED" w:rsidRDefault="00E577ED" w:rsidP="007038BE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sz w:val="24"/>
        </w:rPr>
      </w:pPr>
      <w:r w:rsidRPr="004955C4">
        <w:rPr>
          <w:sz w:val="24"/>
        </w:rPr>
        <w:t xml:space="preserve">0,75 </w:t>
      </w:r>
      <w:r>
        <w:rPr>
          <w:sz w:val="24"/>
        </w:rPr>
        <w:t>mol/l</w:t>
      </w:r>
      <w:r w:rsidRPr="004955C4">
        <w:rPr>
          <w:sz w:val="24"/>
        </w:rPr>
        <w:t xml:space="preserve"> </w:t>
      </w:r>
    </w:p>
    <w:p w14:paraId="6376F5BB" w14:textId="77777777" w:rsidR="00724812" w:rsidRDefault="00724812" w:rsidP="00724812">
      <w:pPr>
        <w:pStyle w:val="Odstavecseseznamem"/>
        <w:spacing w:after="0" w:line="240" w:lineRule="auto"/>
        <w:ind w:left="1800"/>
        <w:jc w:val="both"/>
        <w:rPr>
          <w:sz w:val="24"/>
        </w:rPr>
      </w:pPr>
    </w:p>
    <w:p w14:paraId="65BDE3EB" w14:textId="77777777" w:rsidR="00E577ED" w:rsidRPr="00116586" w:rsidRDefault="00E577ED" w:rsidP="007038BE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Jaká je molární koncentrace 10 % roztoku </w:t>
      </w:r>
      <w:proofErr w:type="spellStart"/>
      <w:r>
        <w:rPr>
          <w:sz w:val="24"/>
        </w:rPr>
        <w:t>HCl</w:t>
      </w:r>
      <w:proofErr w:type="spellEnd"/>
      <w:r>
        <w:rPr>
          <w:sz w:val="24"/>
        </w:rPr>
        <w:t xml:space="preserve">, jestliže jeho hustota </w:t>
      </w:r>
      <w:r>
        <w:rPr>
          <w:rFonts w:cstheme="minorHAnsi"/>
          <w:sz w:val="24"/>
        </w:rPr>
        <w:t>ρ = 1,047 g/cm</w:t>
      </w:r>
      <w:r>
        <w:rPr>
          <w:rFonts w:cstheme="minorHAnsi"/>
          <w:sz w:val="24"/>
          <w:vertAlign w:val="superscript"/>
        </w:rPr>
        <w:t>3</w:t>
      </w:r>
      <w:r>
        <w:rPr>
          <w:rFonts w:cstheme="minorHAnsi"/>
          <w:sz w:val="24"/>
        </w:rPr>
        <w:t>?</w:t>
      </w:r>
    </w:p>
    <w:p w14:paraId="40DD982C" w14:textId="77777777" w:rsidR="00E577ED" w:rsidRDefault="00E577ED" w:rsidP="007038BE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sz w:val="24"/>
        </w:rPr>
      </w:pPr>
      <w:r>
        <w:rPr>
          <w:rFonts w:cstheme="minorHAnsi"/>
          <w:sz w:val="24"/>
        </w:rPr>
        <w:t xml:space="preserve">3,1 </w:t>
      </w:r>
      <w:r>
        <w:rPr>
          <w:sz w:val="24"/>
        </w:rPr>
        <w:t>mol/l</w:t>
      </w:r>
    </w:p>
    <w:p w14:paraId="102395BF" w14:textId="77777777" w:rsidR="00E577ED" w:rsidRPr="00622773" w:rsidRDefault="00E577ED" w:rsidP="007038BE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color w:val="FF0000"/>
          <w:sz w:val="24"/>
        </w:rPr>
      </w:pPr>
      <w:r w:rsidRPr="00622773">
        <w:rPr>
          <w:color w:val="FF0000"/>
          <w:sz w:val="24"/>
        </w:rPr>
        <w:t>2,87 mol/l</w:t>
      </w:r>
    </w:p>
    <w:p w14:paraId="403477FC" w14:textId="77777777" w:rsidR="00E577ED" w:rsidRDefault="00E577ED" w:rsidP="007038BE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5,74 mol/l</w:t>
      </w:r>
    </w:p>
    <w:p w14:paraId="37EBCFD8" w14:textId="77777777" w:rsidR="00E577ED" w:rsidRDefault="00E577ED" w:rsidP="007038BE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1,435 mol/l</w:t>
      </w:r>
    </w:p>
    <w:p w14:paraId="6C916E61" w14:textId="77777777" w:rsidR="00E577ED" w:rsidRDefault="00E577ED" w:rsidP="007038BE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Vypočítejte kolik hmotnostních dílů vody H</w:t>
      </w:r>
      <w:r>
        <w:rPr>
          <w:sz w:val="24"/>
          <w:vertAlign w:val="subscript"/>
        </w:rPr>
        <w:t>2</w:t>
      </w:r>
      <w:r>
        <w:rPr>
          <w:sz w:val="24"/>
        </w:rPr>
        <w:t>O a síranu sodného Na</w:t>
      </w:r>
      <w:r>
        <w:rPr>
          <w:sz w:val="24"/>
          <w:vertAlign w:val="subscript"/>
        </w:rPr>
        <w:t>2</w:t>
      </w:r>
      <w:r>
        <w:rPr>
          <w:sz w:val="24"/>
        </w:rPr>
        <w:t>SO</w:t>
      </w:r>
      <w:r>
        <w:rPr>
          <w:sz w:val="24"/>
          <w:vertAlign w:val="subscript"/>
        </w:rPr>
        <w:t xml:space="preserve">4 </w:t>
      </w:r>
      <w:r>
        <w:rPr>
          <w:sz w:val="24"/>
        </w:rPr>
        <w:t>je třeba na přípravu 15 % roztoku síranu sodného Na</w:t>
      </w:r>
      <w:r>
        <w:rPr>
          <w:sz w:val="24"/>
          <w:vertAlign w:val="subscript"/>
        </w:rPr>
        <w:t>2</w:t>
      </w:r>
      <w:r>
        <w:rPr>
          <w:sz w:val="24"/>
        </w:rPr>
        <w:t>SO</w:t>
      </w:r>
      <w:r>
        <w:rPr>
          <w:sz w:val="24"/>
          <w:vertAlign w:val="subscript"/>
        </w:rPr>
        <w:t>4</w:t>
      </w:r>
      <w:r>
        <w:rPr>
          <w:sz w:val="24"/>
        </w:rPr>
        <w:t xml:space="preserve"> . (M(Na</w:t>
      </w:r>
      <w:r>
        <w:rPr>
          <w:sz w:val="24"/>
          <w:vertAlign w:val="subscript"/>
        </w:rPr>
        <w:t>2</w:t>
      </w:r>
      <w:r>
        <w:rPr>
          <w:sz w:val="24"/>
        </w:rPr>
        <w:t>SO</w:t>
      </w:r>
      <w:r>
        <w:rPr>
          <w:sz w:val="24"/>
          <w:vertAlign w:val="subscript"/>
        </w:rPr>
        <w:t>4</w:t>
      </w:r>
      <w:r>
        <w:rPr>
          <w:sz w:val="24"/>
        </w:rPr>
        <w:t>) = 142)</w:t>
      </w:r>
    </w:p>
    <w:p w14:paraId="22446212" w14:textId="77777777" w:rsidR="00E577ED" w:rsidRPr="00622773" w:rsidRDefault="00E577ED" w:rsidP="00E577ED">
      <w:pPr>
        <w:pStyle w:val="Odstavecseseznamem"/>
        <w:spacing w:after="0" w:line="240" w:lineRule="auto"/>
        <w:ind w:left="1080"/>
        <w:jc w:val="both"/>
        <w:rPr>
          <w:color w:val="FF0000"/>
          <w:sz w:val="24"/>
        </w:rPr>
      </w:pPr>
      <w:r>
        <w:rPr>
          <w:sz w:val="24"/>
        </w:rPr>
        <w:t>a</w:t>
      </w:r>
      <w:r w:rsidRPr="00622773">
        <w:rPr>
          <w:color w:val="FF0000"/>
          <w:sz w:val="24"/>
        </w:rPr>
        <w:t>)   3 hmotnostní díly Na</w:t>
      </w:r>
      <w:r w:rsidRPr="00622773">
        <w:rPr>
          <w:color w:val="FF0000"/>
          <w:sz w:val="24"/>
          <w:vertAlign w:val="subscript"/>
        </w:rPr>
        <w:t>2</w:t>
      </w:r>
      <w:r w:rsidRPr="00622773">
        <w:rPr>
          <w:color w:val="FF0000"/>
          <w:sz w:val="24"/>
        </w:rPr>
        <w:t>SO</w:t>
      </w:r>
      <w:r w:rsidRPr="00622773">
        <w:rPr>
          <w:color w:val="FF0000"/>
          <w:sz w:val="24"/>
          <w:vertAlign w:val="subscript"/>
        </w:rPr>
        <w:t xml:space="preserve">4 </w:t>
      </w:r>
      <w:r w:rsidRPr="00622773">
        <w:rPr>
          <w:color w:val="FF0000"/>
          <w:sz w:val="24"/>
        </w:rPr>
        <w:t xml:space="preserve"> a 17 hmotnostních dílů vody</w:t>
      </w:r>
    </w:p>
    <w:p w14:paraId="3473167F" w14:textId="77777777" w:rsidR="00E577ED" w:rsidRDefault="00E577ED" w:rsidP="007038BE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17 hmotnostních dílů Na</w:t>
      </w:r>
      <w:r>
        <w:rPr>
          <w:sz w:val="24"/>
          <w:vertAlign w:val="subscript"/>
        </w:rPr>
        <w:t>2</w:t>
      </w:r>
      <w:r>
        <w:rPr>
          <w:sz w:val="24"/>
        </w:rPr>
        <w:t>SO</w:t>
      </w:r>
      <w:r>
        <w:rPr>
          <w:sz w:val="24"/>
          <w:vertAlign w:val="subscript"/>
        </w:rPr>
        <w:t xml:space="preserve">4 </w:t>
      </w:r>
      <w:r>
        <w:rPr>
          <w:sz w:val="24"/>
        </w:rPr>
        <w:t>a 3 hmotnostní díly vody</w:t>
      </w:r>
    </w:p>
    <w:p w14:paraId="3E32C454" w14:textId="77777777" w:rsidR="00E577ED" w:rsidRPr="00622773" w:rsidRDefault="00E577ED" w:rsidP="007038BE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color w:val="FF0000"/>
          <w:sz w:val="24"/>
        </w:rPr>
      </w:pPr>
      <w:r w:rsidRPr="00622773">
        <w:rPr>
          <w:color w:val="FF0000"/>
          <w:sz w:val="24"/>
        </w:rPr>
        <w:t>6 hmotnostních dílů Na</w:t>
      </w:r>
      <w:r w:rsidRPr="00622773">
        <w:rPr>
          <w:color w:val="FF0000"/>
          <w:sz w:val="24"/>
          <w:vertAlign w:val="subscript"/>
        </w:rPr>
        <w:t>2</w:t>
      </w:r>
      <w:r w:rsidRPr="00622773">
        <w:rPr>
          <w:color w:val="FF0000"/>
          <w:sz w:val="24"/>
        </w:rPr>
        <w:t>SO</w:t>
      </w:r>
      <w:r w:rsidRPr="00622773">
        <w:rPr>
          <w:color w:val="FF0000"/>
          <w:sz w:val="24"/>
          <w:vertAlign w:val="subscript"/>
        </w:rPr>
        <w:t xml:space="preserve">4 </w:t>
      </w:r>
      <w:r w:rsidRPr="00622773">
        <w:rPr>
          <w:color w:val="FF0000"/>
          <w:sz w:val="24"/>
        </w:rPr>
        <w:t xml:space="preserve"> a 34 hmotnostních dílů vody</w:t>
      </w:r>
    </w:p>
    <w:p w14:paraId="5E3550A9" w14:textId="1C2D0065" w:rsidR="009C18F1" w:rsidRPr="00A82EFE" w:rsidRDefault="00E577ED" w:rsidP="009C18F1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2 hmotnostní díly Na</w:t>
      </w:r>
      <w:r>
        <w:rPr>
          <w:sz w:val="24"/>
          <w:vertAlign w:val="subscript"/>
        </w:rPr>
        <w:t>2</w:t>
      </w:r>
      <w:r>
        <w:rPr>
          <w:sz w:val="24"/>
        </w:rPr>
        <w:t>SO</w:t>
      </w:r>
      <w:r>
        <w:rPr>
          <w:sz w:val="24"/>
          <w:vertAlign w:val="subscript"/>
        </w:rPr>
        <w:t xml:space="preserve">4 </w:t>
      </w:r>
      <w:r>
        <w:rPr>
          <w:sz w:val="24"/>
        </w:rPr>
        <w:t xml:space="preserve"> a 20 hmotnostních dílů vody </w:t>
      </w:r>
    </w:p>
    <w:p w14:paraId="3E6450A4" w14:textId="77777777" w:rsidR="009C18F1" w:rsidRDefault="009C18F1" w:rsidP="009C18F1">
      <w:pPr>
        <w:spacing w:after="0" w:line="240" w:lineRule="auto"/>
        <w:jc w:val="both"/>
        <w:rPr>
          <w:color w:val="FF0000"/>
          <w:sz w:val="24"/>
        </w:rPr>
      </w:pPr>
      <w:r>
        <w:rPr>
          <w:sz w:val="24"/>
        </w:rPr>
        <w:t xml:space="preserve">              </w:t>
      </w:r>
      <w:r w:rsidRPr="00AE2AD3">
        <w:rPr>
          <w:b/>
          <w:color w:val="FF0000"/>
          <w:sz w:val="24"/>
        </w:rPr>
        <w:t>K položce 12</w:t>
      </w:r>
      <w:r>
        <w:rPr>
          <w:color w:val="FF0000"/>
          <w:sz w:val="24"/>
        </w:rPr>
        <w:t xml:space="preserve">: </w:t>
      </w:r>
    </w:p>
    <w:p w14:paraId="297676FA" w14:textId="77777777" w:rsidR="009C18F1" w:rsidRPr="009C18F1" w:rsidRDefault="009C18F1" w:rsidP="009C18F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color w:val="FF0000"/>
          <w:sz w:val="24"/>
        </w:rPr>
      </w:pPr>
      <w:r w:rsidRPr="009C18F1">
        <w:rPr>
          <w:color w:val="FF0000"/>
          <w:sz w:val="24"/>
        </w:rPr>
        <w:t>Určíme objem 100g roztoku</w:t>
      </w:r>
      <w:r>
        <w:rPr>
          <w:color w:val="FF0000"/>
          <w:sz w:val="24"/>
        </w:rPr>
        <w:t>:</w:t>
      </w:r>
    </w:p>
    <w:p w14:paraId="40BF0EAA" w14:textId="77777777" w:rsidR="009C18F1" w:rsidRDefault="009C18F1" w:rsidP="009C18F1">
      <w:pPr>
        <w:spacing w:after="0" w:line="240" w:lineRule="auto"/>
        <w:jc w:val="both"/>
        <w:rPr>
          <w:color w:val="FF0000"/>
          <w:sz w:val="24"/>
        </w:rPr>
      </w:pPr>
      <w:r>
        <w:rPr>
          <w:color w:val="FF0000"/>
          <w:sz w:val="24"/>
        </w:rPr>
        <w:t xml:space="preserve">                   V = 95,5 cm</w:t>
      </w:r>
      <w:r>
        <w:rPr>
          <w:color w:val="FF0000"/>
          <w:sz w:val="24"/>
          <w:vertAlign w:val="superscript"/>
        </w:rPr>
        <w:t>3</w:t>
      </w:r>
      <w:r>
        <w:rPr>
          <w:color w:val="FF0000"/>
          <w:sz w:val="24"/>
        </w:rPr>
        <w:t xml:space="preserve"> </w:t>
      </w:r>
    </w:p>
    <w:p w14:paraId="7CA27249" w14:textId="77777777" w:rsidR="009C18F1" w:rsidRDefault="009C18F1" w:rsidP="009C18F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color w:val="FF0000"/>
          <w:sz w:val="24"/>
        </w:rPr>
      </w:pPr>
      <w:r>
        <w:rPr>
          <w:color w:val="FF0000"/>
          <w:sz w:val="24"/>
        </w:rPr>
        <w:t>Hmotnost kyseliny v 1 litru roztoku:</w:t>
      </w:r>
    </w:p>
    <w:p w14:paraId="7F075540" w14:textId="77777777" w:rsidR="009C18F1" w:rsidRDefault="009C18F1" w:rsidP="009C18F1">
      <w:pPr>
        <w:pStyle w:val="Odstavecseseznamem"/>
        <w:spacing w:after="0" w:line="240" w:lineRule="auto"/>
        <w:ind w:left="1224"/>
        <w:jc w:val="both"/>
        <w:rPr>
          <w:color w:val="FF0000"/>
          <w:sz w:val="24"/>
        </w:rPr>
      </w:pPr>
      <w:r>
        <w:rPr>
          <w:color w:val="FF0000"/>
          <w:sz w:val="24"/>
        </w:rPr>
        <w:t xml:space="preserve">95,5 ml       ……      10g 100% </w:t>
      </w:r>
      <w:proofErr w:type="spellStart"/>
      <w:r>
        <w:rPr>
          <w:color w:val="FF0000"/>
          <w:sz w:val="24"/>
        </w:rPr>
        <w:t>HCl</w:t>
      </w:r>
      <w:proofErr w:type="spellEnd"/>
    </w:p>
    <w:p w14:paraId="575E6678" w14:textId="77777777" w:rsidR="009C18F1" w:rsidRPr="009C18F1" w:rsidRDefault="009C18F1" w:rsidP="009C18F1">
      <w:pPr>
        <w:pStyle w:val="Odstavecseseznamem"/>
        <w:spacing w:after="0" w:line="240" w:lineRule="auto"/>
        <w:ind w:left="1224"/>
        <w:jc w:val="both"/>
        <w:rPr>
          <w:color w:val="FF0000"/>
          <w:sz w:val="24"/>
        </w:rPr>
      </w:pPr>
      <w:r>
        <w:rPr>
          <w:color w:val="FF0000"/>
          <w:sz w:val="24"/>
        </w:rPr>
        <w:t>1000 ml     ……….    X</w:t>
      </w:r>
    </w:p>
    <w:p w14:paraId="5B8DEAED" w14:textId="77777777" w:rsidR="009C18F1" w:rsidRPr="009C18F1" w:rsidRDefault="009C18F1" w:rsidP="009C18F1">
      <w:pPr>
        <w:pStyle w:val="Odstavecseseznamem"/>
        <w:spacing w:after="0" w:line="240" w:lineRule="auto"/>
        <w:ind w:left="1224"/>
        <w:jc w:val="both"/>
        <w:rPr>
          <w:color w:val="FF0000"/>
          <w:sz w:val="24"/>
        </w:rPr>
      </w:pPr>
      <w:r>
        <w:rPr>
          <w:color w:val="FF0000"/>
          <w:sz w:val="24"/>
        </w:rPr>
        <w:t xml:space="preserve">X = 104,7 g 100% </w:t>
      </w:r>
      <w:proofErr w:type="spellStart"/>
      <w:r>
        <w:rPr>
          <w:color w:val="FF0000"/>
          <w:sz w:val="24"/>
        </w:rPr>
        <w:t>HCl</w:t>
      </w:r>
      <w:proofErr w:type="spellEnd"/>
    </w:p>
    <w:p w14:paraId="6E7A5E10" w14:textId="77777777" w:rsidR="00E577ED" w:rsidRPr="00AE2AD3" w:rsidRDefault="009C18F1" w:rsidP="009C18F1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sz w:val="24"/>
        </w:rPr>
      </w:pPr>
      <w:r>
        <w:rPr>
          <w:color w:val="FF0000"/>
          <w:sz w:val="24"/>
        </w:rPr>
        <w:t xml:space="preserve">1 mol </w:t>
      </w:r>
      <w:proofErr w:type="spellStart"/>
      <w:r>
        <w:rPr>
          <w:color w:val="FF0000"/>
          <w:sz w:val="24"/>
        </w:rPr>
        <w:t>HCl</w:t>
      </w:r>
      <w:proofErr w:type="spellEnd"/>
      <w:r>
        <w:rPr>
          <w:color w:val="FF0000"/>
          <w:sz w:val="24"/>
        </w:rPr>
        <w:t xml:space="preserve"> = 36,5g    počet molů v 1 litru</w:t>
      </w:r>
    </w:p>
    <w:p w14:paraId="7D037A30" w14:textId="0574DF50" w:rsidR="00104E1C" w:rsidRPr="00A82EFE" w:rsidRDefault="00AE2AD3" w:rsidP="00A82EFE">
      <w:pPr>
        <w:pStyle w:val="Odstavecseseznamem"/>
        <w:spacing w:after="0" w:line="240" w:lineRule="auto"/>
        <w:ind w:left="1224"/>
        <w:jc w:val="both"/>
        <w:rPr>
          <w:b/>
          <w:sz w:val="24"/>
        </w:rPr>
      </w:pPr>
      <w:r>
        <w:rPr>
          <w:color w:val="FF0000"/>
          <w:sz w:val="24"/>
        </w:rPr>
        <w:t xml:space="preserve">104,7 : 36,5 = </w:t>
      </w:r>
      <w:r w:rsidRPr="00AE2AD3">
        <w:rPr>
          <w:b/>
          <w:color w:val="FF0000"/>
          <w:sz w:val="24"/>
        </w:rPr>
        <w:t>2,87 mol</w:t>
      </w:r>
      <w:bookmarkStart w:id="0" w:name="_GoBack"/>
      <w:bookmarkEnd w:id="0"/>
    </w:p>
    <w:sectPr w:rsidR="00104E1C" w:rsidRPr="00A82EFE" w:rsidSect="00087C8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D4EF2" w14:textId="77777777" w:rsidR="000955C5" w:rsidRDefault="000955C5" w:rsidP="00EF0804">
      <w:pPr>
        <w:spacing w:after="0" w:line="240" w:lineRule="auto"/>
      </w:pPr>
      <w:r>
        <w:separator/>
      </w:r>
    </w:p>
  </w:endnote>
  <w:endnote w:type="continuationSeparator" w:id="0">
    <w:p w14:paraId="7DD651DC" w14:textId="77777777" w:rsidR="000955C5" w:rsidRDefault="000955C5" w:rsidP="00EF0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6319507"/>
      <w:docPartObj>
        <w:docPartGallery w:val="Page Numbers (Bottom of Page)"/>
        <w:docPartUnique/>
      </w:docPartObj>
    </w:sdtPr>
    <w:sdtEndPr/>
    <w:sdtContent>
      <w:p w14:paraId="296C3922" w14:textId="77777777" w:rsidR="00EF0804" w:rsidRDefault="00EF080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4729">
          <w:rPr>
            <w:noProof/>
          </w:rPr>
          <w:t>2</w:t>
        </w:r>
        <w:r>
          <w:fldChar w:fldCharType="end"/>
        </w:r>
      </w:p>
    </w:sdtContent>
  </w:sdt>
  <w:p w14:paraId="37D8A192" w14:textId="77777777" w:rsidR="00EF0804" w:rsidRDefault="00EF080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643EC" w14:textId="77777777" w:rsidR="000955C5" w:rsidRDefault="000955C5" w:rsidP="00EF0804">
      <w:pPr>
        <w:spacing w:after="0" w:line="240" w:lineRule="auto"/>
      </w:pPr>
      <w:r>
        <w:separator/>
      </w:r>
    </w:p>
  </w:footnote>
  <w:footnote w:type="continuationSeparator" w:id="0">
    <w:p w14:paraId="3041A1D4" w14:textId="77777777" w:rsidR="000955C5" w:rsidRDefault="000955C5" w:rsidP="00EF0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83823"/>
    <w:multiLevelType w:val="hybridMultilevel"/>
    <w:tmpl w:val="AA9834BA"/>
    <w:lvl w:ilvl="0" w:tplc="99164AF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676A36"/>
    <w:multiLevelType w:val="hybridMultilevel"/>
    <w:tmpl w:val="C14651A8"/>
    <w:lvl w:ilvl="0" w:tplc="6D5CF7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200D3D"/>
    <w:multiLevelType w:val="hybridMultilevel"/>
    <w:tmpl w:val="551EE12E"/>
    <w:lvl w:ilvl="0" w:tplc="9112C53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625370"/>
    <w:multiLevelType w:val="hybridMultilevel"/>
    <w:tmpl w:val="96A6FEB0"/>
    <w:lvl w:ilvl="0" w:tplc="D5F6FF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8E7246"/>
    <w:multiLevelType w:val="hybridMultilevel"/>
    <w:tmpl w:val="A3CA2D42"/>
    <w:lvl w:ilvl="0" w:tplc="358A61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2619BF"/>
    <w:multiLevelType w:val="hybridMultilevel"/>
    <w:tmpl w:val="F542AC46"/>
    <w:lvl w:ilvl="0" w:tplc="CE2849DC">
      <w:start w:val="1"/>
      <w:numFmt w:val="lowerLetter"/>
      <w:lvlText w:val="%1)"/>
      <w:lvlJc w:val="left"/>
      <w:pPr>
        <w:ind w:left="1800" w:hanging="360"/>
      </w:pPr>
      <w:rPr>
        <w:rFonts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C17757D"/>
    <w:multiLevelType w:val="hybridMultilevel"/>
    <w:tmpl w:val="37008AFC"/>
    <w:lvl w:ilvl="0" w:tplc="579C8B8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E3A0026"/>
    <w:multiLevelType w:val="hybridMultilevel"/>
    <w:tmpl w:val="6B980E48"/>
    <w:lvl w:ilvl="0" w:tplc="24C02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B1792E"/>
    <w:multiLevelType w:val="hybridMultilevel"/>
    <w:tmpl w:val="5D2AAC8E"/>
    <w:lvl w:ilvl="0" w:tplc="1B4A2DB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7D151F1"/>
    <w:multiLevelType w:val="hybridMultilevel"/>
    <w:tmpl w:val="1FF8E12C"/>
    <w:lvl w:ilvl="0" w:tplc="B73E51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155021"/>
    <w:multiLevelType w:val="hybridMultilevel"/>
    <w:tmpl w:val="88C805DA"/>
    <w:lvl w:ilvl="0" w:tplc="AFBEA68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2AE3707"/>
    <w:multiLevelType w:val="hybridMultilevel"/>
    <w:tmpl w:val="E1BC7298"/>
    <w:lvl w:ilvl="0" w:tplc="EBA6E0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77C04F9"/>
    <w:multiLevelType w:val="hybridMultilevel"/>
    <w:tmpl w:val="066A4ADE"/>
    <w:lvl w:ilvl="0" w:tplc="0C74F9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4CC3197"/>
    <w:multiLevelType w:val="hybridMultilevel"/>
    <w:tmpl w:val="577A6A32"/>
    <w:lvl w:ilvl="0" w:tplc="43B4C55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6563AAB"/>
    <w:multiLevelType w:val="hybridMultilevel"/>
    <w:tmpl w:val="DB1A0FFE"/>
    <w:lvl w:ilvl="0" w:tplc="A03EFD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BE3300B"/>
    <w:multiLevelType w:val="hybridMultilevel"/>
    <w:tmpl w:val="071ACA04"/>
    <w:lvl w:ilvl="0" w:tplc="20A81CAA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44" w:hanging="360"/>
      </w:pPr>
    </w:lvl>
    <w:lvl w:ilvl="2" w:tplc="0405001B" w:tentative="1">
      <w:start w:val="1"/>
      <w:numFmt w:val="lowerRoman"/>
      <w:lvlText w:val="%3."/>
      <w:lvlJc w:val="right"/>
      <w:pPr>
        <w:ind w:left="2664" w:hanging="180"/>
      </w:pPr>
    </w:lvl>
    <w:lvl w:ilvl="3" w:tplc="0405000F" w:tentative="1">
      <w:start w:val="1"/>
      <w:numFmt w:val="decimal"/>
      <w:lvlText w:val="%4."/>
      <w:lvlJc w:val="left"/>
      <w:pPr>
        <w:ind w:left="3384" w:hanging="360"/>
      </w:pPr>
    </w:lvl>
    <w:lvl w:ilvl="4" w:tplc="04050019" w:tentative="1">
      <w:start w:val="1"/>
      <w:numFmt w:val="lowerLetter"/>
      <w:lvlText w:val="%5."/>
      <w:lvlJc w:val="left"/>
      <w:pPr>
        <w:ind w:left="4104" w:hanging="360"/>
      </w:pPr>
    </w:lvl>
    <w:lvl w:ilvl="5" w:tplc="0405001B" w:tentative="1">
      <w:start w:val="1"/>
      <w:numFmt w:val="lowerRoman"/>
      <w:lvlText w:val="%6."/>
      <w:lvlJc w:val="right"/>
      <w:pPr>
        <w:ind w:left="4824" w:hanging="180"/>
      </w:pPr>
    </w:lvl>
    <w:lvl w:ilvl="6" w:tplc="0405000F" w:tentative="1">
      <w:start w:val="1"/>
      <w:numFmt w:val="decimal"/>
      <w:lvlText w:val="%7."/>
      <w:lvlJc w:val="left"/>
      <w:pPr>
        <w:ind w:left="5544" w:hanging="360"/>
      </w:pPr>
    </w:lvl>
    <w:lvl w:ilvl="7" w:tplc="04050019" w:tentative="1">
      <w:start w:val="1"/>
      <w:numFmt w:val="lowerLetter"/>
      <w:lvlText w:val="%8."/>
      <w:lvlJc w:val="left"/>
      <w:pPr>
        <w:ind w:left="6264" w:hanging="360"/>
      </w:pPr>
    </w:lvl>
    <w:lvl w:ilvl="8" w:tplc="0405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6" w15:restartNumberingAfterBreak="0">
    <w:nsid w:val="6CCE7052"/>
    <w:multiLevelType w:val="hybridMultilevel"/>
    <w:tmpl w:val="45C4D5BC"/>
    <w:lvl w:ilvl="0" w:tplc="47366F68">
      <w:start w:val="1"/>
      <w:numFmt w:val="decimal"/>
      <w:pStyle w:val="Seznamvlastnliteratury"/>
      <w:lvlText w:val="[V%1]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922DE6"/>
    <w:multiLevelType w:val="hybridMultilevel"/>
    <w:tmpl w:val="0AB41EF2"/>
    <w:lvl w:ilvl="0" w:tplc="7B8E6A06">
      <w:start w:val="1"/>
      <w:numFmt w:val="lowerLetter"/>
      <w:lvlText w:val="%1)"/>
      <w:lvlJc w:val="left"/>
      <w:pPr>
        <w:ind w:left="1440" w:hanging="360"/>
      </w:pPr>
      <w:rPr>
        <w:rFonts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B693ABD"/>
    <w:multiLevelType w:val="hybridMultilevel"/>
    <w:tmpl w:val="7F287FA6"/>
    <w:lvl w:ilvl="0" w:tplc="5F50FAA6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F3C6C29"/>
    <w:multiLevelType w:val="hybridMultilevel"/>
    <w:tmpl w:val="6E7CF8A0"/>
    <w:lvl w:ilvl="0" w:tplc="2892E0E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3"/>
  </w:num>
  <w:num w:numId="5">
    <w:abstractNumId w:val="13"/>
  </w:num>
  <w:num w:numId="6">
    <w:abstractNumId w:val="10"/>
  </w:num>
  <w:num w:numId="7">
    <w:abstractNumId w:val="4"/>
  </w:num>
  <w:num w:numId="8">
    <w:abstractNumId w:val="2"/>
  </w:num>
  <w:num w:numId="9">
    <w:abstractNumId w:val="17"/>
  </w:num>
  <w:num w:numId="10">
    <w:abstractNumId w:val="0"/>
  </w:num>
  <w:num w:numId="11">
    <w:abstractNumId w:val="9"/>
  </w:num>
  <w:num w:numId="12">
    <w:abstractNumId w:val="18"/>
  </w:num>
  <w:num w:numId="13">
    <w:abstractNumId w:val="11"/>
  </w:num>
  <w:num w:numId="14">
    <w:abstractNumId w:val="14"/>
  </w:num>
  <w:num w:numId="15">
    <w:abstractNumId w:val="19"/>
  </w:num>
  <w:num w:numId="16">
    <w:abstractNumId w:val="12"/>
  </w:num>
  <w:num w:numId="17">
    <w:abstractNumId w:val="8"/>
  </w:num>
  <w:num w:numId="18">
    <w:abstractNumId w:val="6"/>
  </w:num>
  <w:num w:numId="19">
    <w:abstractNumId w:val="5"/>
  </w:num>
  <w:num w:numId="20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7C7"/>
    <w:rsid w:val="0001566D"/>
    <w:rsid w:val="00015EC8"/>
    <w:rsid w:val="00085FE4"/>
    <w:rsid w:val="00087C8E"/>
    <w:rsid w:val="000955C5"/>
    <w:rsid w:val="000A0006"/>
    <w:rsid w:val="000B5763"/>
    <w:rsid w:val="00102C7D"/>
    <w:rsid w:val="00104E1C"/>
    <w:rsid w:val="00116586"/>
    <w:rsid w:val="001312FA"/>
    <w:rsid w:val="00184C6B"/>
    <w:rsid w:val="001A023F"/>
    <w:rsid w:val="001A03C2"/>
    <w:rsid w:val="001B07E9"/>
    <w:rsid w:val="001B1E86"/>
    <w:rsid w:val="001B4E47"/>
    <w:rsid w:val="001D5C9F"/>
    <w:rsid w:val="0021731D"/>
    <w:rsid w:val="0021768D"/>
    <w:rsid w:val="00223D3D"/>
    <w:rsid w:val="00235D6A"/>
    <w:rsid w:val="002D3007"/>
    <w:rsid w:val="00306D7D"/>
    <w:rsid w:val="00323582"/>
    <w:rsid w:val="00324F0A"/>
    <w:rsid w:val="00354E3E"/>
    <w:rsid w:val="00377AE0"/>
    <w:rsid w:val="003C47DF"/>
    <w:rsid w:val="003E296B"/>
    <w:rsid w:val="00403294"/>
    <w:rsid w:val="00423D41"/>
    <w:rsid w:val="0044270F"/>
    <w:rsid w:val="00455C72"/>
    <w:rsid w:val="00472A30"/>
    <w:rsid w:val="00487A30"/>
    <w:rsid w:val="004955C4"/>
    <w:rsid w:val="004A4729"/>
    <w:rsid w:val="004B6AEB"/>
    <w:rsid w:val="004C40FC"/>
    <w:rsid w:val="004E668F"/>
    <w:rsid w:val="004E793D"/>
    <w:rsid w:val="00507598"/>
    <w:rsid w:val="00513F2A"/>
    <w:rsid w:val="00517C18"/>
    <w:rsid w:val="00521210"/>
    <w:rsid w:val="005414CE"/>
    <w:rsid w:val="005426CA"/>
    <w:rsid w:val="00577326"/>
    <w:rsid w:val="005C7DFC"/>
    <w:rsid w:val="005F1A7B"/>
    <w:rsid w:val="00620476"/>
    <w:rsid w:val="00622773"/>
    <w:rsid w:val="00627FC3"/>
    <w:rsid w:val="00643C4A"/>
    <w:rsid w:val="00653F24"/>
    <w:rsid w:val="00654E2E"/>
    <w:rsid w:val="00655FD2"/>
    <w:rsid w:val="0066287E"/>
    <w:rsid w:val="006A42C1"/>
    <w:rsid w:val="006A6DFA"/>
    <w:rsid w:val="006C007A"/>
    <w:rsid w:val="006D311E"/>
    <w:rsid w:val="007038BE"/>
    <w:rsid w:val="00724812"/>
    <w:rsid w:val="0075188B"/>
    <w:rsid w:val="00774E30"/>
    <w:rsid w:val="0078229E"/>
    <w:rsid w:val="0078500F"/>
    <w:rsid w:val="007A1117"/>
    <w:rsid w:val="007C112A"/>
    <w:rsid w:val="007D3B50"/>
    <w:rsid w:val="007E7882"/>
    <w:rsid w:val="00800F20"/>
    <w:rsid w:val="00806C59"/>
    <w:rsid w:val="00811935"/>
    <w:rsid w:val="0082015D"/>
    <w:rsid w:val="0084368B"/>
    <w:rsid w:val="00855139"/>
    <w:rsid w:val="00873550"/>
    <w:rsid w:val="0087770C"/>
    <w:rsid w:val="00890036"/>
    <w:rsid w:val="00897B25"/>
    <w:rsid w:val="008A11C6"/>
    <w:rsid w:val="008A788B"/>
    <w:rsid w:val="008B3DF7"/>
    <w:rsid w:val="008C0BAA"/>
    <w:rsid w:val="008D3CF4"/>
    <w:rsid w:val="0092413B"/>
    <w:rsid w:val="009376B2"/>
    <w:rsid w:val="00946461"/>
    <w:rsid w:val="00953166"/>
    <w:rsid w:val="009547A3"/>
    <w:rsid w:val="00964D56"/>
    <w:rsid w:val="00991266"/>
    <w:rsid w:val="009C18F1"/>
    <w:rsid w:val="009E0E9E"/>
    <w:rsid w:val="009E3242"/>
    <w:rsid w:val="009F3C4A"/>
    <w:rsid w:val="00A3505F"/>
    <w:rsid w:val="00A64FE4"/>
    <w:rsid w:val="00A744F4"/>
    <w:rsid w:val="00A807DF"/>
    <w:rsid w:val="00A82EFE"/>
    <w:rsid w:val="00A93B71"/>
    <w:rsid w:val="00AA4B45"/>
    <w:rsid w:val="00AE2AD3"/>
    <w:rsid w:val="00AE58C4"/>
    <w:rsid w:val="00B051A3"/>
    <w:rsid w:val="00B3379D"/>
    <w:rsid w:val="00B3426C"/>
    <w:rsid w:val="00B46863"/>
    <w:rsid w:val="00B71D47"/>
    <w:rsid w:val="00BA1ECC"/>
    <w:rsid w:val="00BB1CE8"/>
    <w:rsid w:val="00BC6FA3"/>
    <w:rsid w:val="00BF3D4D"/>
    <w:rsid w:val="00C1022C"/>
    <w:rsid w:val="00C356C4"/>
    <w:rsid w:val="00C87397"/>
    <w:rsid w:val="00CD4668"/>
    <w:rsid w:val="00CE2776"/>
    <w:rsid w:val="00CF2F41"/>
    <w:rsid w:val="00D07FEA"/>
    <w:rsid w:val="00D53147"/>
    <w:rsid w:val="00D97073"/>
    <w:rsid w:val="00DA3498"/>
    <w:rsid w:val="00DB245C"/>
    <w:rsid w:val="00DD513B"/>
    <w:rsid w:val="00DF4BB6"/>
    <w:rsid w:val="00E25581"/>
    <w:rsid w:val="00E577ED"/>
    <w:rsid w:val="00E724A3"/>
    <w:rsid w:val="00EA54B4"/>
    <w:rsid w:val="00EC5116"/>
    <w:rsid w:val="00EE4492"/>
    <w:rsid w:val="00EE67C7"/>
    <w:rsid w:val="00EF0804"/>
    <w:rsid w:val="00F042D5"/>
    <w:rsid w:val="00F04AC0"/>
    <w:rsid w:val="00F16FC9"/>
    <w:rsid w:val="00F20AE1"/>
    <w:rsid w:val="00F237E9"/>
    <w:rsid w:val="00F26064"/>
    <w:rsid w:val="00F32028"/>
    <w:rsid w:val="00F6182E"/>
    <w:rsid w:val="00F67C58"/>
    <w:rsid w:val="00F7599C"/>
    <w:rsid w:val="00F833EB"/>
    <w:rsid w:val="00FA1E01"/>
    <w:rsid w:val="00FC4D92"/>
    <w:rsid w:val="00FC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FA6C08"/>
  <w15:docId w15:val="{E83106C9-37D7-436F-A00D-CF8E7E3E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87C8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E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E67C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E668F"/>
    <w:pPr>
      <w:ind w:left="720"/>
      <w:contextualSpacing/>
    </w:pPr>
  </w:style>
  <w:style w:type="character" w:customStyle="1" w:styleId="SeznamvlastnliteraturyChar">
    <w:name w:val="Seznam vlastní literatury Char"/>
    <w:basedOn w:val="Standardnpsmoodstavce"/>
    <w:link w:val="Seznamvlastnliteratury"/>
    <w:locked/>
    <w:rsid w:val="00DA3498"/>
    <w:rPr>
      <w:rFonts w:ascii="Arial" w:eastAsia="Times New Roman" w:hAnsi="Arial" w:cs="Times New Roman"/>
      <w:sz w:val="20"/>
      <w:szCs w:val="24"/>
    </w:rPr>
  </w:style>
  <w:style w:type="paragraph" w:customStyle="1" w:styleId="Seznamvlastnliteratury">
    <w:name w:val="Seznam vlastní literatury"/>
    <w:basedOn w:val="Odstavecseseznamem"/>
    <w:link w:val="SeznamvlastnliteraturyChar"/>
    <w:qFormat/>
    <w:rsid w:val="00DA3498"/>
    <w:pPr>
      <w:numPr>
        <w:numId w:val="1"/>
      </w:numPr>
      <w:spacing w:before="120" w:after="0"/>
      <w:jc w:val="both"/>
    </w:pPr>
    <w:rPr>
      <w:rFonts w:ascii="Arial" w:eastAsia="Times New Roman" w:hAnsi="Arial" w:cs="Times New Roman"/>
      <w:sz w:val="20"/>
      <w:szCs w:val="24"/>
    </w:rPr>
  </w:style>
  <w:style w:type="paragraph" w:styleId="Zhlav">
    <w:name w:val="header"/>
    <w:basedOn w:val="Normln"/>
    <w:link w:val="ZhlavChar"/>
    <w:uiPriority w:val="99"/>
    <w:unhideWhenUsed/>
    <w:rsid w:val="00EF0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F0804"/>
  </w:style>
  <w:style w:type="paragraph" w:styleId="Zpat">
    <w:name w:val="footer"/>
    <w:basedOn w:val="Normln"/>
    <w:link w:val="ZpatChar"/>
    <w:uiPriority w:val="99"/>
    <w:unhideWhenUsed/>
    <w:rsid w:val="00EF0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F0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6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19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2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31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85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9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44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234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436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608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699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067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5447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27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796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9524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4742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70653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31267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821951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1886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143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03706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85248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9364737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651633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6759120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648128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94838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03383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688198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6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F45EC-600E-411D-91F0-FF34FB6C0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918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Tomáš Hájek</dc:creator>
  <cp:lastModifiedBy>Viktor Chejlava</cp:lastModifiedBy>
  <cp:revision>6</cp:revision>
  <dcterms:created xsi:type="dcterms:W3CDTF">2022-09-29T11:47:00Z</dcterms:created>
  <dcterms:modified xsi:type="dcterms:W3CDTF">2022-11-15T12:14:00Z</dcterms:modified>
</cp:coreProperties>
</file>