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265D65" w14:textId="77777777" w:rsidR="004466C4" w:rsidRDefault="004466C4" w:rsidP="004466C4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A70C720" wp14:editId="0393F45D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58B8">
        <w:rPr>
          <w:rFonts w:ascii="Arial" w:eastAsia="Times New Roman" w:hAnsi="Arial" w:cs="Arial"/>
          <w:b/>
          <w:bCs/>
          <w:noProof/>
          <w:color w:val="333333"/>
          <w:sz w:val="36"/>
          <w:szCs w:val="36"/>
          <w:lang w:eastAsia="cs-CZ"/>
        </w:rPr>
        <mc:AlternateContent>
          <mc:Choice Requires="wps">
            <w:drawing>
              <wp:inline distT="0" distB="0" distL="0" distR="0" wp14:anchorId="5E12502D" wp14:editId="7F9AB79E">
                <wp:extent cx="304800" cy="304800"/>
                <wp:effectExtent l="0" t="0" r="0" b="0"/>
                <wp:docPr id="2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B899C0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5NZFg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70D9B139" w14:textId="77777777" w:rsidR="004466C4" w:rsidRDefault="004466C4" w:rsidP="004466C4">
      <w:pPr>
        <w:spacing w:before="225" w:after="225" w:line="240" w:lineRule="auto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36E9AC43" w14:textId="174005AC" w:rsidR="007A2CE9" w:rsidRDefault="007A2CE9" w:rsidP="00835E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48E9318E" w14:textId="38AF44A8" w:rsidR="00835ED3" w:rsidRPr="00835ED3" w:rsidRDefault="00835ED3" w:rsidP="00835E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35ED3">
        <w:rPr>
          <w:rFonts w:ascii="Times New Roman" w:hAnsi="Times New Roman" w:cs="Times New Roman"/>
          <w:b/>
          <w:sz w:val="28"/>
          <w:szCs w:val="28"/>
        </w:rPr>
        <w:t>Learning</w:t>
      </w:r>
      <w:proofErr w:type="spellEnd"/>
      <w:r w:rsidRPr="00835ED3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835ED3">
        <w:rPr>
          <w:rFonts w:ascii="Times New Roman" w:hAnsi="Times New Roman" w:cs="Times New Roman"/>
          <w:b/>
          <w:sz w:val="28"/>
          <w:szCs w:val="28"/>
        </w:rPr>
        <w:t>What</w:t>
      </w:r>
      <w:proofErr w:type="spellEnd"/>
      <w:r w:rsidRPr="00835ED3"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Pr="00835ED3">
        <w:rPr>
          <w:rFonts w:ascii="Times New Roman" w:hAnsi="Times New Roman" w:cs="Times New Roman"/>
          <w:b/>
          <w:sz w:val="28"/>
          <w:szCs w:val="28"/>
        </w:rPr>
        <w:t>you</w:t>
      </w:r>
      <w:proofErr w:type="spellEnd"/>
      <w:r w:rsidRPr="00835E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5ED3">
        <w:rPr>
          <w:rFonts w:ascii="Times New Roman" w:hAnsi="Times New Roman" w:cs="Times New Roman"/>
          <w:b/>
          <w:sz w:val="28"/>
          <w:szCs w:val="28"/>
        </w:rPr>
        <w:t>imagine</w:t>
      </w:r>
      <w:proofErr w:type="spellEnd"/>
      <w:r w:rsidRPr="00835ED3">
        <w:rPr>
          <w:rFonts w:ascii="Times New Roman" w:hAnsi="Times New Roman" w:cs="Times New Roman"/>
          <w:b/>
          <w:sz w:val="28"/>
          <w:szCs w:val="28"/>
        </w:rPr>
        <w:t>?</w:t>
      </w:r>
    </w:p>
    <w:p w14:paraId="351F01AF" w14:textId="77777777" w:rsidR="00835ED3" w:rsidRPr="00835ED3" w:rsidRDefault="00835ED3" w:rsidP="00835E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refers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relatively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permanent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experience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Although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might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terms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do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upcoming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away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classes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acquire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these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changes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represent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component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learning. In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fact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broad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topic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explain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acquire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but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acquire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wide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variety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processes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development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appropriate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inappropriate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 person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acquire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debi</w:t>
      </w:r>
      <w:r>
        <w:rPr>
          <w:rFonts w:ascii="Times New Roman" w:hAnsi="Times New Roman" w:cs="Times New Roman"/>
          <w:sz w:val="24"/>
          <w:szCs w:val="24"/>
        </w:rPr>
        <w:t>litating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disorder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1905C09" w14:textId="77777777" w:rsidR="00835ED3" w:rsidRPr="00835ED3" w:rsidRDefault="00835ED3" w:rsidP="00835E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perhaps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most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capacity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allows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effective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able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respond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changes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avoid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touching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hot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stoves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and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remember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helped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past and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unkind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experiences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remarkably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dangerous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inefficient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>.</w:t>
      </w:r>
    </w:p>
    <w:p w14:paraId="1A27875C" w14:textId="77777777" w:rsidR="005255F2" w:rsidRPr="00835ED3" w:rsidRDefault="00835ED3" w:rsidP="00835E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Theories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range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focus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stimulus-response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connections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behavioral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theories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) to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perspectives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regard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consumers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solvers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complex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problems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abstract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concepts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observe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cognitive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theories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). Basic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heart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many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ED3">
        <w:rPr>
          <w:rFonts w:ascii="Times New Roman" w:hAnsi="Times New Roman" w:cs="Times New Roman"/>
          <w:sz w:val="24"/>
          <w:szCs w:val="24"/>
        </w:rPr>
        <w:t>efforts</w:t>
      </w:r>
      <w:proofErr w:type="spellEnd"/>
      <w:r w:rsidRPr="00835ED3">
        <w:rPr>
          <w:rFonts w:ascii="Times New Roman" w:hAnsi="Times New Roman" w:cs="Times New Roman"/>
          <w:sz w:val="24"/>
          <w:szCs w:val="24"/>
        </w:rPr>
        <w:t>.</w:t>
      </w:r>
    </w:p>
    <w:sectPr w:rsidR="005255F2" w:rsidRPr="00835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ED3"/>
    <w:rsid w:val="004466C4"/>
    <w:rsid w:val="005255F2"/>
    <w:rsid w:val="007A2CE9"/>
    <w:rsid w:val="00835ED3"/>
    <w:rsid w:val="00D73FF5"/>
    <w:rsid w:val="00F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B1205"/>
  <w15:docId w15:val="{76B3679C-BE35-4284-8B71-1AB2B40E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FPE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martin.buk@tiscali.cz</cp:lastModifiedBy>
  <cp:revision>2</cp:revision>
  <dcterms:created xsi:type="dcterms:W3CDTF">2023-02-26T19:52:00Z</dcterms:created>
  <dcterms:modified xsi:type="dcterms:W3CDTF">2023-02-26T19:52:00Z</dcterms:modified>
</cp:coreProperties>
</file>