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7237F" w14:textId="1C84E49A" w:rsidR="001705C6" w:rsidRPr="000409EF" w:rsidRDefault="001705C6" w:rsidP="001705C6">
      <w:pPr>
        <w:pStyle w:val="Nadpis1"/>
        <w:jc w:val="center"/>
        <w:rPr>
          <w:lang w:val="en-GB"/>
        </w:rPr>
      </w:pPr>
    </w:p>
    <w:p w14:paraId="01E9A81E" w14:textId="2A6632D0" w:rsidR="001705C6" w:rsidRPr="000409EF" w:rsidRDefault="00D9225D" w:rsidP="001705C6">
      <w:pPr>
        <w:pStyle w:val="Nadpis1"/>
        <w:jc w:val="center"/>
        <w:rPr>
          <w:lang w:val="en-GB"/>
        </w:rPr>
      </w:pPr>
      <w:r w:rsidRPr="000409EF">
        <w:rPr>
          <w:lang w:val="en-GB"/>
        </w:rPr>
        <w:t>HEAT TREATMENT AND SINTERING</w:t>
      </w:r>
    </w:p>
    <w:p w14:paraId="7BE3265D" w14:textId="77777777" w:rsidR="001705C6" w:rsidRPr="000409EF" w:rsidRDefault="001705C6" w:rsidP="001705C6">
      <w:pPr>
        <w:rPr>
          <w:lang w:val="en-GB"/>
        </w:rPr>
      </w:pPr>
    </w:p>
    <w:p w14:paraId="31429CEC" w14:textId="77777777" w:rsidR="009A46F6" w:rsidRDefault="009A46F6" w:rsidP="009A46F6">
      <w:pPr>
        <w:spacing w:before="225" w:after="225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638ACD51" w14:textId="77777777" w:rsidR="009A46F6" w:rsidRDefault="009A46F6" w:rsidP="009A46F6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  <w:r w:rsidRPr="00406F80">
        <w:rPr>
          <w:rFonts w:ascii="Arial" w:hAnsi="Arial" w:cs="Arial"/>
          <w:b/>
          <w:bCs/>
          <w:color w:val="333333"/>
          <w:sz w:val="36"/>
          <w:szCs w:val="36"/>
        </w:rPr>
        <w:drawing>
          <wp:inline distT="0" distB="0" distL="0" distR="0" wp14:anchorId="41E0E8C4" wp14:editId="6C4E793F">
            <wp:extent cx="5274187" cy="1248005"/>
            <wp:effectExtent l="0" t="0" r="3175" b="9525"/>
            <wp:docPr id="19" name="Obrázek 18" descr="https://opvvv.msmt.cz/media/msmt/uploads/OP_VVV/Pravidla_pro_publicitu/logolinky/JVS2_opraveny_aj/logolink_OP_VVV_hor_barva_e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 descr="https://opvvv.msmt.cz/media/msmt/uploads/OP_VVV/Pravidla_pro_publicitu/logolinky/JVS2_opraveny_aj/logolink_OP_VVV_hor_barva_en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187" cy="12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3967B" w14:textId="77777777" w:rsidR="009A46F6" w:rsidRPr="004458B8" w:rsidRDefault="009A46F6" w:rsidP="009A46F6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</w:p>
    <w:p w14:paraId="5443C914" w14:textId="77777777" w:rsidR="001705C6" w:rsidRPr="000409EF" w:rsidRDefault="001705C6" w:rsidP="001705C6">
      <w:pPr>
        <w:rPr>
          <w:lang w:val="en-GB"/>
        </w:rPr>
      </w:pPr>
      <w:bookmarkStart w:id="0" w:name="_GoBack"/>
      <w:bookmarkEnd w:id="0"/>
    </w:p>
    <w:p w14:paraId="4785E872" w14:textId="77777777" w:rsidR="001705C6" w:rsidRPr="000409EF" w:rsidRDefault="001705C6" w:rsidP="001705C6">
      <w:pPr>
        <w:pStyle w:val="Nadpis2"/>
        <w:rPr>
          <w:lang w:val="en-GB"/>
        </w:rPr>
      </w:pPr>
    </w:p>
    <w:p w14:paraId="773331A1" w14:textId="77777777" w:rsidR="001705C6" w:rsidRPr="000409EF" w:rsidRDefault="001705C6" w:rsidP="001705C6">
      <w:pPr>
        <w:rPr>
          <w:lang w:val="en-GB"/>
        </w:rPr>
      </w:pPr>
    </w:p>
    <w:p w14:paraId="0203F3FD" w14:textId="77777777" w:rsidR="001705C6" w:rsidRPr="000409EF" w:rsidRDefault="001705C6" w:rsidP="001705C6">
      <w:pPr>
        <w:rPr>
          <w:lang w:val="en-GB"/>
        </w:rPr>
      </w:pPr>
    </w:p>
    <w:p w14:paraId="6CB3E62F" w14:textId="77777777" w:rsidR="001705C6" w:rsidRPr="000409EF" w:rsidRDefault="001705C6" w:rsidP="001705C6">
      <w:pPr>
        <w:rPr>
          <w:lang w:val="en-GB"/>
        </w:rPr>
      </w:pPr>
    </w:p>
    <w:p w14:paraId="4C927889" w14:textId="77777777" w:rsidR="001705C6" w:rsidRPr="000409EF" w:rsidRDefault="001705C6" w:rsidP="001705C6">
      <w:pPr>
        <w:rPr>
          <w:lang w:val="en-GB"/>
        </w:rPr>
      </w:pPr>
    </w:p>
    <w:p w14:paraId="2A26FA0F" w14:textId="2C3E1F06" w:rsidR="001705C6" w:rsidRPr="000409EF" w:rsidRDefault="005A23E1" w:rsidP="001705C6">
      <w:pPr>
        <w:pStyle w:val="Nadpis2"/>
        <w:rPr>
          <w:lang w:val="en-GB"/>
        </w:rPr>
      </w:pPr>
      <w:r w:rsidRPr="000409EF">
        <w:rPr>
          <w:lang w:val="en-GB"/>
        </w:rPr>
        <w:t>Laborator</w:t>
      </w:r>
      <w:r w:rsidR="00D9225D" w:rsidRPr="000409EF">
        <w:rPr>
          <w:lang w:val="en-GB"/>
        </w:rPr>
        <w:t>y task</w:t>
      </w:r>
      <w:r w:rsidR="001705C6" w:rsidRPr="000409EF">
        <w:rPr>
          <w:lang w:val="en-GB"/>
        </w:rPr>
        <w:t xml:space="preserve"> </w:t>
      </w:r>
      <w:r w:rsidR="001C6011" w:rsidRPr="000409EF">
        <w:rPr>
          <w:lang w:val="en-GB"/>
        </w:rPr>
        <w:t>6</w:t>
      </w:r>
      <w:r w:rsidR="001705C6" w:rsidRPr="000409EF">
        <w:rPr>
          <w:lang w:val="en-GB"/>
        </w:rPr>
        <w:t xml:space="preserve">: </w:t>
      </w:r>
      <w:r w:rsidR="00BC7904">
        <w:rPr>
          <w:lang w:val="en-GB"/>
        </w:rPr>
        <w:t>H</w:t>
      </w:r>
      <w:r w:rsidR="00D9225D" w:rsidRPr="000409EF">
        <w:rPr>
          <w:lang w:val="en-GB"/>
        </w:rPr>
        <w:t>ardening medi</w:t>
      </w:r>
      <w:r w:rsidR="00BC7904">
        <w:rPr>
          <w:lang w:val="en-GB"/>
        </w:rPr>
        <w:t>um</w:t>
      </w:r>
      <w:r w:rsidR="00D9225D" w:rsidRPr="000409EF">
        <w:rPr>
          <w:lang w:val="en-GB"/>
        </w:rPr>
        <w:t xml:space="preserve"> inspection</w:t>
      </w:r>
    </w:p>
    <w:p w14:paraId="3453E692" w14:textId="77777777" w:rsidR="001705C6" w:rsidRPr="000409EF" w:rsidRDefault="001705C6" w:rsidP="001705C6">
      <w:pPr>
        <w:rPr>
          <w:lang w:val="en-GB"/>
        </w:rPr>
      </w:pPr>
    </w:p>
    <w:p w14:paraId="11C12FB5" w14:textId="77777777" w:rsidR="001705C6" w:rsidRPr="000409EF" w:rsidRDefault="001705C6" w:rsidP="001705C6">
      <w:pPr>
        <w:rPr>
          <w:lang w:val="en-GB"/>
        </w:rPr>
      </w:pPr>
    </w:p>
    <w:p w14:paraId="3B4FDCDD" w14:textId="77777777" w:rsidR="001705C6" w:rsidRPr="000409EF" w:rsidRDefault="001705C6" w:rsidP="001705C6">
      <w:pPr>
        <w:rPr>
          <w:lang w:val="en-GB"/>
        </w:rPr>
      </w:pPr>
    </w:p>
    <w:p w14:paraId="01D8E746" w14:textId="77777777" w:rsidR="001705C6" w:rsidRPr="000409EF" w:rsidRDefault="001705C6" w:rsidP="001705C6">
      <w:pPr>
        <w:rPr>
          <w:lang w:val="en-GB"/>
        </w:rPr>
      </w:pPr>
      <w:r w:rsidRPr="000409EF">
        <w:rPr>
          <w:lang w:val="en-GB"/>
        </w:rPr>
        <w:tab/>
      </w:r>
    </w:p>
    <w:p w14:paraId="792D2BDD" w14:textId="77777777" w:rsidR="001705C6" w:rsidRPr="000409EF" w:rsidRDefault="001705C6" w:rsidP="001705C6">
      <w:pPr>
        <w:rPr>
          <w:lang w:val="en-GB"/>
        </w:rPr>
      </w:pPr>
    </w:p>
    <w:p w14:paraId="54F8A968" w14:textId="32331FA4" w:rsidR="001705C6" w:rsidRPr="000409EF" w:rsidRDefault="005463E0" w:rsidP="00613FF7">
      <w:pPr>
        <w:pStyle w:val="Nadpis3"/>
        <w:tabs>
          <w:tab w:val="left" w:pos="2880"/>
        </w:tabs>
        <w:rPr>
          <w:lang w:val="en-GB"/>
        </w:rPr>
      </w:pPr>
      <w:r>
        <w:rPr>
          <w:noProof/>
          <w:sz w:val="20"/>
        </w:rPr>
        <w:object w:dxaOrig="1440" w:dyaOrig="1440" w14:anchorId="6BEA88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59.5pt;margin-top:35.15pt;width:50pt;height:785.75pt;z-index:251660288;mso-wrap-edited:f;mso-width-percent:0;mso-height-percent:0;mso-position-vertical-relative:page;mso-width-percent:0;mso-height-percent:0">
            <v:imagedata r:id="rId9" o:title="" croptop="9932f"/>
            <w10:wrap type="square" anchory="page"/>
            <w10:anchorlock/>
          </v:shape>
          <o:OLEObject Type="Embed" ProgID="PhotoshopElements.Image.3" ShapeID="_x0000_s1026" DrawAspect="Content" ObjectID="_1738953279" r:id="rId10">
            <o:FieldCodes>\s</o:FieldCodes>
          </o:OLEObject>
        </w:object>
      </w:r>
      <w:r w:rsidR="00D9225D" w:rsidRPr="000409EF">
        <w:rPr>
          <w:lang w:val="en-GB"/>
        </w:rPr>
        <w:t xml:space="preserve">Name and </w:t>
      </w:r>
      <w:r w:rsidR="00BC7904">
        <w:rPr>
          <w:lang w:val="en-GB"/>
        </w:rPr>
        <w:t>S</w:t>
      </w:r>
      <w:r w:rsidR="00D9225D" w:rsidRPr="000409EF">
        <w:rPr>
          <w:lang w:val="en-GB"/>
        </w:rPr>
        <w:t>urname</w:t>
      </w:r>
      <w:r w:rsidR="001705C6" w:rsidRPr="000409EF">
        <w:rPr>
          <w:lang w:val="en-GB"/>
        </w:rPr>
        <w:t xml:space="preserve">: </w:t>
      </w:r>
    </w:p>
    <w:p w14:paraId="6287EFBE" w14:textId="77777777" w:rsidR="001705C6" w:rsidRPr="000409EF" w:rsidRDefault="001705C6" w:rsidP="001705C6">
      <w:pPr>
        <w:rPr>
          <w:lang w:val="en-GB"/>
        </w:rPr>
      </w:pPr>
      <w:r w:rsidRPr="000409EF">
        <w:rPr>
          <w:lang w:val="en-GB"/>
        </w:rPr>
        <w:br w:type="page"/>
      </w:r>
    </w:p>
    <w:p w14:paraId="14053A9F" w14:textId="77777777" w:rsidR="001705C6" w:rsidRPr="000409EF" w:rsidRDefault="001705C6" w:rsidP="001705C6">
      <w:pPr>
        <w:rPr>
          <w:lang w:val="en-GB"/>
        </w:rPr>
      </w:pPr>
    </w:p>
    <w:p w14:paraId="27A69D23" w14:textId="3508FCC9" w:rsidR="002471DB" w:rsidRPr="000409EF" w:rsidRDefault="00D9225D" w:rsidP="003D2F00">
      <w:pPr>
        <w:rPr>
          <w:lang w:val="en-GB"/>
        </w:rPr>
      </w:pPr>
      <w:r w:rsidRPr="000409EF">
        <w:rPr>
          <w:b/>
          <w:u w:val="single"/>
          <w:lang w:val="en-GB"/>
        </w:rPr>
        <w:t>Assignment</w:t>
      </w:r>
      <w:r w:rsidR="003D2F00" w:rsidRPr="000409EF">
        <w:rPr>
          <w:b/>
          <w:u w:val="single"/>
          <w:lang w:val="en-GB"/>
        </w:rPr>
        <w:t>:</w:t>
      </w:r>
      <w:r w:rsidR="003D2F00" w:rsidRPr="000409EF">
        <w:rPr>
          <w:lang w:val="en-GB"/>
        </w:rPr>
        <w:t xml:space="preserve"> </w:t>
      </w:r>
      <w:r w:rsidRPr="000409EF">
        <w:rPr>
          <w:lang w:val="en-GB"/>
        </w:rPr>
        <w:t xml:space="preserve">For the specified hardening oil, make the necessary measurements to obtain the cooling curve and other parameters specified in the appendix. Measure for temperatures: RT, 50°C and 70°C. Fill in the table according to the obtained values. Briefly characterize the </w:t>
      </w:r>
      <w:r w:rsidR="00BC7904">
        <w:rPr>
          <w:lang w:val="en-GB"/>
        </w:rPr>
        <w:t>specified</w:t>
      </w:r>
      <w:r w:rsidRPr="000409EF">
        <w:rPr>
          <w:lang w:val="en-GB"/>
        </w:rPr>
        <w:t xml:space="preserve"> oil</w:t>
      </w:r>
      <w:r w:rsidR="002471DB" w:rsidRPr="000409EF">
        <w:rPr>
          <w:lang w:val="en-GB"/>
        </w:rPr>
        <w:t xml:space="preserve">. </w:t>
      </w:r>
    </w:p>
    <w:p w14:paraId="18428D9D" w14:textId="6E8AA09A" w:rsidR="00D9225D" w:rsidRPr="000409EF" w:rsidRDefault="00D9225D" w:rsidP="003D2F00">
      <w:pPr>
        <w:rPr>
          <w:lang w:val="en-GB"/>
        </w:rPr>
      </w:pPr>
      <w:r w:rsidRPr="000409EF">
        <w:rPr>
          <w:lang w:val="en-GB"/>
        </w:rPr>
        <w:t xml:space="preserve">Oil designation – test designation – testing temperature – up to – cooling time in seconds – cooling rate CR - </w:t>
      </w:r>
    </w:p>
    <w:p w14:paraId="3DE7041C" w14:textId="77777777" w:rsidR="00EB58B3" w:rsidRPr="000409EF" w:rsidRDefault="00EB58B3" w:rsidP="003D2F00">
      <w:pPr>
        <w:rPr>
          <w:lang w:val="en-GB"/>
        </w:rPr>
      </w:pPr>
    </w:p>
    <w:p w14:paraId="62956915" w14:textId="77777777" w:rsidR="00EB58B3" w:rsidRPr="000409EF" w:rsidRDefault="00EB58B3" w:rsidP="003D2F00">
      <w:pPr>
        <w:rPr>
          <w:lang w:val="en-GB"/>
        </w:rPr>
      </w:pPr>
      <w:r w:rsidRPr="000409EF">
        <w:rPr>
          <w:noProof/>
        </w:rPr>
        <w:drawing>
          <wp:inline distT="0" distB="0" distL="0" distR="0" wp14:anchorId="30233A3B" wp14:editId="527DA8D2">
            <wp:extent cx="6372225" cy="5501281"/>
            <wp:effectExtent l="0" t="0" r="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321" cy="550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D2C57" w14:textId="77777777" w:rsidR="00C620FD" w:rsidRPr="000409EF" w:rsidRDefault="00C620FD" w:rsidP="003D2F00">
      <w:pPr>
        <w:rPr>
          <w:lang w:val="en-GB"/>
        </w:rPr>
      </w:pPr>
    </w:p>
    <w:p w14:paraId="5DCAB3AF" w14:textId="77777777" w:rsidR="00937D53" w:rsidRPr="000409EF" w:rsidRDefault="00937D53">
      <w:pPr>
        <w:rPr>
          <w:lang w:val="en-GB"/>
        </w:rPr>
      </w:pPr>
    </w:p>
    <w:p w14:paraId="445C359D" w14:textId="02F4E8F6" w:rsidR="00F40758" w:rsidRDefault="00BC7904">
      <w:pPr>
        <w:rPr>
          <w:lang w:val="en-GB"/>
        </w:rPr>
      </w:pPr>
      <w:r>
        <w:rPr>
          <w:lang w:val="en-GB"/>
        </w:rPr>
        <w:t>Designation of oil</w:t>
      </w:r>
    </w:p>
    <w:p w14:paraId="0899CC7C" w14:textId="66F810A3" w:rsidR="00BC7904" w:rsidRDefault="00BC7904">
      <w:pPr>
        <w:rPr>
          <w:lang w:val="en-GB"/>
        </w:rPr>
      </w:pPr>
      <w:r>
        <w:rPr>
          <w:lang w:val="en-GB"/>
        </w:rPr>
        <w:t>Designation of test</w:t>
      </w:r>
    </w:p>
    <w:p w14:paraId="55A33267" w14:textId="2D4C0AFF" w:rsidR="00BC7904" w:rsidRDefault="00BC7904">
      <w:pPr>
        <w:rPr>
          <w:lang w:val="en-GB"/>
        </w:rPr>
      </w:pPr>
      <w:r>
        <w:rPr>
          <w:lang w:val="en-GB"/>
        </w:rPr>
        <w:t>Testing temperature</w:t>
      </w:r>
    </w:p>
    <w:p w14:paraId="594EB2D9" w14:textId="464AFE0A" w:rsidR="00BC7904" w:rsidRDefault="00BC7904">
      <w:pPr>
        <w:rPr>
          <w:lang w:val="en-GB"/>
        </w:rPr>
      </w:pPr>
      <w:r>
        <w:rPr>
          <w:lang w:val="en-GB"/>
        </w:rPr>
        <w:t>Cooling time in seconds</w:t>
      </w:r>
    </w:p>
    <w:p w14:paraId="0775C46D" w14:textId="4600B234" w:rsidR="00BC7904" w:rsidRDefault="00BC7904">
      <w:pPr>
        <w:rPr>
          <w:lang w:val="en-GB"/>
        </w:rPr>
      </w:pPr>
      <w:r>
        <w:rPr>
          <w:lang w:val="en-GB"/>
        </w:rPr>
        <w:t>Up to</w:t>
      </w:r>
    </w:p>
    <w:p w14:paraId="23C1564D" w14:textId="62DF9A69" w:rsidR="00BC7904" w:rsidRDefault="00BC7904">
      <w:pPr>
        <w:rPr>
          <w:lang w:val="en-GB"/>
        </w:rPr>
      </w:pPr>
      <w:r>
        <w:rPr>
          <w:lang w:val="en-GB"/>
        </w:rPr>
        <w:t>Cooling speed CR</w:t>
      </w:r>
    </w:p>
    <w:p w14:paraId="37338D61" w14:textId="61940A34" w:rsidR="00BC7904" w:rsidRDefault="00BC7904">
      <w:pPr>
        <w:rPr>
          <w:lang w:val="en-GB"/>
        </w:rPr>
      </w:pPr>
      <w:r>
        <w:rPr>
          <w:lang w:val="en-GB"/>
        </w:rPr>
        <w:t>Temperature</w:t>
      </w:r>
    </w:p>
    <w:p w14:paraId="7C3CE7D2" w14:textId="77777777" w:rsidR="00BC7904" w:rsidRPr="000409EF" w:rsidRDefault="00BC7904">
      <w:pPr>
        <w:rPr>
          <w:lang w:val="en-GB"/>
        </w:rPr>
      </w:pPr>
    </w:p>
    <w:p w14:paraId="2081973D" w14:textId="77777777" w:rsidR="00F40758" w:rsidRPr="000409EF" w:rsidRDefault="00F40758">
      <w:pPr>
        <w:rPr>
          <w:lang w:val="en-GB"/>
        </w:rPr>
      </w:pPr>
    </w:p>
    <w:p w14:paraId="2693B26A" w14:textId="77777777" w:rsidR="00F40758" w:rsidRPr="000409EF" w:rsidRDefault="00F40758">
      <w:pPr>
        <w:rPr>
          <w:lang w:val="en-GB"/>
        </w:rPr>
      </w:pPr>
    </w:p>
    <w:p w14:paraId="0B304947" w14:textId="77777777" w:rsidR="00F40758" w:rsidRPr="000409EF" w:rsidRDefault="00F40758">
      <w:pPr>
        <w:rPr>
          <w:lang w:val="en-GB"/>
        </w:rPr>
      </w:pPr>
    </w:p>
    <w:p w14:paraId="5677E82E" w14:textId="77777777" w:rsidR="00F40758" w:rsidRPr="000409EF" w:rsidRDefault="00F40758">
      <w:pPr>
        <w:rPr>
          <w:lang w:val="en-GB"/>
        </w:rPr>
      </w:pPr>
    </w:p>
    <w:p w14:paraId="5113202D" w14:textId="77777777" w:rsidR="00F40758" w:rsidRPr="000409EF" w:rsidRDefault="00F40758">
      <w:pPr>
        <w:rPr>
          <w:lang w:val="en-GB"/>
        </w:rPr>
      </w:pPr>
    </w:p>
    <w:p w14:paraId="65C634AA" w14:textId="77777777" w:rsidR="00F40758" w:rsidRPr="000409EF" w:rsidRDefault="00F40758">
      <w:pPr>
        <w:rPr>
          <w:lang w:val="en-GB"/>
        </w:rPr>
      </w:pPr>
    </w:p>
    <w:p w14:paraId="7FDF412F" w14:textId="77777777" w:rsidR="00F40758" w:rsidRPr="000409EF" w:rsidRDefault="00F40758">
      <w:pPr>
        <w:rPr>
          <w:lang w:val="en-GB"/>
        </w:rPr>
      </w:pPr>
    </w:p>
    <w:p w14:paraId="32D4A9B4" w14:textId="77777777" w:rsidR="00F40758" w:rsidRPr="000409EF" w:rsidRDefault="00F40758">
      <w:pPr>
        <w:rPr>
          <w:lang w:val="en-GB"/>
        </w:rPr>
      </w:pPr>
    </w:p>
    <w:p w14:paraId="237F1B29" w14:textId="77777777" w:rsidR="00F40758" w:rsidRPr="000409EF" w:rsidRDefault="00F40758">
      <w:pPr>
        <w:rPr>
          <w:lang w:val="en-GB"/>
        </w:rPr>
      </w:pPr>
    </w:p>
    <w:p w14:paraId="5E41B348" w14:textId="77777777" w:rsidR="007215EE" w:rsidRPr="000409EF" w:rsidRDefault="007215EE" w:rsidP="007215EE">
      <w:pPr>
        <w:rPr>
          <w:lang w:val="en-GB"/>
        </w:rPr>
      </w:pPr>
    </w:p>
    <w:sectPr w:rsidR="007215EE" w:rsidRPr="000409EF" w:rsidSect="00F40758">
      <w:headerReference w:type="default" r:id="rId12"/>
      <w:footerReference w:type="default" r:id="rId13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12AF9" w14:textId="77777777" w:rsidR="005463E0" w:rsidRDefault="005463E0" w:rsidP="00A41833">
      <w:r>
        <w:separator/>
      </w:r>
    </w:p>
  </w:endnote>
  <w:endnote w:type="continuationSeparator" w:id="0">
    <w:p w14:paraId="6B483835" w14:textId="77777777" w:rsidR="005463E0" w:rsidRDefault="005463E0" w:rsidP="00A4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282A65" w14:textId="77777777" w:rsidR="008876B4" w:rsidRDefault="006F3994">
    <w:pPr>
      <w:pStyle w:val="Zpat"/>
      <w:pBdr>
        <w:top w:val="single" w:sz="4" w:space="1" w:color="auto"/>
      </w:pBdr>
      <w:jc w:val="center"/>
      <w:rPr>
        <w:rFonts w:ascii="Arial" w:hAnsi="Arial" w:cs="Arial"/>
      </w:rPr>
    </w:pPr>
    <w:r>
      <w:rPr>
        <w:rFonts w:ascii="Arial" w:hAnsi="Arial" w:cs="Arial"/>
        <w:b/>
      </w:rPr>
      <w:t>Ing. Jiří Hájek, Ph.D.</w:t>
    </w:r>
  </w:p>
  <w:p w14:paraId="18EF456D" w14:textId="77777777" w:rsidR="008876B4" w:rsidRDefault="005463E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216E1E" w14:textId="77777777" w:rsidR="005463E0" w:rsidRDefault="005463E0" w:rsidP="00A41833">
      <w:r>
        <w:separator/>
      </w:r>
    </w:p>
  </w:footnote>
  <w:footnote w:type="continuationSeparator" w:id="0">
    <w:p w14:paraId="789F2773" w14:textId="77777777" w:rsidR="005463E0" w:rsidRDefault="005463E0" w:rsidP="00A41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B8CF1" w14:textId="77777777" w:rsidR="008876B4" w:rsidRDefault="006F3994">
    <w:pPr>
      <w:pStyle w:val="Zhlav"/>
    </w:pPr>
    <w:r>
      <w:rPr>
        <w:noProof/>
      </w:rPr>
      <w:drawing>
        <wp:inline distT="0" distB="0" distL="0" distR="0" wp14:anchorId="553886E9" wp14:editId="749C79AC">
          <wp:extent cx="5753100" cy="752475"/>
          <wp:effectExtent l="0" t="0" r="0" b="9525"/>
          <wp:docPr id="1" name="obrázek 1" descr="rozhodnu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zhodnu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39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F0EB6"/>
    <w:multiLevelType w:val="hybridMultilevel"/>
    <w:tmpl w:val="33722788"/>
    <w:lvl w:ilvl="0" w:tplc="F162D9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576DD"/>
    <w:multiLevelType w:val="hybridMultilevel"/>
    <w:tmpl w:val="24C4C55A"/>
    <w:lvl w:ilvl="0" w:tplc="F162D9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D626E"/>
    <w:multiLevelType w:val="hybridMultilevel"/>
    <w:tmpl w:val="CA245B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02AE"/>
    <w:multiLevelType w:val="hybridMultilevel"/>
    <w:tmpl w:val="A86E08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5C6"/>
    <w:rsid w:val="00005E5A"/>
    <w:rsid w:val="000409EF"/>
    <w:rsid w:val="00041386"/>
    <w:rsid w:val="00080AB2"/>
    <w:rsid w:val="00082458"/>
    <w:rsid w:val="00097939"/>
    <w:rsid w:val="000B57CE"/>
    <w:rsid w:val="000C2757"/>
    <w:rsid w:val="000C3839"/>
    <w:rsid w:val="000F377B"/>
    <w:rsid w:val="000F3CEB"/>
    <w:rsid w:val="00103B5B"/>
    <w:rsid w:val="00137E28"/>
    <w:rsid w:val="001705C6"/>
    <w:rsid w:val="001775B7"/>
    <w:rsid w:val="00177778"/>
    <w:rsid w:val="00191273"/>
    <w:rsid w:val="001925C6"/>
    <w:rsid w:val="001C6011"/>
    <w:rsid w:val="001E3982"/>
    <w:rsid w:val="001F110F"/>
    <w:rsid w:val="00212CB4"/>
    <w:rsid w:val="00244051"/>
    <w:rsid w:val="00244FCB"/>
    <w:rsid w:val="002471DB"/>
    <w:rsid w:val="00251922"/>
    <w:rsid w:val="00255030"/>
    <w:rsid w:val="002661DA"/>
    <w:rsid w:val="00280F5D"/>
    <w:rsid w:val="002A5D8A"/>
    <w:rsid w:val="002B3F96"/>
    <w:rsid w:val="002C2DD3"/>
    <w:rsid w:val="003060D5"/>
    <w:rsid w:val="00335954"/>
    <w:rsid w:val="00357396"/>
    <w:rsid w:val="00376616"/>
    <w:rsid w:val="003B6315"/>
    <w:rsid w:val="003D2F00"/>
    <w:rsid w:val="003D4DB0"/>
    <w:rsid w:val="003D7645"/>
    <w:rsid w:val="003E165A"/>
    <w:rsid w:val="00445800"/>
    <w:rsid w:val="00481F1F"/>
    <w:rsid w:val="00483D5D"/>
    <w:rsid w:val="00486D82"/>
    <w:rsid w:val="004E11E9"/>
    <w:rsid w:val="00532AC9"/>
    <w:rsid w:val="005463E0"/>
    <w:rsid w:val="005755F7"/>
    <w:rsid w:val="00586E8C"/>
    <w:rsid w:val="00596611"/>
    <w:rsid w:val="005A23E1"/>
    <w:rsid w:val="005A315E"/>
    <w:rsid w:val="005F3D13"/>
    <w:rsid w:val="00611CB5"/>
    <w:rsid w:val="00613FF7"/>
    <w:rsid w:val="00620D5B"/>
    <w:rsid w:val="00653171"/>
    <w:rsid w:val="00680621"/>
    <w:rsid w:val="006B3F68"/>
    <w:rsid w:val="006B4B97"/>
    <w:rsid w:val="006F3994"/>
    <w:rsid w:val="007215EE"/>
    <w:rsid w:val="00764D81"/>
    <w:rsid w:val="00777D41"/>
    <w:rsid w:val="007873E8"/>
    <w:rsid w:val="007A2686"/>
    <w:rsid w:val="007B6F29"/>
    <w:rsid w:val="007E1304"/>
    <w:rsid w:val="007F1143"/>
    <w:rsid w:val="0081038D"/>
    <w:rsid w:val="00817BDA"/>
    <w:rsid w:val="00827894"/>
    <w:rsid w:val="00846D1B"/>
    <w:rsid w:val="00874B77"/>
    <w:rsid w:val="008C2B05"/>
    <w:rsid w:val="00900A89"/>
    <w:rsid w:val="00901CD6"/>
    <w:rsid w:val="00906E7B"/>
    <w:rsid w:val="00937D53"/>
    <w:rsid w:val="009514CE"/>
    <w:rsid w:val="009618FD"/>
    <w:rsid w:val="00975D46"/>
    <w:rsid w:val="009A46F6"/>
    <w:rsid w:val="009B7263"/>
    <w:rsid w:val="009C08C0"/>
    <w:rsid w:val="00A02D04"/>
    <w:rsid w:val="00A0721E"/>
    <w:rsid w:val="00A36F6F"/>
    <w:rsid w:val="00A41833"/>
    <w:rsid w:val="00A57EB4"/>
    <w:rsid w:val="00A92498"/>
    <w:rsid w:val="00AC5689"/>
    <w:rsid w:val="00AC7C55"/>
    <w:rsid w:val="00AD5F81"/>
    <w:rsid w:val="00AE55BF"/>
    <w:rsid w:val="00AF6223"/>
    <w:rsid w:val="00AF7A7C"/>
    <w:rsid w:val="00B26F88"/>
    <w:rsid w:val="00B50991"/>
    <w:rsid w:val="00B71BD0"/>
    <w:rsid w:val="00BC62BF"/>
    <w:rsid w:val="00BC7904"/>
    <w:rsid w:val="00BD2C2E"/>
    <w:rsid w:val="00BD4EB9"/>
    <w:rsid w:val="00BE3D7A"/>
    <w:rsid w:val="00C22C3A"/>
    <w:rsid w:val="00C54C43"/>
    <w:rsid w:val="00C55539"/>
    <w:rsid w:val="00C620FD"/>
    <w:rsid w:val="00C9240E"/>
    <w:rsid w:val="00CB5F9D"/>
    <w:rsid w:val="00D55683"/>
    <w:rsid w:val="00D83058"/>
    <w:rsid w:val="00D90CBE"/>
    <w:rsid w:val="00D9225D"/>
    <w:rsid w:val="00DE72C3"/>
    <w:rsid w:val="00E71557"/>
    <w:rsid w:val="00E80CCE"/>
    <w:rsid w:val="00EA44D2"/>
    <w:rsid w:val="00EA774F"/>
    <w:rsid w:val="00EB58B3"/>
    <w:rsid w:val="00ED30C7"/>
    <w:rsid w:val="00EE4BE7"/>
    <w:rsid w:val="00F33BF0"/>
    <w:rsid w:val="00F40758"/>
    <w:rsid w:val="00F837A2"/>
    <w:rsid w:val="00F84067"/>
    <w:rsid w:val="00F93566"/>
    <w:rsid w:val="00FA3C00"/>
    <w:rsid w:val="00FD0831"/>
    <w:rsid w:val="00FE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7EB93A"/>
  <w15:docId w15:val="{3D06FB56-DF2A-4638-B30C-A27992182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0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705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705C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705C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07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05C6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705C6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1705C6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semiHidden/>
    <w:rsid w:val="001705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1705C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semiHidden/>
    <w:rsid w:val="001705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1705C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05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05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5C6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075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93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74B77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874B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4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D6A231-792A-4E28-893A-9D4231F1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Liduš</dc:creator>
  <cp:lastModifiedBy>martin.buk@tiscali.cz</cp:lastModifiedBy>
  <cp:revision>2</cp:revision>
  <dcterms:created xsi:type="dcterms:W3CDTF">2023-02-26T20:47:00Z</dcterms:created>
  <dcterms:modified xsi:type="dcterms:W3CDTF">2023-02-26T20:47:00Z</dcterms:modified>
</cp:coreProperties>
</file>