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47E" w:rsidRDefault="009A447E" w:rsidP="009A447E">
      <w:pPr>
        <w:pStyle w:val="11nadpis"/>
        <w:rPr>
          <w:lang w:val="en-GB"/>
        </w:rPr>
      </w:pPr>
    </w:p>
    <w:p w:rsidR="009A447E" w:rsidRPr="00D378EE" w:rsidRDefault="009A447E" w:rsidP="009A447E">
      <w:pPr>
        <w:pStyle w:val="11nadpis"/>
        <w:rPr>
          <w:lang w:val="en-GB"/>
        </w:rPr>
      </w:pPr>
      <w:r w:rsidRPr="00D378EE">
        <w:rPr>
          <w:lang w:val="en-GB"/>
        </w:rPr>
        <w:t>EVALUATION OF SURFACE TREATMENTS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</w:r>
      <w:bookmarkStart w:id="0" w:name="_GoBack"/>
      <w:bookmarkEnd w:id="0"/>
    </w:p>
    <w:p w:rsidR="009A447E" w:rsidRPr="00D378EE" w:rsidRDefault="009A447E" w:rsidP="009A447E">
      <w:pPr>
        <w:pStyle w:val="11nadpis"/>
        <w:numPr>
          <w:ilvl w:val="0"/>
          <w:numId w:val="8"/>
        </w:numPr>
        <w:jc w:val="left"/>
        <w:rPr>
          <w:lang w:val="en-GB"/>
        </w:rPr>
      </w:pPr>
      <w:r w:rsidRPr="00D378EE">
        <w:rPr>
          <w:lang w:val="en-GB"/>
        </w:rPr>
        <w:t>ORGANIC COATINGS</w:t>
      </w:r>
    </w:p>
    <w:p w:rsidR="009A447E" w:rsidRPr="00D378EE" w:rsidRDefault="009A447E" w:rsidP="009A447E">
      <w:pPr>
        <w:pStyle w:val="11nadpis"/>
        <w:ind w:left="2559"/>
        <w:jc w:val="left"/>
        <w:rPr>
          <w:lang w:val="en-GB"/>
        </w:rPr>
      </w:pP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powder plastic paints and coatings</w:t>
      </w: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- 70% of surface treatments in mechanical engineering </w:t>
      </w:r>
    </w:p>
    <w:p w:rsidR="009A447E" w:rsidRPr="00D378EE" w:rsidRDefault="009A447E" w:rsidP="009A447E">
      <w:pPr>
        <w:jc w:val="both"/>
        <w:rPr>
          <w:rFonts w:eastAsia="MS Mincho"/>
          <w:sz w:val="16"/>
          <w:szCs w:val="16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Style w:val="18nadpisChar"/>
          <w:lang w:val="en-GB"/>
        </w:rPr>
        <w:t>Substrate protection</w:t>
      </w:r>
      <w:r w:rsidRPr="00D378EE">
        <w:rPr>
          <w:rFonts w:eastAsia="MS Mincho"/>
          <w:sz w:val="32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ab/>
        <w:t>- barrier function of the coating</w:t>
      </w:r>
    </w:p>
    <w:p w:rsidR="009A447E" w:rsidRPr="00D378EE" w:rsidRDefault="009A447E" w:rsidP="009A447E">
      <w:pPr>
        <w:ind w:left="2832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ability of the coating not to let the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acti</w:t>
      </w:r>
      <w:r>
        <w:rPr>
          <w:rFonts w:eastAsia="MS Mincho"/>
          <w:sz w:val="32"/>
          <w:lang w:val="en-GB"/>
        </w:rPr>
        <w:t>ve</w:t>
      </w:r>
      <w:r w:rsidRPr="00D378EE">
        <w:rPr>
          <w:rFonts w:eastAsia="MS Mincho"/>
          <w:sz w:val="32"/>
          <w:lang w:val="en-GB"/>
        </w:rPr>
        <w:t xml:space="preserve"> components of the environment aggressively </w:t>
      </w:r>
      <w:r>
        <w:rPr>
          <w:rFonts w:eastAsia="MS Mincho"/>
          <w:sz w:val="32"/>
          <w:lang w:val="en-GB"/>
        </w:rPr>
        <w:t>penetrate</w:t>
      </w:r>
    </w:p>
    <w:p w:rsidR="009A447E" w:rsidRPr="00D378EE" w:rsidRDefault="009A447E" w:rsidP="009A447E">
      <w:pPr>
        <w:ind w:left="2832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surface blocking</w:t>
      </w:r>
    </w:p>
    <w:p w:rsidR="009A447E" w:rsidRPr="00D378EE" w:rsidRDefault="009A447E" w:rsidP="009A447E">
      <w:pPr>
        <w:ind w:left="3540"/>
        <w:jc w:val="both"/>
        <w:rPr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the ability to prevent the occurrence of corrosion processes due to the physical and chemical bonds of the substrate with the coating</w:t>
      </w: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  <w:r w:rsidRPr="00D378EE">
        <w:rPr>
          <w:rStyle w:val="18nadpisChar"/>
          <w:lang w:val="en-GB"/>
        </w:rPr>
        <w:t>Formation of degradation</w:t>
      </w:r>
      <w:r w:rsidRPr="00D378EE">
        <w:rPr>
          <w:rFonts w:eastAsia="MS Mincho"/>
          <w:sz w:val="32"/>
          <w:lang w:val="en-GB"/>
        </w:rPr>
        <w:tab/>
        <w:t xml:space="preserve"> caused by: 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penetration of the corrosive environment through the coating system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 disruption of the coating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lastRenderedPageBreak/>
        <w:t>- impairing the adhesion between the base material and coating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  <w:r w:rsidRPr="00D378EE">
        <w:rPr>
          <w:rStyle w:val="18nadpisChar"/>
          <w:lang w:val="en-GB"/>
        </w:rPr>
        <w:t>Degradation</w:t>
      </w:r>
      <w:r w:rsidRPr="00D378EE">
        <w:rPr>
          <w:rStyle w:val="18nadpisChar"/>
          <w:lang w:val="en-GB"/>
        </w:rPr>
        <w:tab/>
      </w:r>
      <w:r w:rsidRPr="00D378EE">
        <w:rPr>
          <w:rFonts w:eastAsia="MS Mincho"/>
          <w:sz w:val="32"/>
          <w:lang w:val="en-GB"/>
        </w:rPr>
        <w:t>caused by: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dusting, chalking, blistering, swelling, cracking, undercorrosion, loss of adhesion, etc.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pStyle w:val="11nadpis"/>
        <w:rPr>
          <w:lang w:val="en-GB"/>
        </w:rPr>
      </w:pPr>
      <w:r w:rsidRPr="00D378EE">
        <w:rPr>
          <w:lang w:val="en-GB"/>
        </w:rPr>
        <w:t xml:space="preserve">2. </w:t>
      </w:r>
      <w:r>
        <w:rPr>
          <w:lang w:val="en-GB"/>
        </w:rPr>
        <w:t>I</w:t>
      </w:r>
      <w:r w:rsidRPr="00D378EE">
        <w:rPr>
          <w:lang w:val="en-GB"/>
        </w:rPr>
        <w:t>NORGANIC NON-METAL COATINGS</w:t>
      </w: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left="3540" w:hanging="300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conversion coatings, enamels, thermal sprays, silicate coating, carbide-based coatings, silicides, borides, cermets, etc.</w:t>
      </w:r>
    </w:p>
    <w:p w:rsidR="009A447E" w:rsidRPr="00D378EE" w:rsidRDefault="009A447E" w:rsidP="009A447E">
      <w:pPr>
        <w:ind w:left="3540" w:hanging="300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left="3540" w:hanging="3000"/>
        <w:jc w:val="both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000"/>
        <w:jc w:val="both"/>
        <w:rPr>
          <w:rFonts w:eastAsia="MS Mincho"/>
          <w:sz w:val="32"/>
          <w:lang w:val="en-GB"/>
        </w:rPr>
      </w:pPr>
      <w:r w:rsidRPr="00D378EE">
        <w:rPr>
          <w:rStyle w:val="18nadpisChar"/>
          <w:lang w:val="en-GB"/>
        </w:rPr>
        <w:t>Protection mechanism</w:t>
      </w:r>
      <w:r w:rsidRPr="00D378EE">
        <w:rPr>
          <w:rFonts w:eastAsia="MS Mincho"/>
          <w:color w:val="00CCFF"/>
          <w:sz w:val="32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ab/>
        <w:t>- barrier effect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ab/>
        <w:t>- blocking of the surface</w:t>
      </w:r>
    </w:p>
    <w:p w:rsidR="009A447E" w:rsidRPr="00D378EE" w:rsidRDefault="009A447E" w:rsidP="009A447E">
      <w:pPr>
        <w:ind w:left="3540" w:hanging="3000"/>
        <w:jc w:val="both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000"/>
        <w:jc w:val="both"/>
        <w:rPr>
          <w:rFonts w:eastAsia="MS Mincho"/>
          <w:sz w:val="32"/>
          <w:szCs w:val="32"/>
          <w:lang w:val="en-GB"/>
        </w:rPr>
      </w:pPr>
      <w:r w:rsidRPr="00D378EE">
        <w:rPr>
          <w:rStyle w:val="18nadpisChar"/>
          <w:lang w:val="en-GB"/>
        </w:rPr>
        <w:t>Degradation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szCs w:val="32"/>
          <w:lang w:val="en-GB"/>
        </w:rPr>
        <w:t>- damaged integrity under increased stress</w:t>
      </w:r>
    </w:p>
    <w:p w:rsidR="009A447E" w:rsidRPr="00D378EE" w:rsidRDefault="009A447E" w:rsidP="009A447E">
      <w:pPr>
        <w:ind w:left="3540" w:hanging="3000"/>
        <w:jc w:val="both"/>
        <w:rPr>
          <w:rFonts w:eastAsia="MS Mincho"/>
          <w:sz w:val="32"/>
          <w:szCs w:val="32"/>
          <w:lang w:val="en-GB"/>
        </w:rPr>
      </w:pPr>
      <w:r w:rsidRPr="00D378EE">
        <w:rPr>
          <w:rStyle w:val="18nadpisChar"/>
          <w:szCs w:val="32"/>
          <w:lang w:val="en-GB"/>
        </w:rPr>
        <w:tab/>
      </w:r>
      <w:r w:rsidRPr="00D378EE">
        <w:rPr>
          <w:rFonts w:eastAsia="MS Mincho"/>
          <w:sz w:val="32"/>
          <w:szCs w:val="32"/>
          <w:lang w:val="en-GB"/>
        </w:rPr>
        <w:t>- loss of adhesion</w:t>
      </w:r>
    </w:p>
    <w:p w:rsidR="009A447E" w:rsidRPr="00D378EE" w:rsidRDefault="009A447E" w:rsidP="009A447E">
      <w:pPr>
        <w:ind w:left="3540" w:hanging="3000"/>
        <w:jc w:val="both"/>
        <w:rPr>
          <w:rFonts w:eastAsia="MS Mincho"/>
          <w:sz w:val="32"/>
          <w:szCs w:val="32"/>
          <w:lang w:val="en-GB"/>
        </w:rPr>
      </w:pPr>
      <w:r w:rsidRPr="00D378EE">
        <w:rPr>
          <w:rFonts w:eastAsia="MS Mincho"/>
          <w:sz w:val="32"/>
          <w:szCs w:val="32"/>
          <w:lang w:val="en-GB"/>
        </w:rPr>
        <w:tab/>
        <w:t>- loss of gloss</w:t>
      </w:r>
    </w:p>
    <w:p w:rsidR="009A447E" w:rsidRPr="00D378EE" w:rsidRDefault="009A447E" w:rsidP="009A447E">
      <w:pPr>
        <w:ind w:left="3540" w:hanging="3000"/>
        <w:jc w:val="both"/>
        <w:rPr>
          <w:rFonts w:eastAsia="MS Mincho"/>
          <w:sz w:val="32"/>
          <w:szCs w:val="32"/>
          <w:lang w:val="en-GB"/>
        </w:rPr>
      </w:pPr>
    </w:p>
    <w:p w:rsidR="009A447E" w:rsidRPr="00D378EE" w:rsidRDefault="009A447E" w:rsidP="009A447E">
      <w:pPr>
        <w:ind w:left="3540" w:hanging="3000"/>
        <w:jc w:val="both"/>
        <w:rPr>
          <w:rFonts w:eastAsia="MS Mincho"/>
          <w:b/>
          <w:sz w:val="32"/>
          <w:szCs w:val="32"/>
          <w:lang w:val="en-GB"/>
        </w:rPr>
      </w:pPr>
      <w:r w:rsidRPr="00D378EE">
        <w:rPr>
          <w:rFonts w:eastAsia="MS Mincho"/>
          <w:b/>
          <w:sz w:val="32"/>
          <w:szCs w:val="32"/>
          <w:lang w:val="en-GB"/>
        </w:rPr>
        <w:t xml:space="preserve"> </w:t>
      </w:r>
    </w:p>
    <w:p w:rsidR="009A447E" w:rsidRPr="00D378EE" w:rsidRDefault="009A447E" w:rsidP="009A447E">
      <w:pPr>
        <w:pStyle w:val="11nadpis"/>
        <w:rPr>
          <w:lang w:val="en-GB"/>
        </w:rPr>
      </w:pPr>
      <w:r w:rsidRPr="00D378EE">
        <w:rPr>
          <w:lang w:val="en-GB"/>
        </w:rPr>
        <w:t>3. METAL COATINGS</w:t>
      </w:r>
    </w:p>
    <w:p w:rsidR="009A447E" w:rsidRPr="00D378EE" w:rsidRDefault="009A447E" w:rsidP="009A447E">
      <w:pPr>
        <w:jc w:val="both"/>
        <w:rPr>
          <w:rFonts w:eastAsia="MS Mincho"/>
          <w:b/>
          <w:color w:val="FF0000"/>
          <w:sz w:val="36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b/>
          <w:color w:val="FF0000"/>
          <w:sz w:val="36"/>
          <w:lang w:val="en-GB"/>
        </w:rPr>
        <w:tab/>
      </w:r>
      <w:r w:rsidRPr="00D378EE">
        <w:rPr>
          <w:rFonts w:eastAsia="MS Mincho"/>
          <w:b/>
          <w:color w:val="FF0000"/>
          <w:sz w:val="36"/>
          <w:lang w:val="en-GB"/>
        </w:rPr>
        <w:tab/>
      </w:r>
      <w:r w:rsidRPr="00D378EE">
        <w:rPr>
          <w:rFonts w:eastAsia="MS Mincho"/>
          <w:sz w:val="32"/>
          <w:lang w:val="en-GB"/>
        </w:rPr>
        <w:t xml:space="preserve">20%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total production of surface treatments</w:t>
      </w:r>
    </w:p>
    <w:p w:rsidR="009A447E" w:rsidRPr="00D378EE" w:rsidRDefault="009A447E" w:rsidP="009A447E">
      <w:pPr>
        <w:ind w:left="708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12%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generated electrochemically (galvanically)</w:t>
      </w:r>
    </w:p>
    <w:p w:rsidR="009A447E" w:rsidRPr="00D378EE" w:rsidRDefault="009A447E" w:rsidP="009A447E">
      <w:pPr>
        <w:ind w:left="708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5%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by immersion in molten metal</w:t>
      </w:r>
    </w:p>
    <w:p w:rsidR="009A447E" w:rsidRPr="00D378EE" w:rsidRDefault="009A447E" w:rsidP="009A447E">
      <w:pPr>
        <w:ind w:left="708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3%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by thermal spraying</w:t>
      </w:r>
    </w:p>
    <w:p w:rsidR="009A447E" w:rsidRPr="00D378EE" w:rsidRDefault="009A447E" w:rsidP="009A447E">
      <w:pPr>
        <w:ind w:left="708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0.5% </w:t>
      </w:r>
      <w:r w:rsidRPr="00D378EE">
        <w:rPr>
          <w:rFonts w:eastAsia="MS Mincho"/>
          <w:sz w:val="32"/>
          <w:lang w:val="en-GB"/>
        </w:rPr>
        <w:tab/>
        <w:t xml:space="preserve">by physical methods </w:t>
      </w:r>
    </w:p>
    <w:p w:rsidR="009A447E" w:rsidRPr="00D378EE" w:rsidRDefault="009A447E" w:rsidP="009A447E">
      <w:pPr>
        <w:pStyle w:val="Nadpis6"/>
        <w:ind w:firstLine="540"/>
        <w:rPr>
          <w:lang w:val="en-GB"/>
        </w:rPr>
      </w:pPr>
    </w:p>
    <w:p w:rsidR="009A447E" w:rsidRPr="00D378EE" w:rsidRDefault="009A447E" w:rsidP="009A447E">
      <w:pPr>
        <w:pStyle w:val="18nadpis"/>
        <w:rPr>
          <w:lang w:val="en-GB"/>
        </w:rPr>
      </w:pPr>
      <w:r w:rsidRPr="00D378EE">
        <w:rPr>
          <w:lang w:val="en-GB"/>
        </w:rPr>
        <w:t xml:space="preserve">Mechanism of protection </w:t>
      </w:r>
      <w:r w:rsidRPr="00D378EE">
        <w:rPr>
          <w:lang w:val="en-GB"/>
        </w:rPr>
        <w:tab/>
        <w:t>            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immunity - thermodynamic improbability of corrosion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passivity - formation of thin, compact layers on the surface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protective layer of corro</w:t>
      </w:r>
      <w:r>
        <w:rPr>
          <w:rFonts w:eastAsia="MS Mincho"/>
          <w:sz w:val="32"/>
          <w:lang w:val="en-GB"/>
        </w:rPr>
        <w:t>ding</w:t>
      </w:r>
      <w:r w:rsidRPr="00D378EE">
        <w:rPr>
          <w:rFonts w:eastAsia="MS Mincho"/>
          <w:sz w:val="32"/>
          <w:lang w:val="en-GB"/>
        </w:rPr>
        <w:t xml:space="preserve"> products</w:t>
      </w:r>
    </w:p>
    <w:p w:rsidR="009A447E" w:rsidRPr="00D378EE" w:rsidRDefault="009A447E" w:rsidP="009A447E">
      <w:pPr>
        <w:ind w:left="540"/>
        <w:jc w:val="both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pStyle w:val="18nadpis"/>
        <w:rPr>
          <w:lang w:val="en-GB"/>
        </w:rPr>
      </w:pPr>
      <w:r w:rsidRPr="00D378EE">
        <w:rPr>
          <w:lang w:val="en-GB"/>
        </w:rPr>
        <w:t>Major causes of degradation   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damage </w:t>
      </w:r>
      <w:r>
        <w:rPr>
          <w:rFonts w:eastAsia="MS Mincho"/>
          <w:sz w:val="32"/>
          <w:lang w:val="en-GB"/>
        </w:rPr>
        <w:t>to</w:t>
      </w:r>
      <w:r w:rsidRPr="00D378EE">
        <w:rPr>
          <w:rFonts w:eastAsia="MS Mincho"/>
          <w:sz w:val="32"/>
          <w:lang w:val="en-GB"/>
        </w:rPr>
        <w:t xml:space="preserve"> the integrity of the </w:t>
      </w:r>
      <w:r>
        <w:rPr>
          <w:rFonts w:eastAsia="MS Mincho"/>
          <w:sz w:val="32"/>
          <w:lang w:val="en-GB"/>
        </w:rPr>
        <w:t>protective</w:t>
      </w:r>
      <w:r w:rsidRPr="00D378EE">
        <w:rPr>
          <w:rFonts w:eastAsia="MS Mincho"/>
          <w:sz w:val="32"/>
          <w:lang w:val="en-GB"/>
        </w:rPr>
        <w:t xml:space="preserve"> coating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local damage of passivity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disruption of the protective layer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exposure of the substrate (loss of adhesion)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corrosion of the base material</w:t>
      </w:r>
    </w:p>
    <w:p w:rsidR="009A447E" w:rsidRPr="00D378EE" w:rsidRDefault="009A447E" w:rsidP="009A447E">
      <w:pPr>
        <w:ind w:left="1305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pStyle w:val="11nadpis"/>
        <w:rPr>
          <w:lang w:val="en-GB"/>
        </w:rPr>
      </w:pPr>
      <w:r w:rsidRPr="00D378EE">
        <w:rPr>
          <w:lang w:val="en-GB"/>
        </w:rPr>
        <w:lastRenderedPageBreak/>
        <w:t>4. COMBINED COATINGS</w:t>
      </w:r>
    </w:p>
    <w:p w:rsidR="009A447E" w:rsidRPr="00D378EE" w:rsidRDefault="009A447E" w:rsidP="009A447E">
      <w:pPr>
        <w:pStyle w:val="Nadpis7"/>
        <w:ind w:firstLine="708"/>
        <w:rPr>
          <w:lang w:val="en-GB"/>
        </w:rPr>
      </w:pPr>
    </w:p>
    <w:p w:rsidR="009A447E" w:rsidRPr="00D378EE" w:rsidRDefault="009A447E" w:rsidP="009A447E">
      <w:pPr>
        <w:pStyle w:val="18nadpis"/>
        <w:rPr>
          <w:lang w:val="en-GB"/>
        </w:rPr>
      </w:pPr>
      <w:r w:rsidRPr="00D378EE">
        <w:rPr>
          <w:lang w:val="en-GB"/>
        </w:rPr>
        <w:t>The most common combinations (d</w:t>
      </w:r>
      <w:r>
        <w:rPr>
          <w:lang w:val="en-GB"/>
        </w:rPr>
        <w:t>ouble</w:t>
      </w:r>
      <w:r w:rsidRPr="00D378EE">
        <w:rPr>
          <w:lang w:val="en-GB"/>
        </w:rPr>
        <w:t xml:space="preserve"> and multilayer coatings):</w:t>
      </w:r>
    </w:p>
    <w:p w:rsidR="009A447E" w:rsidRPr="00D378EE" w:rsidRDefault="009A447E" w:rsidP="009A447E">
      <w:pPr>
        <w:pStyle w:val="Nadpis7"/>
        <w:ind w:firstLine="708"/>
        <w:rPr>
          <w:b w:val="0"/>
          <w:sz w:val="32"/>
          <w:szCs w:val="32"/>
          <w:lang w:val="en-GB"/>
        </w:rPr>
      </w:pPr>
      <w:r w:rsidRPr="00D378EE">
        <w:rPr>
          <w:b w:val="0"/>
          <w:sz w:val="32"/>
          <w:szCs w:val="32"/>
          <w:lang w:val="en-GB"/>
        </w:rPr>
        <w:t>- heat-formed metal coating + paint</w:t>
      </w:r>
    </w:p>
    <w:p w:rsidR="009A447E" w:rsidRPr="00D378EE" w:rsidRDefault="009A447E" w:rsidP="009A447E">
      <w:pPr>
        <w:pStyle w:val="Nadpis7"/>
        <w:ind w:firstLine="708"/>
        <w:rPr>
          <w:b w:val="0"/>
          <w:sz w:val="32"/>
          <w:szCs w:val="32"/>
          <w:lang w:val="en-GB"/>
        </w:rPr>
      </w:pPr>
      <w:r w:rsidRPr="00D378EE">
        <w:rPr>
          <w:b w:val="0"/>
          <w:sz w:val="32"/>
          <w:szCs w:val="32"/>
          <w:lang w:val="en-GB"/>
        </w:rPr>
        <w:t>- heat-formed metal coating + powder plastic</w:t>
      </w:r>
    </w:p>
    <w:p w:rsidR="009A447E" w:rsidRPr="00D378EE" w:rsidRDefault="009A447E" w:rsidP="009A447E">
      <w:pPr>
        <w:pStyle w:val="Nadpis7"/>
        <w:ind w:firstLine="708"/>
        <w:rPr>
          <w:b w:val="0"/>
          <w:sz w:val="32"/>
          <w:szCs w:val="32"/>
          <w:lang w:val="en-GB"/>
        </w:rPr>
      </w:pPr>
      <w:r w:rsidRPr="00D378EE">
        <w:rPr>
          <w:b w:val="0"/>
          <w:sz w:val="32"/>
          <w:szCs w:val="32"/>
          <w:lang w:val="en-GB"/>
        </w:rPr>
        <w:t>- heat-formed metal coating + silicate coating</w:t>
      </w:r>
    </w:p>
    <w:p w:rsidR="009A447E" w:rsidRPr="00D378EE" w:rsidRDefault="009A447E" w:rsidP="009A447E">
      <w:pPr>
        <w:pStyle w:val="Nadpis7"/>
        <w:ind w:firstLine="708"/>
        <w:rPr>
          <w:b w:val="0"/>
          <w:sz w:val="32"/>
          <w:szCs w:val="32"/>
          <w:lang w:val="en-GB"/>
        </w:rPr>
      </w:pPr>
      <w:r w:rsidRPr="00D378EE">
        <w:rPr>
          <w:b w:val="0"/>
          <w:sz w:val="32"/>
          <w:szCs w:val="32"/>
          <w:lang w:val="en-GB"/>
        </w:rPr>
        <w:t>- organic coating + vacuum-steamed + organic coating</w:t>
      </w:r>
    </w:p>
    <w:p w:rsidR="009A447E" w:rsidRPr="00D378EE" w:rsidRDefault="009A447E" w:rsidP="009A447E">
      <w:pPr>
        <w:pStyle w:val="13nadpis"/>
        <w:rPr>
          <w:lang w:val="en-GB"/>
        </w:rPr>
      </w:pPr>
    </w:p>
    <w:p w:rsidR="009A447E" w:rsidRPr="00D378EE" w:rsidRDefault="009A447E" w:rsidP="009A447E">
      <w:pPr>
        <w:pStyle w:val="18nadpis"/>
        <w:rPr>
          <w:lang w:val="en-GB"/>
        </w:rPr>
      </w:pPr>
      <w:r w:rsidRPr="00D378EE">
        <w:rPr>
          <w:lang w:val="en-GB"/>
        </w:rPr>
        <w:t>Mechanism of protection         </w:t>
      </w:r>
    </w:p>
    <w:p w:rsidR="009A447E" w:rsidRPr="00D378EE" w:rsidRDefault="009A447E" w:rsidP="009A447E">
      <w:pPr>
        <w:pStyle w:val="Nadpis7"/>
        <w:keepLines w:val="0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line="240" w:lineRule="auto"/>
        <w:jc w:val="both"/>
        <w:rPr>
          <w:b w:val="0"/>
          <w:sz w:val="32"/>
          <w:szCs w:val="32"/>
          <w:lang w:val="en-GB"/>
        </w:rPr>
      </w:pPr>
      <w:r w:rsidRPr="00D378EE">
        <w:rPr>
          <w:b w:val="0"/>
          <w:sz w:val="32"/>
          <w:szCs w:val="32"/>
          <w:lang w:val="en-GB"/>
        </w:rPr>
        <w:t>depends on the type of combination</w:t>
      </w:r>
    </w:p>
    <w:p w:rsidR="009A447E" w:rsidRPr="00D378EE" w:rsidRDefault="009A447E" w:rsidP="009A447E">
      <w:pPr>
        <w:pStyle w:val="13nadpis"/>
        <w:rPr>
          <w:lang w:val="en-GB"/>
        </w:rPr>
      </w:pPr>
    </w:p>
    <w:p w:rsidR="009A447E" w:rsidRPr="00D378EE" w:rsidRDefault="009A447E" w:rsidP="009A447E">
      <w:pPr>
        <w:pStyle w:val="18nadpis"/>
        <w:rPr>
          <w:lang w:val="en-GB"/>
        </w:rPr>
      </w:pPr>
      <w:r w:rsidRPr="00D378EE">
        <w:rPr>
          <w:lang w:val="en-GB"/>
        </w:rPr>
        <w:t>Manifestations of degradation   </w:t>
      </w:r>
    </w:p>
    <w:p w:rsidR="009A447E" w:rsidRPr="00D378EE" w:rsidRDefault="009A447E" w:rsidP="009A447E">
      <w:pPr>
        <w:ind w:left="1416" w:hanging="876"/>
        <w:rPr>
          <w:lang w:val="en-GB"/>
        </w:rPr>
      </w:pPr>
      <w:r w:rsidRPr="00D378EE">
        <w:rPr>
          <w:sz w:val="32"/>
          <w:szCs w:val="32"/>
          <w:lang w:val="en-GB"/>
        </w:rPr>
        <w:t xml:space="preserve">- </w:t>
      </w:r>
      <w:r w:rsidRPr="00D378EE">
        <w:rPr>
          <w:sz w:val="32"/>
          <w:szCs w:val="32"/>
          <w:lang w:val="en-GB"/>
        </w:rPr>
        <w:tab/>
        <w:t>depends on the nature of the loss of protective and functional properties of individual coatings</w:t>
      </w:r>
      <w:r w:rsidRPr="00D378EE">
        <w:rPr>
          <w:sz w:val="32"/>
          <w:szCs w:val="32"/>
          <w:lang w:val="en-GB"/>
        </w:rPr>
        <w:tab/>
      </w:r>
    </w:p>
    <w:p w:rsidR="009A447E" w:rsidRPr="00D378EE" w:rsidRDefault="009A447E" w:rsidP="009A447E">
      <w:pPr>
        <w:pStyle w:val="11nadpis"/>
        <w:rPr>
          <w:lang w:val="en-GB"/>
        </w:rPr>
      </w:pPr>
      <w:r w:rsidRPr="00D378EE">
        <w:rPr>
          <w:lang w:val="en-GB"/>
        </w:rPr>
        <w:br w:type="page"/>
      </w:r>
      <w:r w:rsidRPr="00D378EE">
        <w:rPr>
          <w:lang w:val="en-GB"/>
        </w:rPr>
        <w:lastRenderedPageBreak/>
        <w:t>INPUT INSPECTION OF MATERIAL, RAW MATERIALS AND BATHS</w:t>
      </w:r>
    </w:p>
    <w:p w:rsidR="009A447E" w:rsidRPr="00D378EE" w:rsidRDefault="009A447E" w:rsidP="009A447E">
      <w:pPr>
        <w:pStyle w:val="Nadpis8"/>
        <w:rPr>
          <w:sz w:val="16"/>
          <w:szCs w:val="16"/>
          <w:lang w:val="en-GB"/>
        </w:rPr>
      </w:pPr>
    </w:p>
    <w:p w:rsidR="009A447E" w:rsidRPr="00D378EE" w:rsidRDefault="009A447E" w:rsidP="009A447E">
      <w:pPr>
        <w:tabs>
          <w:tab w:val="left" w:pos="2340"/>
        </w:tabs>
        <w:ind w:left="2520" w:hanging="2520"/>
        <w:jc w:val="both"/>
        <w:rPr>
          <w:rFonts w:eastAsia="MS Mincho"/>
          <w:sz w:val="32"/>
          <w:lang w:val="en-GB"/>
        </w:rPr>
      </w:pPr>
      <w:r w:rsidRPr="00D378EE">
        <w:rPr>
          <w:rStyle w:val="18nadpisChar"/>
          <w:lang w:val="en-GB"/>
        </w:rPr>
        <w:t>Input inspection</w:t>
      </w:r>
      <w:r w:rsidRPr="00D378EE">
        <w:rPr>
          <w:rFonts w:eastAsia="MS Mincho"/>
          <w:b/>
          <w:sz w:val="32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ab/>
        <w:t>- verification of material and raw material properties</w:t>
      </w:r>
    </w:p>
    <w:p w:rsidR="009A447E" w:rsidRPr="00D378EE" w:rsidRDefault="009A447E" w:rsidP="009A447E">
      <w:pPr>
        <w:tabs>
          <w:tab w:val="left" w:pos="2340"/>
        </w:tabs>
        <w:ind w:left="2520" w:hanging="252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     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for creating coating systems</w:t>
      </w:r>
    </w:p>
    <w:p w:rsidR="009A447E" w:rsidRPr="00D378EE" w:rsidRDefault="009A447E" w:rsidP="009A447E">
      <w:pPr>
        <w:tabs>
          <w:tab w:val="left" w:pos="2340"/>
        </w:tabs>
        <w:ind w:left="2520" w:hanging="252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     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(paints, powders, frits, etc.)</w:t>
      </w:r>
    </w:p>
    <w:p w:rsidR="009A447E" w:rsidRPr="00D378EE" w:rsidRDefault="009A447E" w:rsidP="009A447E">
      <w:pPr>
        <w:tabs>
          <w:tab w:val="left" w:pos="2340"/>
        </w:tabs>
        <w:ind w:left="2520" w:hanging="252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   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or for the preparation of baths (chemicals, etc.)</w:t>
      </w:r>
    </w:p>
    <w:p w:rsidR="009A447E" w:rsidRPr="00D378EE" w:rsidRDefault="009A447E" w:rsidP="009A447E">
      <w:pPr>
        <w:tabs>
          <w:tab w:val="left" w:pos="2340"/>
        </w:tabs>
        <w:ind w:left="2520" w:hanging="252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ab/>
        <w:t>- or basic properties of newly deployed baths</w:t>
      </w:r>
    </w:p>
    <w:p w:rsidR="009A447E" w:rsidRPr="00D378EE" w:rsidRDefault="009A447E" w:rsidP="009A447E">
      <w:pPr>
        <w:ind w:left="2832"/>
        <w:jc w:val="both"/>
        <w:rPr>
          <w:rFonts w:eastAsia="MS Mincho"/>
          <w:sz w:val="16"/>
          <w:szCs w:val="16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Style w:val="12nadpisChar"/>
          <w:color w:val="0070C0"/>
          <w:lang w:val="en-GB"/>
        </w:rPr>
        <w:t>Viscosity</w:t>
      </w:r>
      <w:r w:rsidRPr="00D378EE">
        <w:rPr>
          <w:rFonts w:eastAsia="MS Mincho"/>
          <w:color w:val="0070C0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>-  inner friction of fluids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305"/>
          <w:tab w:val="num" w:pos="2340"/>
        </w:tabs>
        <w:spacing w:after="0" w:line="240" w:lineRule="auto"/>
        <w:ind w:left="1620" w:firstLine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resistance of fluid to tangential stress </w:t>
      </w:r>
    </w:p>
    <w:p w:rsidR="009A447E" w:rsidRPr="00D378EE" w:rsidRDefault="009A447E" w:rsidP="009A447E">
      <w:pPr>
        <w:ind w:left="1452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   </w:t>
      </w:r>
      <w:r w:rsidRPr="00D378EE">
        <w:rPr>
          <w:rFonts w:eastAsia="MS Mincho"/>
          <w:b/>
          <w:sz w:val="32"/>
          <w:lang w:val="en-GB"/>
        </w:rPr>
        <w:t>at laminar flow</w:t>
      </w:r>
      <w:r w:rsidRPr="00D378EE">
        <w:rPr>
          <w:rFonts w:eastAsia="MS Mincho"/>
          <w:sz w:val="32"/>
          <w:lang w:val="en-GB"/>
        </w:rPr>
        <w:t xml:space="preserve">: </w:t>
      </w:r>
    </w:p>
    <w:p w:rsidR="009A447E" w:rsidRPr="00D378EE" w:rsidRDefault="009A447E" w:rsidP="009A447E">
      <w:pPr>
        <w:ind w:left="2589" w:firstLine="111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liquid particles adjacent to walls do not move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305"/>
          <w:tab w:val="num" w:pos="2880"/>
        </w:tabs>
        <w:spacing w:after="0" w:line="240" w:lineRule="auto"/>
        <w:ind w:left="2700" w:firstLine="0"/>
        <w:jc w:val="both"/>
        <w:rPr>
          <w:rFonts w:eastAsia="MS Mincho"/>
          <w:sz w:val="32"/>
          <w:lang w:val="en-GB"/>
        </w:rPr>
      </w:pPr>
      <w:r w:rsidRPr="00EE2EE7">
        <w:rPr>
          <w:rFonts w:eastAsia="MS Mincho"/>
          <w:noProof/>
          <w:color w:val="2E74B5"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2715260</wp:posOffset>
                </wp:positionH>
                <wp:positionV relativeFrom="paragraph">
                  <wp:posOffset>227965</wp:posOffset>
                </wp:positionV>
                <wp:extent cx="1471930" cy="330200"/>
                <wp:effectExtent l="10160" t="10795" r="32385" b="5905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1930" cy="33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B2CB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213.8pt;margin-top:17.95pt;width:115.9pt;height: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">
                <v:stroke endarrow="block"/>
              </v:shape>
            </w:pict>
          </mc:Fallback>
        </mc:AlternateContent>
      </w:r>
      <w:r w:rsidRPr="00D378EE">
        <w:rPr>
          <w:rFonts w:eastAsia="MS Mincho"/>
          <w:sz w:val="32"/>
          <w:lang w:val="en-GB"/>
        </w:rPr>
        <w:t>the velocity of particles increases towards the axis of the tube</w:t>
      </w:r>
    </w:p>
    <w:p w:rsidR="009A447E" w:rsidRPr="00D378EE" w:rsidRDefault="009A447E" w:rsidP="009A447E">
      <w:pPr>
        <w:ind w:left="2700"/>
        <w:jc w:val="both"/>
        <w:rPr>
          <w:rFonts w:eastAsia="MS Mincho"/>
          <w:sz w:val="16"/>
          <w:szCs w:val="16"/>
          <w:lang w:val="en-GB"/>
        </w:rPr>
      </w:pPr>
    </w:p>
    <w:p w:rsidR="009A447E" w:rsidRPr="00D378EE" w:rsidRDefault="009A447E" w:rsidP="009A447E">
      <w:pPr>
        <w:ind w:left="2700"/>
        <w:jc w:val="both"/>
        <w:rPr>
          <w:rFonts w:eastAsia="MS Mincho"/>
          <w:sz w:val="32"/>
          <w:lang w:val="en-GB"/>
        </w:rPr>
      </w:pPr>
      <w:r w:rsidRPr="00DB769C">
        <w:rPr>
          <w:rFonts w:eastAsia="MS Mincho"/>
          <w:noProof/>
          <w:sz w:val="32"/>
          <w:lang w:eastAsia="cs-CZ"/>
        </w:rPr>
        <w:lastRenderedPageBreak/>
        <w:drawing>
          <wp:inline distT="0" distB="0" distL="0" distR="0">
            <wp:extent cx="3009900" cy="2066925"/>
            <wp:effectExtent l="0" t="0" r="0" b="9525"/>
            <wp:docPr id="9" name="Obrázek 9" descr="viskoz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skozit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305"/>
          <w:tab w:val="num" w:pos="1620"/>
        </w:tabs>
        <w:spacing w:after="0" w:line="240" w:lineRule="auto"/>
        <w:ind w:left="1620" w:hanging="180"/>
        <w:jc w:val="both"/>
        <w:rPr>
          <w:rFonts w:eastAsia="MS Mincho"/>
          <w:sz w:val="32"/>
          <w:lang w:val="en-GB"/>
        </w:rPr>
      </w:pPr>
      <w:r w:rsidRPr="00D378EE">
        <w:rPr>
          <w:rStyle w:val="15nadpisChar"/>
          <w:lang w:val="en-GB"/>
        </w:rPr>
        <w:t xml:space="preserve">tangential stress τ </w:t>
      </w:r>
      <w:r w:rsidRPr="00D378EE">
        <w:rPr>
          <w:sz w:val="32"/>
          <w:lang w:val="en-GB"/>
        </w:rPr>
        <w:t>[MPa] created by internal friction at the contact surface of two layers of different velocities</w:t>
      </w:r>
      <w:r w:rsidRPr="00D378EE">
        <w:rPr>
          <w:rStyle w:val="15nadpisChar"/>
          <w:b w:val="0"/>
          <w:i/>
          <w:lang w:val="en-GB"/>
        </w:rPr>
        <w:t xml:space="preserve"> v</w:t>
      </w:r>
      <w:r w:rsidRPr="00D378EE">
        <w:rPr>
          <w:rStyle w:val="15nadpisChar"/>
          <w:b w:val="0"/>
          <w:lang w:val="en-GB"/>
        </w:rPr>
        <w:t>:</w:t>
      </w:r>
    </w:p>
    <w:p w:rsidR="009A447E" w:rsidRPr="00D378EE" w:rsidRDefault="009A447E" w:rsidP="009A447E">
      <w:pPr>
        <w:jc w:val="center"/>
        <w:rPr>
          <w:rFonts w:eastAsia="MS Mincho"/>
          <w:sz w:val="40"/>
          <w:szCs w:val="40"/>
          <w:lang w:val="en-GB"/>
        </w:rPr>
      </w:pPr>
      <w:r w:rsidRPr="00D378EE">
        <w:rPr>
          <w:rFonts w:eastAsia="MS Mincho"/>
          <w:sz w:val="44"/>
          <w:szCs w:val="44"/>
          <w:lang w:val="en-GB"/>
        </w:rPr>
        <w:t>τ</w:t>
      </w:r>
      <w:r w:rsidRPr="00D378EE">
        <w:rPr>
          <w:rFonts w:eastAsia="MS Mincho"/>
          <w:sz w:val="40"/>
          <w:szCs w:val="40"/>
          <w:lang w:val="en-GB"/>
        </w:rPr>
        <w:t xml:space="preserve"> = </w:t>
      </w:r>
      <w:r w:rsidRPr="00D378EE">
        <w:rPr>
          <w:rFonts w:eastAsia="MS Mincho"/>
          <w:sz w:val="44"/>
          <w:szCs w:val="44"/>
          <w:lang w:val="en-GB"/>
        </w:rPr>
        <w:t xml:space="preserve">η </w:t>
      </w:r>
      <w:r w:rsidRPr="00DB769C">
        <w:rPr>
          <w:rFonts w:eastAsia="MS Mincho"/>
          <w:noProof/>
          <w:position w:val="-24"/>
          <w:sz w:val="36"/>
          <w:szCs w:val="36"/>
          <w:lang w:val="en-GB"/>
        </w:rPr>
        <w:object w:dxaOrig="3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8pt;height:46.8pt" o:ole="">
            <v:imagedata r:id="rId8" o:title=""/>
          </v:shape>
          <o:OLEObject Type="Embed" ProgID="Equation.3" ShapeID="_x0000_i1025" DrawAspect="Content" ObjectID="_1739012260" r:id="rId9"/>
        </w:object>
      </w:r>
    </w:p>
    <w:p w:rsidR="009A447E" w:rsidRPr="00D378EE" w:rsidRDefault="009A447E" w:rsidP="009A447E">
      <w:pPr>
        <w:tabs>
          <w:tab w:val="num" w:pos="540"/>
        </w:tabs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144"/>
          <w:lang w:val="en-GB"/>
        </w:rPr>
        <w:t xml:space="preserve"> </w:t>
      </w:r>
      <w:r w:rsidRPr="00DB769C">
        <w:rPr>
          <w:rFonts w:eastAsia="MS Mincho"/>
          <w:noProof/>
          <w:color w:val="0000FF"/>
          <w:position w:val="-24"/>
          <w:sz w:val="44"/>
          <w:szCs w:val="44"/>
          <w:lang w:val="en-GB"/>
        </w:rPr>
        <w:object w:dxaOrig="380" w:dyaOrig="620">
          <v:shape id="_x0000_i1026" type="#_x0000_t75" style="width:27pt;height:45pt" o:ole="">
            <v:imagedata r:id="rId10" o:title=""/>
          </v:shape>
          <o:OLEObject Type="Embed" ProgID="Equation.3" ShapeID="_x0000_i1026" DrawAspect="Content" ObjectID="_1739012261" r:id="rId11"/>
        </w:object>
      </w:r>
      <w:r w:rsidRPr="00D378EE">
        <w:rPr>
          <w:rFonts w:eastAsia="MS Mincho"/>
          <w:sz w:val="144"/>
          <w:lang w:val="en-GB"/>
        </w:rPr>
        <w:tab/>
      </w:r>
      <w:r w:rsidRPr="00D378EE">
        <w:rPr>
          <w:rFonts w:eastAsia="MS Mincho"/>
          <w:sz w:val="32"/>
          <w:lang w:val="en-GB"/>
        </w:rPr>
        <w:t>- speed gradient</w:t>
      </w:r>
    </w:p>
    <w:p w:rsidR="009A447E" w:rsidRPr="00D378EE" w:rsidRDefault="009A447E" w:rsidP="009A447E">
      <w:pPr>
        <w:tabs>
          <w:tab w:val="num" w:pos="720"/>
        </w:tabs>
        <w:ind w:left="360" w:right="-838"/>
        <w:rPr>
          <w:rFonts w:eastAsia="MS Mincho"/>
          <w:sz w:val="32"/>
          <w:lang w:val="en-GB"/>
        </w:rPr>
      </w:pPr>
      <w:r w:rsidRPr="00D378EE">
        <w:rPr>
          <w:rStyle w:val="15nadpisChar"/>
          <w:lang w:val="en-GB"/>
        </w:rPr>
        <w:t>η</w:t>
      </w:r>
      <w:r w:rsidRPr="00D378EE">
        <w:rPr>
          <w:rStyle w:val="15nadpisChar"/>
          <w:lang w:val="en-GB"/>
        </w:rPr>
        <w:tab/>
        <w:t>- viscosity (dynamic)</w:t>
      </w:r>
      <w:r w:rsidRPr="00D378EE">
        <w:rPr>
          <w:rFonts w:eastAsia="MS Mincho"/>
          <w:b/>
          <w:bCs/>
          <w:color w:val="0000FF"/>
          <w:sz w:val="32"/>
          <w:lang w:val="en-GB"/>
        </w:rPr>
        <w:t xml:space="preserve"> </w:t>
      </w:r>
      <w:r w:rsidRPr="00D378EE">
        <w:rPr>
          <w:rFonts w:eastAsia="MS Mincho"/>
          <w:b/>
          <w:bCs/>
          <w:sz w:val="32"/>
          <w:lang w:val="en-GB"/>
        </w:rPr>
        <w:t xml:space="preserve">- </w:t>
      </w:r>
      <w:r w:rsidRPr="00D378EE">
        <w:rPr>
          <w:rFonts w:eastAsia="MS Mincho"/>
          <w:b/>
          <w:bCs/>
          <w:sz w:val="40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>internal friction coefficient (dynamic)</w:t>
      </w:r>
      <w:r w:rsidRPr="00D378EE">
        <w:rPr>
          <w:sz w:val="32"/>
          <w:lang w:val="en-GB"/>
        </w:rPr>
        <w:t xml:space="preserve"> [Pa.s]</w:t>
      </w:r>
    </w:p>
    <w:p w:rsidR="009A447E" w:rsidRPr="00D378EE" w:rsidRDefault="009A447E" w:rsidP="009A447E">
      <w:pPr>
        <w:jc w:val="center"/>
        <w:rPr>
          <w:rFonts w:eastAsia="MS Mincho"/>
          <w:sz w:val="52"/>
          <w:szCs w:val="52"/>
          <w:lang w:val="en-GB"/>
        </w:rPr>
      </w:pPr>
      <w:r w:rsidRPr="00D378EE">
        <w:rPr>
          <w:rFonts w:eastAsia="MS Mincho"/>
          <w:sz w:val="52"/>
          <w:szCs w:val="52"/>
          <w:lang w:val="en-GB"/>
        </w:rPr>
        <w:t>υ =</w:t>
      </w:r>
      <w:r w:rsidRPr="00D378EE">
        <w:rPr>
          <w:rFonts w:eastAsia="MS Mincho"/>
          <w:sz w:val="20"/>
          <w:szCs w:val="20"/>
          <w:lang w:val="en-GB"/>
        </w:rPr>
        <w:t xml:space="preserve"> </w:t>
      </w:r>
      <w:r w:rsidRPr="00DB769C">
        <w:rPr>
          <w:rFonts w:eastAsia="MS Mincho"/>
          <w:noProof/>
          <w:position w:val="-28"/>
          <w:sz w:val="20"/>
          <w:szCs w:val="20"/>
          <w:lang w:val="en-GB"/>
        </w:rPr>
        <w:object w:dxaOrig="279" w:dyaOrig="660">
          <v:shape id="_x0000_i1027" type="#_x0000_t75" style="width:23.4pt;height:53.4pt" o:ole="">
            <v:imagedata r:id="rId12" o:title=""/>
          </v:shape>
          <o:OLEObject Type="Embed" ProgID="Equation.3" ShapeID="_x0000_i1027" DrawAspect="Content" ObjectID="_1739012262" r:id="rId13"/>
        </w:object>
      </w:r>
    </w:p>
    <w:p w:rsidR="009A447E" w:rsidRPr="00D378EE" w:rsidRDefault="009A447E" w:rsidP="009A447E">
      <w:pPr>
        <w:tabs>
          <w:tab w:val="num" w:pos="720"/>
        </w:tabs>
        <w:ind w:left="360" w:right="-658"/>
        <w:rPr>
          <w:rFonts w:eastAsia="MS Mincho"/>
          <w:sz w:val="32"/>
          <w:lang w:val="en-GB"/>
        </w:rPr>
      </w:pPr>
      <w:r w:rsidRPr="00D378EE">
        <w:rPr>
          <w:rStyle w:val="15nadpisChar"/>
          <w:lang w:val="en-GB"/>
        </w:rPr>
        <w:t xml:space="preserve">υ </w:t>
      </w:r>
      <w:r w:rsidRPr="00D378EE">
        <w:rPr>
          <w:rStyle w:val="15nadpisChar"/>
          <w:lang w:val="en-GB"/>
        </w:rPr>
        <w:tab/>
        <w:t>- kinematic viscosity</w:t>
      </w:r>
      <w:r w:rsidRPr="00D378EE">
        <w:rPr>
          <w:rFonts w:eastAsia="MS Mincho"/>
          <w:b/>
          <w:bCs/>
          <w:sz w:val="32"/>
          <w:lang w:val="en-GB"/>
        </w:rPr>
        <w:t xml:space="preserve"> - </w:t>
      </w:r>
      <w:r w:rsidRPr="00D378EE">
        <w:rPr>
          <w:rFonts w:eastAsia="MS Mincho"/>
          <w:b/>
          <w:bCs/>
          <w:sz w:val="40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 xml:space="preserve">kinematic coefficient of internal friction </w:t>
      </w:r>
      <w:r w:rsidRPr="00D378EE">
        <w:rPr>
          <w:sz w:val="32"/>
          <w:lang w:val="en-GB"/>
        </w:rPr>
        <w:t>[m</w:t>
      </w:r>
      <w:r w:rsidRPr="00D378EE">
        <w:rPr>
          <w:sz w:val="32"/>
          <w:vertAlign w:val="superscript"/>
          <w:lang w:val="en-GB"/>
        </w:rPr>
        <w:t xml:space="preserve">2 </w:t>
      </w:r>
      <w:r w:rsidRPr="00D378EE">
        <w:rPr>
          <w:sz w:val="32"/>
          <w:lang w:val="en-GB"/>
        </w:rPr>
        <w:t>s</w:t>
      </w:r>
      <w:r w:rsidRPr="00D378EE">
        <w:rPr>
          <w:sz w:val="32"/>
          <w:vertAlign w:val="superscript"/>
          <w:lang w:val="en-GB"/>
        </w:rPr>
        <w:t>-1</w:t>
      </w:r>
      <w:r w:rsidRPr="00D378EE">
        <w:rPr>
          <w:sz w:val="32"/>
          <w:lang w:val="en-GB"/>
        </w:rPr>
        <w:t>]</w:t>
      </w:r>
    </w:p>
    <w:p w:rsidR="009A447E" w:rsidRPr="00D378EE" w:rsidRDefault="009A447E" w:rsidP="009A447E">
      <w:pPr>
        <w:rPr>
          <w:rFonts w:eastAsia="MS Mincho"/>
          <w:sz w:val="52"/>
          <w:szCs w:val="52"/>
          <w:lang w:val="en-GB"/>
        </w:rPr>
      </w:pPr>
      <w:r w:rsidRPr="00D378EE">
        <w:rPr>
          <w:rFonts w:eastAsia="MS Mincho"/>
          <w:b/>
          <w:i/>
          <w:iCs/>
          <w:color w:val="0000FF"/>
          <w:sz w:val="32"/>
          <w:szCs w:val="32"/>
          <w:lang w:val="en-GB"/>
        </w:rPr>
        <w:t xml:space="preserve">   ρ</w:t>
      </w:r>
      <w:r w:rsidRPr="00D378EE">
        <w:rPr>
          <w:rFonts w:eastAsia="MS Mincho"/>
          <w:b/>
          <w:color w:val="0000FF"/>
          <w:sz w:val="32"/>
          <w:szCs w:val="32"/>
          <w:lang w:val="en-GB"/>
        </w:rPr>
        <w:tab/>
        <w:t>- density</w:t>
      </w:r>
      <w:r w:rsidRPr="00D378EE">
        <w:rPr>
          <w:rFonts w:eastAsia="MS Mincho"/>
          <w:sz w:val="32"/>
          <w:lang w:val="en-GB"/>
        </w:rPr>
        <w:t xml:space="preserve"> </w:t>
      </w:r>
      <w:r w:rsidRPr="00D378EE">
        <w:rPr>
          <w:sz w:val="32"/>
          <w:lang w:val="en-GB"/>
        </w:rPr>
        <w:t>[kg.m</w:t>
      </w:r>
      <w:r w:rsidRPr="00D378EE">
        <w:rPr>
          <w:sz w:val="32"/>
          <w:vertAlign w:val="superscript"/>
          <w:lang w:val="en-GB"/>
        </w:rPr>
        <w:t>-3</w:t>
      </w:r>
      <w:r w:rsidRPr="00D378EE">
        <w:rPr>
          <w:sz w:val="32"/>
          <w:lang w:val="en-GB"/>
        </w:rPr>
        <w:t>]</w:t>
      </w:r>
      <w:r w:rsidRPr="00D378EE">
        <w:rPr>
          <w:rFonts w:eastAsia="MS Mincho"/>
          <w:sz w:val="52"/>
          <w:szCs w:val="52"/>
          <w:lang w:val="en-GB"/>
        </w:rPr>
        <w:t xml:space="preserve"> </w:t>
      </w:r>
      <w:r w:rsidRPr="00D378EE">
        <w:rPr>
          <w:rFonts w:eastAsia="MS Mincho"/>
          <w:sz w:val="52"/>
          <w:szCs w:val="52"/>
          <w:lang w:val="en-GB"/>
        </w:rPr>
        <w:tab/>
      </w:r>
      <w:r w:rsidRPr="00D378EE">
        <w:rPr>
          <w:rFonts w:eastAsia="MS Mincho"/>
          <w:sz w:val="52"/>
          <w:szCs w:val="52"/>
          <w:lang w:val="en-GB"/>
        </w:rPr>
        <w:tab/>
      </w:r>
      <w:r w:rsidRPr="00D378EE">
        <w:rPr>
          <w:rFonts w:eastAsia="MS Mincho"/>
          <w:i/>
          <w:iCs/>
          <w:sz w:val="52"/>
          <w:szCs w:val="52"/>
          <w:lang w:val="en-GB"/>
        </w:rPr>
        <w:t>ρ</w:t>
      </w:r>
      <w:r w:rsidRPr="00D378EE">
        <w:rPr>
          <w:rFonts w:eastAsia="MS Mincho"/>
          <w:sz w:val="52"/>
          <w:szCs w:val="52"/>
          <w:lang w:val="en-GB"/>
        </w:rPr>
        <w:t xml:space="preserve"> =</w:t>
      </w:r>
      <w:r w:rsidRPr="00D378EE">
        <w:rPr>
          <w:rFonts w:eastAsia="MS Mincho"/>
          <w:sz w:val="20"/>
          <w:szCs w:val="20"/>
          <w:lang w:val="en-GB"/>
        </w:rPr>
        <w:t xml:space="preserve"> </w:t>
      </w:r>
      <w:r w:rsidRPr="00DB769C">
        <w:rPr>
          <w:rFonts w:eastAsia="MS Mincho"/>
          <w:noProof/>
          <w:position w:val="-24"/>
          <w:sz w:val="20"/>
          <w:szCs w:val="20"/>
          <w:lang w:val="en-GB"/>
        </w:rPr>
        <w:object w:dxaOrig="300" w:dyaOrig="620">
          <v:shape id="_x0000_i1028" type="#_x0000_t75" style="width:25.8pt;height:50.4pt" o:ole="">
            <v:imagedata r:id="rId14" o:title=""/>
          </v:shape>
          <o:OLEObject Type="Embed" ProgID="Equation.3" ShapeID="_x0000_i1028" DrawAspect="Content" ObjectID="_1739012263" r:id="rId15"/>
        </w:object>
      </w:r>
    </w:p>
    <w:p w:rsidR="009A447E" w:rsidRPr="00D378EE" w:rsidRDefault="009A447E" w:rsidP="009A447E">
      <w:pPr>
        <w:pStyle w:val="15nadpis"/>
        <w:rPr>
          <w:sz w:val="36"/>
          <w:szCs w:val="36"/>
          <w:lang w:val="en-GB"/>
        </w:rPr>
      </w:pPr>
      <w:r w:rsidRPr="00D378EE">
        <w:rPr>
          <w:sz w:val="36"/>
          <w:szCs w:val="36"/>
          <w:lang w:val="en-GB"/>
        </w:rPr>
        <w:t xml:space="preserve">Determination of viscosity according to Hőppler  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left="3540" w:hanging="3540"/>
        <w:jc w:val="both"/>
        <w:rPr>
          <w:b/>
          <w:color w:val="FF0000"/>
          <w:sz w:val="32"/>
          <w:lang w:val="en-GB"/>
        </w:rPr>
      </w:pPr>
    </w:p>
    <w:p w:rsidR="009A447E" w:rsidRPr="00D378EE" w:rsidRDefault="009A447E" w:rsidP="009A447E">
      <w:pPr>
        <w:ind w:left="3540" w:hanging="3540"/>
        <w:jc w:val="both"/>
        <w:rPr>
          <w:sz w:val="32"/>
          <w:lang w:val="en-GB"/>
        </w:rPr>
      </w:pPr>
      <w:r w:rsidRPr="00D378EE">
        <w:rPr>
          <w:rStyle w:val="16nadpisChar"/>
          <w:lang w:val="en-GB"/>
        </w:rPr>
        <w:t>H</w:t>
      </w:r>
      <w:r w:rsidRPr="00D378EE">
        <w:rPr>
          <w:rStyle w:val="16nadpisChar"/>
          <w:rFonts w:eastAsia="MS Mincho"/>
          <w:lang w:val="en-GB"/>
        </w:rPr>
        <w:t>ő</w:t>
      </w:r>
      <w:r w:rsidRPr="00D378EE">
        <w:rPr>
          <w:rStyle w:val="16nadpisChar"/>
          <w:lang w:val="en-GB"/>
        </w:rPr>
        <w:t>ppler viscometer</w:t>
      </w:r>
      <w:r w:rsidRPr="00D378EE">
        <w:rPr>
          <w:sz w:val="32"/>
          <w:lang w:val="en-GB"/>
        </w:rPr>
        <w:t xml:space="preserve"> </w:t>
      </w:r>
      <w:r w:rsidRPr="00D378EE">
        <w:rPr>
          <w:sz w:val="32"/>
          <w:lang w:val="en-GB"/>
        </w:rPr>
        <w:tab/>
        <w:t xml:space="preserve">test tube inclined at an angle of 10 ° to the vertical axis in a tempering jacket </w:t>
      </w: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  <w:r w:rsidRPr="00D378EE">
        <w:rPr>
          <w:sz w:val="32"/>
          <w:lang w:val="en-GB"/>
        </w:rPr>
        <w:t xml:space="preserve">Tempering: </w:t>
      </w:r>
      <w:r w:rsidRPr="00D378EE">
        <w:rPr>
          <w:sz w:val="32"/>
          <w:lang w:val="en-GB"/>
        </w:rPr>
        <w:tab/>
        <w:t>measurement of the time of passage of the ball between two marked places o</w:t>
      </w:r>
      <w:r>
        <w:rPr>
          <w:sz w:val="32"/>
          <w:lang w:val="en-GB"/>
        </w:rPr>
        <w:t>n</w:t>
      </w:r>
      <w:r w:rsidRPr="00D378EE">
        <w:rPr>
          <w:sz w:val="32"/>
          <w:lang w:val="en-GB"/>
        </w:rPr>
        <w:t xml:space="preserve"> the inclined tube</w:t>
      </w:r>
      <w:r w:rsidRPr="00D378EE">
        <w:rPr>
          <w:rFonts w:eastAsia="MS Mincho"/>
          <w:sz w:val="32"/>
          <w:lang w:val="en-GB"/>
        </w:rPr>
        <w:t xml:space="preserve"> </w:t>
      </w: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  <w:sectPr w:rsidR="009A447E" w:rsidRPr="00D378EE">
          <w:headerReference w:type="default" r:id="rId16"/>
          <w:footerReference w:type="even" r:id="rId17"/>
          <w:footerReference w:type="default" r:id="rId18"/>
          <w:pgSz w:w="11906" w:h="16838"/>
          <w:pgMar w:top="1418" w:right="1151" w:bottom="1418" w:left="1080" w:header="709" w:footer="709" w:gutter="0"/>
          <w:cols w:space="708" w:equalWidth="0">
            <w:col w:w="9674"/>
          </w:cols>
          <w:docGrid w:linePitch="360"/>
        </w:sect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  <w:r w:rsidRPr="00DB769C">
        <w:rPr>
          <w:rFonts w:eastAsia="MS Mincho"/>
          <w:b/>
          <w:noProof/>
          <w:sz w:val="32"/>
          <w:lang w:eastAsia="cs-CZ"/>
        </w:rPr>
        <w:lastRenderedPageBreak/>
        <w:drawing>
          <wp:inline distT="0" distB="0" distL="0" distR="0">
            <wp:extent cx="3429000" cy="5562600"/>
            <wp:effectExtent l="0" t="0" r="0" b="0"/>
            <wp:docPr id="8" name="Obrázek 8" descr="OBRAZE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BRAZEK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M - measuring tube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A - screw head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B - metal plate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C - vent insert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t</w:t>
      </w:r>
      <w:r w:rsidRPr="00D378EE">
        <w:rPr>
          <w:rFonts w:eastAsia="MS Mincho"/>
          <w:b/>
          <w:sz w:val="32"/>
          <w:vertAlign w:val="subscript"/>
          <w:lang w:val="en-GB"/>
        </w:rPr>
        <w:t>1</w:t>
      </w:r>
      <w:r w:rsidRPr="00D378EE">
        <w:rPr>
          <w:rFonts w:eastAsia="MS Mincho"/>
          <w:b/>
          <w:sz w:val="32"/>
          <w:lang w:val="en-GB"/>
        </w:rPr>
        <w:tab/>
        <w:t>- supply tube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 xml:space="preserve">  </w:t>
      </w:r>
      <w:r w:rsidRPr="00D378EE">
        <w:rPr>
          <w:rFonts w:eastAsia="MS Mincho"/>
          <w:b/>
          <w:sz w:val="32"/>
          <w:lang w:val="en-GB"/>
        </w:rPr>
        <w:tab/>
        <w:t xml:space="preserve"> for tempering liquid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t</w:t>
      </w:r>
      <w:r w:rsidRPr="00D378EE">
        <w:rPr>
          <w:rFonts w:eastAsia="MS Mincho"/>
          <w:b/>
          <w:sz w:val="32"/>
          <w:vertAlign w:val="subscript"/>
          <w:lang w:val="en-GB"/>
        </w:rPr>
        <w:t>2</w:t>
      </w:r>
      <w:r w:rsidRPr="00D378EE">
        <w:rPr>
          <w:rFonts w:eastAsia="MS Mincho"/>
          <w:b/>
          <w:sz w:val="32"/>
          <w:lang w:val="en-GB"/>
        </w:rPr>
        <w:tab/>
        <w:t>- drain pipe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 xml:space="preserve">   </w:t>
      </w:r>
      <w:r w:rsidRPr="00D378EE">
        <w:rPr>
          <w:rFonts w:eastAsia="MS Mincho"/>
          <w:b/>
          <w:sz w:val="32"/>
          <w:lang w:val="en-GB"/>
        </w:rPr>
        <w:tab/>
        <w:t>for tempering liquid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T - thermometer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L - spirit level</w:t>
      </w:r>
    </w:p>
    <w:p w:rsidR="009A447E" w:rsidRPr="00D378EE" w:rsidRDefault="009A447E" w:rsidP="009A447E">
      <w:pPr>
        <w:ind w:left="360" w:hanging="36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  <w:sectPr w:rsidR="009A447E" w:rsidRPr="00D378EE">
          <w:footerReference w:type="even" r:id="rId20"/>
          <w:footerReference w:type="default" r:id="rId21"/>
          <w:type w:val="continuous"/>
          <w:pgSz w:w="11906" w:h="16838"/>
          <w:pgMar w:top="1417" w:right="1152" w:bottom="1417" w:left="1152" w:header="708" w:footer="708" w:gutter="0"/>
          <w:cols w:num="2" w:space="708" w:equalWidth="0">
            <w:col w:w="4447" w:space="1421"/>
            <w:col w:w="3734"/>
          </w:cols>
          <w:docGrid w:linePitch="360"/>
        </w:sectPr>
      </w:pPr>
    </w:p>
    <w:p w:rsidR="009A447E" w:rsidRPr="00D378EE" w:rsidRDefault="009A447E" w:rsidP="009A447E">
      <w:pPr>
        <w:ind w:left="3540" w:hanging="3540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pStyle w:val="15nadpis"/>
        <w:rPr>
          <w:sz w:val="36"/>
          <w:szCs w:val="36"/>
          <w:lang w:val="en-GB"/>
        </w:rPr>
      </w:pPr>
      <w:r w:rsidRPr="00D378EE">
        <w:rPr>
          <w:sz w:val="36"/>
          <w:szCs w:val="36"/>
          <w:lang w:val="en-GB"/>
        </w:rPr>
        <w:t xml:space="preserve">Determination of viscosity according to Hőppler  </w:t>
      </w:r>
    </w:p>
    <w:p w:rsidR="009A447E" w:rsidRPr="00D378EE" w:rsidRDefault="009A447E" w:rsidP="009A447E">
      <w:pPr>
        <w:pStyle w:val="14nadpis"/>
        <w:rPr>
          <w:sz w:val="16"/>
          <w:szCs w:val="16"/>
          <w:lang w:val="en-GB"/>
        </w:rPr>
      </w:pPr>
    </w:p>
    <w:p w:rsidR="009A447E" w:rsidRPr="00D378EE" w:rsidRDefault="009A447E" w:rsidP="009A447E">
      <w:pPr>
        <w:pStyle w:val="14nadpis"/>
        <w:rPr>
          <w:color w:val="FF0000"/>
          <w:lang w:val="en-GB"/>
        </w:rPr>
      </w:pPr>
      <w:r w:rsidRPr="00D378EE">
        <w:rPr>
          <w:color w:val="FF0000"/>
          <w:lang w:val="en-GB"/>
        </w:rPr>
        <w:t>Working procedure: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>Close the measuring tube at the bottom with a stopper and a screw cap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 xml:space="preserve">Fill the tube with liquid </w:t>
      </w:r>
      <w:r>
        <w:rPr>
          <w:rFonts w:eastAsia="MS Mincho"/>
          <w:bCs/>
          <w:sz w:val="32"/>
          <w:szCs w:val="32"/>
          <w:lang w:val="en-GB"/>
        </w:rPr>
        <w:t xml:space="preserve">to </w:t>
      </w:r>
      <w:r w:rsidRPr="00D378EE">
        <w:rPr>
          <w:rFonts w:eastAsia="MS Mincho"/>
          <w:bCs/>
          <w:sz w:val="32"/>
          <w:szCs w:val="32"/>
          <w:lang w:val="en-GB"/>
        </w:rPr>
        <w:t>about 2.5 cm below the edge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>Using tweezers, insert the ball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>Insert the vent insert and close the tube with a tight cap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>Place the viscometer stand in a horizontal position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>Using rubber hoses, connect the tempering jacket of the viscometer to the thermostat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>Set the temperature, turn on the pump and heating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>Turn the viscometer and measure the passage time of the ball</w:t>
      </w:r>
    </w:p>
    <w:p w:rsidR="009A447E" w:rsidRPr="00D378EE" w:rsidRDefault="009A447E" w:rsidP="009A447E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rPr>
          <w:rFonts w:eastAsia="MS Mincho"/>
          <w:bCs/>
          <w:sz w:val="32"/>
          <w:szCs w:val="32"/>
          <w:lang w:val="en-GB"/>
        </w:rPr>
      </w:pPr>
      <w:r w:rsidRPr="00D378EE">
        <w:rPr>
          <w:rFonts w:eastAsia="MS Mincho"/>
          <w:bCs/>
          <w:sz w:val="32"/>
          <w:szCs w:val="32"/>
          <w:lang w:val="en-GB"/>
        </w:rPr>
        <w:t xml:space="preserve">After the measurement, unscrew the bottom cap and release the ball into the catcher </w:t>
      </w:r>
    </w:p>
    <w:p w:rsidR="009A447E" w:rsidRPr="00D378EE" w:rsidRDefault="009A447E" w:rsidP="009A447E">
      <w:pPr>
        <w:ind w:left="360"/>
        <w:rPr>
          <w:rFonts w:eastAsia="MS Mincho"/>
          <w:b/>
          <w:sz w:val="16"/>
          <w:szCs w:val="16"/>
          <w:lang w:val="en-GB"/>
        </w:rPr>
      </w:pPr>
    </w:p>
    <w:p w:rsidR="009A447E" w:rsidRPr="00D378EE" w:rsidRDefault="009A447E" w:rsidP="009A447E">
      <w:pPr>
        <w:pStyle w:val="16nadpis"/>
        <w:rPr>
          <w:rFonts w:eastAsia="MS Mincho"/>
          <w:sz w:val="40"/>
          <w:szCs w:val="40"/>
          <w:lang w:val="en-GB"/>
        </w:rPr>
      </w:pPr>
      <w:r w:rsidRPr="00D378EE">
        <w:rPr>
          <w:rFonts w:eastAsia="MS Mincho"/>
          <w:sz w:val="40"/>
          <w:szCs w:val="40"/>
          <w:lang w:val="en-GB"/>
        </w:rPr>
        <w:t>Calculation of dynamic viscosity:</w:t>
      </w:r>
    </w:p>
    <w:p w:rsidR="009A447E" w:rsidRPr="00D378EE" w:rsidRDefault="009A447E" w:rsidP="009A447E">
      <w:pPr>
        <w:pStyle w:val="13nadpis"/>
        <w:rPr>
          <w:i/>
          <w:sz w:val="40"/>
          <w:szCs w:val="40"/>
          <w:lang w:val="en-GB"/>
        </w:rPr>
      </w:pPr>
      <w:r w:rsidRPr="00D378EE">
        <w:rPr>
          <w:i/>
          <w:sz w:val="40"/>
          <w:szCs w:val="40"/>
          <w:lang w:val="en-GB"/>
        </w:rPr>
        <w:t xml:space="preserve">η = K </w:t>
      </w:r>
      <w:r w:rsidRPr="00D378EE">
        <w:rPr>
          <w:sz w:val="40"/>
          <w:szCs w:val="40"/>
          <w:lang w:val="en-GB"/>
        </w:rPr>
        <w:t>(</w:t>
      </w:r>
      <w:r w:rsidRPr="00D378EE">
        <w:rPr>
          <w:i/>
          <w:sz w:val="40"/>
          <w:szCs w:val="40"/>
          <w:lang w:val="en-GB"/>
        </w:rPr>
        <w:t>ρ</w:t>
      </w:r>
      <w:r w:rsidRPr="00D378EE">
        <w:rPr>
          <w:i/>
          <w:sz w:val="40"/>
          <w:szCs w:val="40"/>
          <w:vertAlign w:val="subscript"/>
          <w:lang w:val="en-GB"/>
        </w:rPr>
        <w:t>k</w:t>
      </w:r>
      <w:r w:rsidRPr="00D378EE">
        <w:rPr>
          <w:i/>
          <w:sz w:val="40"/>
          <w:szCs w:val="40"/>
          <w:lang w:val="en-GB"/>
        </w:rPr>
        <w:t xml:space="preserve"> - ρ</w:t>
      </w:r>
      <w:r w:rsidRPr="00D378EE">
        <w:rPr>
          <w:i/>
          <w:sz w:val="40"/>
          <w:szCs w:val="40"/>
          <w:vertAlign w:val="subscript"/>
          <w:lang w:val="en-GB"/>
        </w:rPr>
        <w:t>t</w:t>
      </w:r>
      <w:r w:rsidRPr="00D378EE">
        <w:rPr>
          <w:sz w:val="40"/>
          <w:szCs w:val="40"/>
          <w:lang w:val="en-GB"/>
        </w:rPr>
        <w:t>)</w:t>
      </w:r>
      <w:r w:rsidRPr="00D378EE">
        <w:rPr>
          <w:i/>
          <w:sz w:val="40"/>
          <w:szCs w:val="40"/>
          <w:lang w:val="en-GB"/>
        </w:rPr>
        <w:t xml:space="preserve"> . t</w:t>
      </w:r>
    </w:p>
    <w:p w:rsidR="009A447E" w:rsidRPr="00D378EE" w:rsidRDefault="009A447E" w:rsidP="009A447E">
      <w:pPr>
        <w:jc w:val="both"/>
        <w:rPr>
          <w:rFonts w:eastAsia="MS Mincho"/>
          <w:sz w:val="36"/>
          <w:szCs w:val="36"/>
          <w:lang w:val="en-GB"/>
        </w:rPr>
      </w:pPr>
      <w:r w:rsidRPr="00D378EE">
        <w:rPr>
          <w:rFonts w:eastAsia="MS Mincho"/>
          <w:i/>
          <w:iCs/>
          <w:sz w:val="36"/>
          <w:szCs w:val="36"/>
          <w:lang w:val="en-GB"/>
        </w:rPr>
        <w:t>η</w:t>
      </w:r>
      <w:r w:rsidRPr="00D378EE">
        <w:rPr>
          <w:rFonts w:eastAsia="MS Mincho"/>
          <w:sz w:val="36"/>
          <w:szCs w:val="36"/>
          <w:lang w:val="en-GB"/>
        </w:rPr>
        <w:t xml:space="preserve"> – dynamic viscosity</w:t>
      </w:r>
    </w:p>
    <w:p w:rsidR="009A447E" w:rsidRPr="00D378EE" w:rsidRDefault="009A447E" w:rsidP="009A447E">
      <w:pPr>
        <w:jc w:val="both"/>
        <w:rPr>
          <w:rFonts w:eastAsia="MS Mincho"/>
          <w:sz w:val="36"/>
          <w:szCs w:val="36"/>
          <w:lang w:val="en-GB"/>
        </w:rPr>
      </w:pPr>
      <w:r w:rsidRPr="00D378EE">
        <w:rPr>
          <w:rFonts w:eastAsia="MS Mincho"/>
          <w:i/>
          <w:iCs/>
          <w:sz w:val="36"/>
          <w:szCs w:val="36"/>
          <w:lang w:val="en-GB"/>
        </w:rPr>
        <w:t>K</w:t>
      </w:r>
      <w:r w:rsidRPr="00D378EE">
        <w:rPr>
          <w:rFonts w:eastAsia="MS Mincho"/>
          <w:sz w:val="36"/>
          <w:szCs w:val="36"/>
          <w:lang w:val="en-GB"/>
        </w:rPr>
        <w:t xml:space="preserve"> – device constant</w:t>
      </w:r>
    </w:p>
    <w:p w:rsidR="009A447E" w:rsidRPr="00D378EE" w:rsidRDefault="009A447E" w:rsidP="009A447E">
      <w:pPr>
        <w:jc w:val="both"/>
        <w:rPr>
          <w:rFonts w:eastAsia="MS Mincho"/>
          <w:sz w:val="36"/>
          <w:szCs w:val="36"/>
          <w:lang w:val="en-GB"/>
        </w:rPr>
      </w:pPr>
      <w:r w:rsidRPr="00D378EE">
        <w:rPr>
          <w:rFonts w:eastAsia="MS Mincho"/>
          <w:i/>
          <w:iCs/>
          <w:sz w:val="36"/>
          <w:szCs w:val="36"/>
          <w:lang w:val="en-GB"/>
        </w:rPr>
        <w:t>ρ</w:t>
      </w:r>
      <w:r w:rsidRPr="00D378EE">
        <w:rPr>
          <w:rFonts w:eastAsia="MS Mincho"/>
          <w:i/>
          <w:iCs/>
          <w:sz w:val="36"/>
          <w:szCs w:val="36"/>
          <w:vertAlign w:val="subscript"/>
          <w:lang w:val="en-GB"/>
        </w:rPr>
        <w:t>k</w:t>
      </w:r>
      <w:r w:rsidRPr="00D378EE">
        <w:rPr>
          <w:rFonts w:eastAsia="MS Mincho"/>
          <w:i/>
          <w:iCs/>
          <w:sz w:val="36"/>
          <w:szCs w:val="36"/>
          <w:lang w:val="en-GB"/>
        </w:rPr>
        <w:t xml:space="preserve"> </w:t>
      </w:r>
      <w:r w:rsidRPr="00D378EE">
        <w:rPr>
          <w:rFonts w:eastAsia="MS Mincho"/>
          <w:sz w:val="36"/>
          <w:szCs w:val="36"/>
          <w:lang w:val="en-GB"/>
        </w:rPr>
        <w:t>– density of the test ball</w:t>
      </w:r>
    </w:p>
    <w:p w:rsidR="009A447E" w:rsidRPr="00D378EE" w:rsidRDefault="009A447E" w:rsidP="009A447E">
      <w:pPr>
        <w:jc w:val="both"/>
        <w:rPr>
          <w:rFonts w:eastAsia="MS Mincho"/>
          <w:sz w:val="36"/>
          <w:szCs w:val="36"/>
          <w:lang w:val="en-GB"/>
        </w:rPr>
      </w:pPr>
      <w:r w:rsidRPr="00D378EE">
        <w:rPr>
          <w:rFonts w:eastAsia="MS Mincho"/>
          <w:i/>
          <w:iCs/>
          <w:sz w:val="36"/>
          <w:szCs w:val="36"/>
          <w:lang w:val="en-GB"/>
        </w:rPr>
        <w:t>ρ</w:t>
      </w:r>
      <w:r w:rsidRPr="00D378EE">
        <w:rPr>
          <w:rFonts w:eastAsia="MS Mincho"/>
          <w:i/>
          <w:iCs/>
          <w:sz w:val="36"/>
          <w:szCs w:val="36"/>
          <w:vertAlign w:val="subscript"/>
          <w:lang w:val="en-GB"/>
        </w:rPr>
        <w:t>t</w:t>
      </w:r>
      <w:r w:rsidRPr="00D378EE">
        <w:rPr>
          <w:rFonts w:eastAsia="MS Mincho"/>
          <w:sz w:val="36"/>
          <w:szCs w:val="36"/>
          <w:lang w:val="en-GB"/>
        </w:rPr>
        <w:t xml:space="preserve"> – density of the test liquid</w:t>
      </w:r>
    </w:p>
    <w:p w:rsidR="009A447E" w:rsidRPr="00D378EE" w:rsidRDefault="009A447E" w:rsidP="009A447E">
      <w:pPr>
        <w:jc w:val="both"/>
        <w:rPr>
          <w:rFonts w:eastAsia="MS Mincho"/>
          <w:sz w:val="36"/>
          <w:szCs w:val="36"/>
          <w:lang w:val="en-GB"/>
        </w:rPr>
      </w:pPr>
      <w:r w:rsidRPr="00D378EE">
        <w:rPr>
          <w:rFonts w:eastAsia="MS Mincho"/>
          <w:i/>
          <w:iCs/>
          <w:sz w:val="36"/>
          <w:szCs w:val="36"/>
          <w:lang w:val="en-GB"/>
        </w:rPr>
        <w:t>t</w:t>
      </w:r>
      <w:r w:rsidRPr="00D378EE">
        <w:rPr>
          <w:rFonts w:eastAsia="MS Mincho"/>
          <w:sz w:val="36"/>
          <w:szCs w:val="36"/>
          <w:lang w:val="en-GB"/>
        </w:rPr>
        <w:t xml:space="preserve"> – average time of ball fall</w:t>
      </w:r>
    </w:p>
    <w:p w:rsidR="009A447E" w:rsidRPr="00D378EE" w:rsidRDefault="009A447E" w:rsidP="009A447E">
      <w:pPr>
        <w:jc w:val="both"/>
        <w:rPr>
          <w:rFonts w:eastAsia="MS Mincho"/>
          <w:sz w:val="16"/>
          <w:szCs w:val="16"/>
          <w:lang w:val="en-GB"/>
        </w:rPr>
      </w:pPr>
    </w:p>
    <w:p w:rsidR="009A447E" w:rsidRPr="00D378EE" w:rsidRDefault="009A447E" w:rsidP="009A447E">
      <w:pPr>
        <w:pStyle w:val="16nadpis"/>
        <w:rPr>
          <w:sz w:val="16"/>
          <w:szCs w:val="16"/>
          <w:lang w:val="en-GB"/>
        </w:rPr>
      </w:pPr>
    </w:p>
    <w:p w:rsidR="009A447E" w:rsidRPr="00D378EE" w:rsidRDefault="009A447E" w:rsidP="009A447E">
      <w:pPr>
        <w:pStyle w:val="16nadpis"/>
        <w:rPr>
          <w:color w:val="4472C4"/>
          <w:sz w:val="36"/>
          <w:szCs w:val="36"/>
          <w:lang w:val="en-GB"/>
        </w:rPr>
      </w:pPr>
      <w:r w:rsidRPr="00D378EE">
        <w:rPr>
          <w:color w:val="4472C4"/>
          <w:sz w:val="36"/>
          <w:szCs w:val="36"/>
          <w:lang w:val="en-GB"/>
        </w:rPr>
        <w:t>Bubble viscometer</w:t>
      </w:r>
      <w:r w:rsidRPr="00D378EE">
        <w:rPr>
          <w:color w:val="4472C4"/>
          <w:sz w:val="36"/>
          <w:szCs w:val="36"/>
          <w:lang w:val="en-GB"/>
        </w:rPr>
        <w:tab/>
      </w:r>
    </w:p>
    <w:p w:rsidR="009A447E" w:rsidRPr="00D378EE" w:rsidRDefault="009A447E" w:rsidP="009A447E">
      <w:pPr>
        <w:jc w:val="both"/>
        <w:rPr>
          <w:b/>
          <w:bCs/>
          <w:sz w:val="16"/>
          <w:lang w:val="en-GB"/>
        </w:rPr>
      </w:pPr>
    </w:p>
    <w:p w:rsidR="009A447E" w:rsidRPr="00D378EE" w:rsidRDefault="009A447E" w:rsidP="009A447E">
      <w:pPr>
        <w:jc w:val="both"/>
        <w:rPr>
          <w:sz w:val="32"/>
          <w:lang w:val="en-GB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3249295</wp:posOffset>
                </wp:positionH>
                <wp:positionV relativeFrom="paragraph">
                  <wp:posOffset>259080</wp:posOffset>
                </wp:positionV>
                <wp:extent cx="777240" cy="419100"/>
                <wp:effectExtent l="37465" t="5080" r="13970" b="52070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724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75E92" id="Přímá spojnice se šipkou 10" o:spid="_x0000_s1026" type="#_x0000_t32" style="position:absolute;margin-left:255.85pt;margin-top:20.4pt;width:61.2pt;height:33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">
                <v:stroke endarrow="block"/>
              </v:shape>
            </w:pict>
          </mc:Fallback>
        </mc:AlternateContent>
      </w:r>
      <w:r w:rsidRPr="00D378EE">
        <w:rPr>
          <w:rStyle w:val="18nadpisChar"/>
          <w:lang w:val="en-GB"/>
        </w:rPr>
        <w:t>Principle:</w:t>
      </w:r>
      <w:r>
        <w:rPr>
          <w:sz w:val="32"/>
          <w:lang w:val="en-GB"/>
        </w:rPr>
        <w:t xml:space="preserve"> </w:t>
      </w:r>
      <w:r w:rsidRPr="00D378EE">
        <w:rPr>
          <w:sz w:val="32"/>
          <w:lang w:val="en-GB"/>
        </w:rPr>
        <w:t>comparing the passage of the bubble in the sample with substances of known viscosity</w:t>
      </w:r>
    </w:p>
    <w:p w:rsidR="009A447E" w:rsidRPr="00D378EE" w:rsidRDefault="009A447E" w:rsidP="009A447E">
      <w:pPr>
        <w:ind w:left="3540" w:hanging="3540"/>
        <w:jc w:val="center"/>
        <w:rPr>
          <w:rFonts w:eastAsia="MS Mincho"/>
          <w:b/>
          <w:sz w:val="32"/>
          <w:lang w:val="en-GB"/>
        </w:rPr>
      </w:pPr>
      <w:r w:rsidRPr="00DB769C">
        <w:rPr>
          <w:noProof/>
          <w:sz w:val="32"/>
          <w:lang w:eastAsia="cs-CZ"/>
        </w:rPr>
        <w:drawing>
          <wp:inline distT="0" distB="0" distL="0" distR="0">
            <wp:extent cx="2552700" cy="25146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47E" w:rsidRPr="00D378EE" w:rsidRDefault="009A447E" w:rsidP="009A447E">
      <w:pPr>
        <w:ind w:left="2835" w:hanging="2835"/>
        <w:jc w:val="both"/>
        <w:rPr>
          <w:rFonts w:eastAsia="MS Mincho"/>
          <w:sz w:val="32"/>
          <w:lang w:val="en-GB"/>
        </w:rPr>
      </w:pPr>
      <w:r w:rsidRPr="00D378EE">
        <w:rPr>
          <w:rStyle w:val="12nadpisChar"/>
          <w:color w:val="FF0000"/>
          <w:lang w:val="en-GB"/>
        </w:rPr>
        <w:t xml:space="preserve">Consistency </w:t>
      </w:r>
      <w:r w:rsidRPr="00D378EE">
        <w:rPr>
          <w:rFonts w:eastAsia="MS Mincho"/>
          <w:b/>
          <w:color w:val="FF0000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>- depends on viscosity, characterizes fluidity,</w:t>
      </w:r>
    </w:p>
    <w:p w:rsidR="009A447E" w:rsidRPr="00D378EE" w:rsidRDefault="009A447E" w:rsidP="009A447E">
      <w:pPr>
        <w:ind w:left="2835" w:hanging="2835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   </w:t>
      </w:r>
      <w:r w:rsidRPr="00D378EE">
        <w:rPr>
          <w:rFonts w:eastAsia="MS Mincho"/>
          <w:sz w:val="32"/>
          <w:lang w:val="en-GB"/>
        </w:rPr>
        <w:tab/>
        <w:t>and thus the workability of the paint</w:t>
      </w:r>
    </w:p>
    <w:p w:rsidR="009A447E" w:rsidRPr="00D378EE" w:rsidRDefault="009A447E" w:rsidP="009A447E">
      <w:pPr>
        <w:tabs>
          <w:tab w:val="num" w:pos="720"/>
        </w:tabs>
        <w:ind w:left="3540" w:hanging="2832"/>
        <w:jc w:val="both"/>
        <w:rPr>
          <w:rFonts w:eastAsia="MS Mincho"/>
          <w:sz w:val="32"/>
          <w:lang w:val="en-GB"/>
        </w:rPr>
      </w:pPr>
      <w:r w:rsidRPr="00D378EE">
        <w:rPr>
          <w:rStyle w:val="18nadpisChar"/>
          <w:lang w:val="en-GB"/>
        </w:rPr>
        <w:t>Orientation determination</w:t>
      </w:r>
      <w:r w:rsidRPr="00D378EE">
        <w:rPr>
          <w:rFonts w:eastAsia="MS Mincho"/>
          <w:b/>
          <w:sz w:val="32"/>
          <w:lang w:val="en-GB"/>
        </w:rPr>
        <w:t xml:space="preserve"> - </w:t>
      </w:r>
      <w:r w:rsidRPr="00D378EE">
        <w:rPr>
          <w:rFonts w:eastAsia="MS Mincho"/>
          <w:sz w:val="32"/>
          <w:lang w:val="en-GB"/>
        </w:rPr>
        <w:t>perfect mixing of the sample with a spatula, length about 250 mm, width 25 mm</w:t>
      </w:r>
    </w:p>
    <w:p w:rsidR="009A447E" w:rsidRPr="00D378EE" w:rsidRDefault="009A447E" w:rsidP="009A447E">
      <w:pPr>
        <w:tabs>
          <w:tab w:val="num" w:pos="720"/>
        </w:tabs>
        <w:ind w:left="3540" w:hanging="2832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- the spatula is removed from the container and tilted at an angle of about 60°</w:t>
      </w: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b/>
          <w:color w:val="800080"/>
          <w:sz w:val="32"/>
          <w:lang w:val="en-GB"/>
        </w:rPr>
        <w:t>Consistency</w:t>
      </w:r>
      <w:r w:rsidRPr="00D378EE">
        <w:rPr>
          <w:rFonts w:eastAsia="MS Mincho"/>
          <w:sz w:val="32"/>
          <w:lang w:val="en-GB"/>
        </w:rPr>
        <w:t xml:space="preserve"> is expressed in the following degrees: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very little viscous – very thin (e.g. water)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slightly viscous – thin (e.g. pure oil)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medium viscous – medium (e.g. glycerine)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lastRenderedPageBreak/>
        <w:t xml:space="preserve">highly viscous – </w:t>
      </w:r>
      <w:r>
        <w:rPr>
          <w:rFonts w:eastAsia="MS Mincho"/>
          <w:sz w:val="32"/>
          <w:lang w:val="en-GB"/>
        </w:rPr>
        <w:t>very thick</w:t>
      </w:r>
      <w:r w:rsidRPr="00D378EE">
        <w:rPr>
          <w:rFonts w:eastAsia="MS Mincho"/>
          <w:sz w:val="32"/>
          <w:lang w:val="en-GB"/>
        </w:rPr>
        <w:t xml:space="preserve"> (e.g. gear oil)</w:t>
      </w:r>
    </w:p>
    <w:p w:rsidR="009A447E" w:rsidRPr="00D378EE" w:rsidRDefault="009A447E" w:rsidP="009A447E">
      <w:pPr>
        <w:ind w:left="1305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color w:val="0000FF"/>
          <w:sz w:val="40"/>
          <w:szCs w:val="40"/>
          <w:lang w:val="en-GB"/>
        </w:rPr>
      </w:pPr>
      <w:r w:rsidRPr="00D378EE">
        <w:rPr>
          <w:rFonts w:eastAsia="MS Mincho"/>
          <w:b/>
          <w:color w:val="0000FF"/>
          <w:sz w:val="40"/>
          <w:szCs w:val="40"/>
          <w:lang w:val="en-GB"/>
        </w:rPr>
        <w:t>Outflow time measurement</w:t>
      </w:r>
      <w:r w:rsidRPr="00D378EE">
        <w:rPr>
          <w:rFonts w:eastAsia="MS Mincho"/>
          <w:color w:val="0000FF"/>
          <w:sz w:val="40"/>
          <w:szCs w:val="40"/>
          <w:lang w:val="en-GB"/>
        </w:rPr>
        <w:t xml:space="preserve"> </w:t>
      </w:r>
    </w:p>
    <w:p w:rsidR="009A447E" w:rsidRPr="00D378EE" w:rsidRDefault="009A447E" w:rsidP="009A447E">
      <w:pPr>
        <w:pStyle w:val="Nadpis9"/>
        <w:rPr>
          <w:sz w:val="28"/>
          <w:szCs w:val="28"/>
          <w:lang w:val="en-GB"/>
        </w:rPr>
      </w:pPr>
      <w:r w:rsidRPr="00D378EE">
        <w:rPr>
          <w:color w:val="0000FF"/>
          <w:sz w:val="28"/>
          <w:szCs w:val="28"/>
          <w:lang w:val="en-GB"/>
        </w:rPr>
        <w:t>- simple, fast</w:t>
      </w:r>
      <w:r>
        <w:rPr>
          <w:color w:val="0000FF"/>
          <w:sz w:val="28"/>
          <w:szCs w:val="28"/>
          <w:lang w:val="en-GB"/>
        </w:rPr>
        <w:t>-</w:t>
      </w:r>
      <w:r w:rsidRPr="00D378EE">
        <w:rPr>
          <w:color w:val="0000FF"/>
          <w:sz w:val="28"/>
          <w:szCs w:val="28"/>
          <w:lang w:val="en-GB"/>
        </w:rPr>
        <w:t>operating, even laboratory method</w:t>
      </w:r>
      <w:r w:rsidRPr="00D378EE">
        <w:rPr>
          <w:sz w:val="28"/>
          <w:szCs w:val="28"/>
          <w:lang w:val="en-GB"/>
        </w:rPr>
        <w:t xml:space="preserve"> 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Style w:val="17nadpisChar"/>
          <w:lang w:val="en-GB"/>
        </w:rPr>
        <w:t>Consistency</w:t>
      </w:r>
      <w:r w:rsidRPr="00D378EE">
        <w:rPr>
          <w:rFonts w:eastAsia="MS Mincho"/>
          <w:sz w:val="32"/>
          <w:lang w:val="en-GB"/>
        </w:rPr>
        <w:t xml:space="preserve"> </w:t>
      </w:r>
      <w:r w:rsidRPr="00D378EE">
        <w:rPr>
          <w:rFonts w:eastAsia="MS Mincho"/>
          <w:sz w:val="28"/>
          <w:szCs w:val="28"/>
          <w:lang w:val="en-GB"/>
        </w:rPr>
        <w:t>determined by the outflow time of a given volume from a standard cup (outflow diameter 4 mm) at a temperature of 20</w:t>
      </w:r>
      <w:r w:rsidRPr="00D378EE">
        <w:rPr>
          <w:rFonts w:eastAsia="MS Mincho"/>
          <w:sz w:val="28"/>
          <w:szCs w:val="28"/>
          <w:vertAlign w:val="superscript"/>
          <w:lang w:val="en-GB"/>
        </w:rPr>
        <w:t>o</w:t>
      </w:r>
      <w:r w:rsidRPr="00D378EE">
        <w:rPr>
          <w:rFonts w:eastAsia="MS Mincho"/>
          <w:sz w:val="28"/>
          <w:szCs w:val="28"/>
          <w:lang w:val="en-GB"/>
        </w:rPr>
        <w:t>C</w:t>
      </w: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Style w:val="17nadpisChar"/>
          <w:lang w:val="en-GB"/>
        </w:rPr>
        <w:t>Workflow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the outlet of the cup fixed in the stand is closed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the paint is poured over the rim into the cup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excess material is removed with a glass plate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the measurement determines the time from the release of the nozzle to the moment of the first rupture of the continuous stream of outflowing paint</w:t>
      </w:r>
    </w:p>
    <w:p w:rsidR="009A447E" w:rsidRPr="00D378EE" w:rsidRDefault="009A447E" w:rsidP="009A447E">
      <w:pPr>
        <w:rPr>
          <w:lang w:val="en-GB"/>
        </w:rPr>
      </w:pPr>
    </w:p>
    <w:p w:rsidR="009A447E" w:rsidRPr="00D378EE" w:rsidRDefault="009A447E" w:rsidP="009A447E">
      <w:pPr>
        <w:pStyle w:val="Nadpis6"/>
        <w:rPr>
          <w:color w:val="FF0000"/>
          <w:lang w:val="en-GB"/>
        </w:rPr>
        <w:sectPr w:rsidR="009A447E" w:rsidRPr="00D378EE">
          <w:headerReference w:type="default" r:id="rId23"/>
          <w:footerReference w:type="even" r:id="rId24"/>
          <w:footerReference w:type="default" r:id="rId25"/>
          <w:type w:val="continuous"/>
          <w:pgSz w:w="11906" w:h="16838"/>
          <w:pgMar w:top="1417" w:right="1152" w:bottom="1417" w:left="1152" w:header="708" w:footer="708" w:gutter="0"/>
          <w:cols w:space="708" w:equalWidth="0">
            <w:col w:w="9602" w:space="708"/>
          </w:cols>
          <w:docGrid w:linePitch="360"/>
        </w:sectPr>
      </w:pP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tbl>
      <w:tblPr>
        <w:tblW w:w="52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50"/>
        <w:gridCol w:w="2340"/>
      </w:tblGrid>
      <w:tr w:rsidR="009A447E" w:rsidRPr="00D378EE" w:rsidTr="00B30560">
        <w:tc>
          <w:tcPr>
            <w:tcW w:w="295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b/>
                <w:bCs/>
                <w:sz w:val="32"/>
                <w:lang w:val="en-GB"/>
              </w:rPr>
            </w:pPr>
            <w:r w:rsidRPr="00D378EE">
              <w:rPr>
                <w:rFonts w:eastAsia="MS Mincho"/>
                <w:b/>
                <w:bCs/>
                <w:sz w:val="32"/>
                <w:lang w:val="en-GB"/>
              </w:rPr>
              <w:t>Application</w:t>
            </w:r>
          </w:p>
        </w:tc>
        <w:tc>
          <w:tcPr>
            <w:tcW w:w="234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b/>
                <w:bCs/>
                <w:sz w:val="32"/>
                <w:lang w:val="en-GB"/>
              </w:rPr>
            </w:pPr>
            <w:r w:rsidRPr="00D378EE">
              <w:rPr>
                <w:rFonts w:eastAsia="MS Mincho"/>
                <w:b/>
                <w:bCs/>
                <w:sz w:val="32"/>
                <w:lang w:val="en-GB"/>
              </w:rPr>
              <w:t xml:space="preserve">Outflow time </w:t>
            </w:r>
            <w:r w:rsidRPr="00D378EE">
              <w:rPr>
                <w:sz w:val="32"/>
                <w:lang w:val="en-GB"/>
              </w:rPr>
              <w:t>[</w:t>
            </w:r>
            <w:r w:rsidRPr="00D378EE">
              <w:rPr>
                <w:rFonts w:eastAsia="MS Mincho"/>
                <w:b/>
                <w:bCs/>
                <w:sz w:val="32"/>
                <w:lang w:val="en-GB"/>
              </w:rPr>
              <w:t>s</w:t>
            </w:r>
            <w:r w:rsidRPr="00D378EE">
              <w:rPr>
                <w:sz w:val="32"/>
                <w:lang w:val="en-GB"/>
              </w:rPr>
              <w:t>]</w:t>
            </w:r>
          </w:p>
        </w:tc>
      </w:tr>
      <w:tr w:rsidR="009A447E" w:rsidRPr="00D378EE" w:rsidTr="00B30560">
        <w:tc>
          <w:tcPr>
            <w:tcW w:w="295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sz w:val="32"/>
                <w:lang w:val="en-GB"/>
              </w:rPr>
            </w:pPr>
            <w:r w:rsidRPr="00D378EE">
              <w:rPr>
                <w:rFonts w:eastAsia="MS Mincho"/>
                <w:sz w:val="32"/>
                <w:lang w:val="en-GB"/>
              </w:rPr>
              <w:t>Brush, glove</w:t>
            </w:r>
          </w:p>
        </w:tc>
        <w:tc>
          <w:tcPr>
            <w:tcW w:w="234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sz w:val="32"/>
                <w:lang w:val="en-GB"/>
              </w:rPr>
            </w:pPr>
            <w:r w:rsidRPr="00D378EE">
              <w:rPr>
                <w:rFonts w:eastAsia="MS Mincho"/>
                <w:sz w:val="32"/>
                <w:lang w:val="en-GB"/>
              </w:rPr>
              <w:t>50-80</w:t>
            </w:r>
          </w:p>
        </w:tc>
      </w:tr>
      <w:tr w:rsidR="009A447E" w:rsidRPr="00D378EE" w:rsidTr="00B30560">
        <w:tc>
          <w:tcPr>
            <w:tcW w:w="295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sz w:val="32"/>
                <w:lang w:val="en-GB"/>
              </w:rPr>
            </w:pPr>
            <w:r w:rsidRPr="00D378EE">
              <w:rPr>
                <w:rFonts w:eastAsia="MS Mincho"/>
                <w:sz w:val="32"/>
                <w:lang w:val="en-GB"/>
              </w:rPr>
              <w:t>Pneumatic spraying</w:t>
            </w:r>
          </w:p>
        </w:tc>
        <w:tc>
          <w:tcPr>
            <w:tcW w:w="234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sz w:val="32"/>
                <w:lang w:val="en-GB"/>
              </w:rPr>
            </w:pPr>
            <w:r w:rsidRPr="00D378EE">
              <w:rPr>
                <w:rFonts w:eastAsia="MS Mincho"/>
                <w:sz w:val="32"/>
                <w:lang w:val="en-GB"/>
              </w:rPr>
              <w:t>20-35</w:t>
            </w:r>
          </w:p>
        </w:tc>
      </w:tr>
      <w:tr w:rsidR="009A447E" w:rsidRPr="00D378EE" w:rsidTr="00B30560">
        <w:tc>
          <w:tcPr>
            <w:tcW w:w="295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sz w:val="32"/>
                <w:lang w:val="en-GB"/>
              </w:rPr>
            </w:pPr>
            <w:r w:rsidRPr="00D378EE">
              <w:rPr>
                <w:rFonts w:eastAsia="MS Mincho"/>
                <w:sz w:val="32"/>
                <w:lang w:val="en-GB"/>
              </w:rPr>
              <w:t>Hot spraying</w:t>
            </w:r>
          </w:p>
        </w:tc>
        <w:tc>
          <w:tcPr>
            <w:tcW w:w="234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sz w:val="32"/>
                <w:lang w:val="en-GB"/>
              </w:rPr>
            </w:pPr>
            <w:r w:rsidRPr="00D378EE">
              <w:rPr>
                <w:rFonts w:eastAsia="MS Mincho"/>
                <w:sz w:val="32"/>
                <w:lang w:val="en-GB"/>
              </w:rPr>
              <w:t xml:space="preserve">70-100 </w:t>
            </w:r>
          </w:p>
        </w:tc>
      </w:tr>
      <w:tr w:rsidR="009A447E" w:rsidRPr="00D378EE" w:rsidTr="00B30560">
        <w:tc>
          <w:tcPr>
            <w:tcW w:w="295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sz w:val="32"/>
                <w:lang w:val="en-GB"/>
              </w:rPr>
            </w:pPr>
            <w:r w:rsidRPr="00D378EE">
              <w:rPr>
                <w:rFonts w:eastAsia="MS Mincho"/>
                <w:sz w:val="32"/>
                <w:lang w:val="en-GB"/>
              </w:rPr>
              <w:t>Soaking, watering</w:t>
            </w:r>
          </w:p>
        </w:tc>
        <w:tc>
          <w:tcPr>
            <w:tcW w:w="2340" w:type="dxa"/>
          </w:tcPr>
          <w:p w:rsidR="009A447E" w:rsidRPr="00D378EE" w:rsidRDefault="009A447E" w:rsidP="00B30560">
            <w:pPr>
              <w:jc w:val="both"/>
              <w:rPr>
                <w:rFonts w:eastAsia="MS Mincho"/>
                <w:sz w:val="32"/>
                <w:lang w:val="en-GB"/>
              </w:rPr>
            </w:pPr>
            <w:r w:rsidRPr="00D378EE">
              <w:rPr>
                <w:rFonts w:eastAsia="MS Mincho"/>
                <w:sz w:val="32"/>
                <w:lang w:val="en-GB"/>
              </w:rPr>
              <w:t>20-40</w:t>
            </w:r>
          </w:p>
        </w:tc>
      </w:tr>
    </w:tbl>
    <w:p w:rsidR="009A447E" w:rsidRPr="00D378EE" w:rsidRDefault="009A447E" w:rsidP="009A447E">
      <w:pPr>
        <w:ind w:left="180"/>
        <w:jc w:val="both"/>
        <w:rPr>
          <w:rFonts w:eastAsia="MS Mincho"/>
          <w:b/>
          <w:sz w:val="32"/>
          <w:lang w:val="en-GB"/>
        </w:rPr>
        <w:sectPr w:rsidR="009A447E" w:rsidRPr="00D378EE">
          <w:type w:val="continuous"/>
          <w:pgSz w:w="11906" w:h="16838"/>
          <w:pgMar w:top="1417" w:right="1152" w:bottom="1417" w:left="1152" w:header="708" w:footer="708" w:gutter="0"/>
          <w:cols w:num="2" w:space="708" w:equalWidth="0">
            <w:col w:w="5328" w:space="180"/>
            <w:col w:w="4094"/>
          </w:cols>
          <w:docGrid w:linePitch="360"/>
        </w:sectPr>
      </w:pPr>
      <w:r w:rsidRPr="00DB769C">
        <w:rPr>
          <w:rFonts w:eastAsia="MS Mincho"/>
          <w:noProof/>
          <w:sz w:val="32"/>
          <w:lang w:eastAsia="cs-CZ"/>
        </w:rPr>
        <w:drawing>
          <wp:inline distT="0" distB="0" distL="0" distR="0">
            <wp:extent cx="2095500" cy="1933575"/>
            <wp:effectExtent l="0" t="0" r="0" b="9525"/>
            <wp:docPr id="6" name="Obrázek 6" descr="obr_pred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br_pred_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47E" w:rsidRPr="00D378EE" w:rsidRDefault="009A447E" w:rsidP="009A447E">
      <w:pPr>
        <w:pStyle w:val="17nadpis"/>
        <w:rPr>
          <w:b w:val="0"/>
          <w:color w:val="auto"/>
          <w:lang w:val="en-GB"/>
        </w:rPr>
      </w:pPr>
      <w:r w:rsidRPr="00D378EE">
        <w:rPr>
          <w:lang w:val="en-GB"/>
        </w:rPr>
        <w:lastRenderedPageBreak/>
        <w:t xml:space="preserve">Determination of viscosity: </w:t>
      </w:r>
      <w:r>
        <w:rPr>
          <w:b w:val="0"/>
          <w:color w:val="auto"/>
          <w:lang w:val="en-GB"/>
        </w:rPr>
        <w:t>i</w:t>
      </w:r>
      <w:r w:rsidRPr="00D378EE">
        <w:rPr>
          <w:b w:val="0"/>
          <w:color w:val="auto"/>
          <w:lang w:val="en-GB"/>
        </w:rPr>
        <w:t>t is read from a table or graph</w:t>
      </w:r>
    </w:p>
    <w:p w:rsidR="009A447E" w:rsidRPr="00D378EE" w:rsidRDefault="009A447E" w:rsidP="009A447E">
      <w:pPr>
        <w:ind w:right="-72"/>
        <w:rPr>
          <w:color w:val="FF0000"/>
          <w:lang w:val="en-GB"/>
        </w:rPr>
      </w:pPr>
      <w:r w:rsidRPr="00D378EE">
        <w:rPr>
          <w:sz w:val="32"/>
          <w:lang w:val="en-GB"/>
        </w:rPr>
        <w:tab/>
      </w:r>
      <w:r w:rsidRPr="00D378EE">
        <w:rPr>
          <w:sz w:val="32"/>
          <w:lang w:val="en-GB"/>
        </w:rPr>
        <w:tab/>
        <w:t xml:space="preserve">                                             </w:t>
      </w:r>
      <w:r w:rsidRPr="00D378EE">
        <w:rPr>
          <w:sz w:val="32"/>
          <w:lang w:val="en-GB"/>
        </w:rPr>
        <w:tab/>
      </w:r>
      <w:r w:rsidRPr="00DB769C">
        <w:rPr>
          <w:noProof/>
          <w:lang w:eastAsia="cs-CZ"/>
        </w:rPr>
        <w:drawing>
          <wp:inline distT="0" distB="0" distL="0" distR="0">
            <wp:extent cx="2105025" cy="1476375"/>
            <wp:effectExtent l="0" t="0" r="9525" b="9525"/>
            <wp:docPr id="5" name="Obrázek 5" descr="D:\Data\!NTC\Výuka\POU_vše\2009\cv1_obr\poha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ata\!NTC\Výuka\POU_vše\2009\cv1_obr\poharek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78EE">
        <w:rPr>
          <w:sz w:val="32"/>
          <w:lang w:val="en-GB"/>
        </w:rPr>
        <w:t xml:space="preserve"> </w:t>
      </w:r>
      <w:r w:rsidRPr="00D378EE">
        <w:rPr>
          <w:color w:val="FF0000"/>
          <w:lang w:val="en-GB"/>
        </w:rPr>
        <w:br w:type="page"/>
      </w:r>
      <w:r w:rsidRPr="00D378EE">
        <w:rPr>
          <w:b/>
          <w:color w:val="FF0000"/>
          <w:sz w:val="40"/>
          <w:szCs w:val="40"/>
          <w:u w:val="single"/>
          <w:lang w:val="en-GB"/>
        </w:rPr>
        <w:lastRenderedPageBreak/>
        <w:t>Sedimentation</w:t>
      </w:r>
    </w:p>
    <w:p w:rsidR="009A447E" w:rsidRPr="00D378EE" w:rsidRDefault="009A447E" w:rsidP="009A447E">
      <w:pPr>
        <w:ind w:firstLine="540"/>
        <w:jc w:val="both"/>
        <w:rPr>
          <w:b/>
          <w:sz w:val="36"/>
          <w:lang w:val="en-GB"/>
        </w:rPr>
      </w:pP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>difficulty in mixing the pigment sediment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>the force required for the test tool to penetrate the deposit to the bottom of the container in which the paint is stored</w:t>
      </w:r>
    </w:p>
    <w:p w:rsidR="009A447E" w:rsidRPr="00D378EE" w:rsidRDefault="009A447E" w:rsidP="009A447E">
      <w:pPr>
        <w:ind w:left="2832" w:hanging="2292"/>
        <w:jc w:val="both"/>
        <w:rPr>
          <w:sz w:val="32"/>
          <w:lang w:val="en-GB"/>
        </w:rPr>
      </w:pPr>
    </w:p>
    <w:p w:rsidR="009A447E" w:rsidRPr="00D378EE" w:rsidRDefault="009A447E" w:rsidP="009A447E">
      <w:pPr>
        <w:ind w:left="2832" w:hanging="2292"/>
        <w:jc w:val="both"/>
        <w:rPr>
          <w:sz w:val="32"/>
          <w:lang w:val="en-GB"/>
        </w:rPr>
      </w:pPr>
      <w:r w:rsidRPr="00D378EE">
        <w:rPr>
          <w:rStyle w:val="15nadpisChar"/>
          <w:lang w:val="en-GB"/>
        </w:rPr>
        <w:t>ASTM method</w:t>
      </w:r>
      <w:r w:rsidRPr="00D378EE">
        <w:rPr>
          <w:sz w:val="32"/>
          <w:lang w:val="en-GB"/>
        </w:rPr>
        <w:t xml:space="preserve">     - handling of a s</w:t>
      </w:r>
      <w:r>
        <w:rPr>
          <w:sz w:val="32"/>
          <w:lang w:val="en-GB"/>
        </w:rPr>
        <w:t>patula</w:t>
      </w:r>
      <w:r w:rsidRPr="00D378EE">
        <w:rPr>
          <w:sz w:val="32"/>
          <w:lang w:val="en-GB"/>
        </w:rPr>
        <w:t xml:space="preserve"> weighing 45 g with a 21 mm wide and 121 mm long metal plate is evaluated </w:t>
      </w:r>
    </w:p>
    <w:p w:rsidR="009A447E" w:rsidRPr="00D378EE" w:rsidRDefault="009A447E" w:rsidP="009A447E">
      <w:pPr>
        <w:ind w:left="2832" w:hanging="2292"/>
        <w:jc w:val="both"/>
        <w:rPr>
          <w:sz w:val="32"/>
          <w:lang w:val="en-GB"/>
        </w:rPr>
      </w:pPr>
      <w:r w:rsidRPr="00D378EE">
        <w:rPr>
          <w:rStyle w:val="18nadpisChar"/>
          <w:lang w:val="en-GB"/>
        </w:rPr>
        <w:t>Pigment deposit:</w:t>
      </w:r>
      <w:r w:rsidRPr="00D378EE">
        <w:rPr>
          <w:sz w:val="32"/>
          <w:lang w:val="en-GB"/>
        </w:rPr>
        <w:tab/>
      </w:r>
      <w:r w:rsidRPr="00D378EE">
        <w:rPr>
          <w:sz w:val="32"/>
          <w:lang w:val="en-GB"/>
        </w:rPr>
        <w:tab/>
      </w:r>
    </w:p>
    <w:p w:rsidR="009A447E" w:rsidRPr="00D378EE" w:rsidRDefault="009A447E" w:rsidP="009A447E">
      <w:pPr>
        <w:ind w:left="2832" w:hanging="2292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>- easy to mix</w:t>
      </w:r>
    </w:p>
    <w:p w:rsidR="009A447E" w:rsidRPr="00D378EE" w:rsidRDefault="009A447E" w:rsidP="009A447E">
      <w:pPr>
        <w:ind w:left="2832" w:hanging="2292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>- miscible</w:t>
      </w:r>
    </w:p>
    <w:p w:rsidR="009A447E" w:rsidRPr="00D378EE" w:rsidRDefault="009A447E" w:rsidP="009A447E">
      <w:pPr>
        <w:ind w:left="2832" w:hanging="2292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>- difficult to mix</w:t>
      </w:r>
    </w:p>
    <w:p w:rsidR="009A447E" w:rsidRPr="00D378EE" w:rsidRDefault="009A447E" w:rsidP="009A447E">
      <w:pPr>
        <w:ind w:left="2832" w:hanging="2292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>- immiscible</w:t>
      </w:r>
    </w:p>
    <w:p w:rsidR="009A447E" w:rsidRPr="00D378EE" w:rsidRDefault="009A447E" w:rsidP="009A447E">
      <w:pPr>
        <w:ind w:firstLine="540"/>
        <w:jc w:val="both"/>
        <w:rPr>
          <w:b/>
          <w:sz w:val="40"/>
          <w:lang w:val="en-GB"/>
        </w:rPr>
      </w:pPr>
    </w:p>
    <w:p w:rsidR="009A447E" w:rsidRPr="00D378EE" w:rsidRDefault="009A447E" w:rsidP="009A447E">
      <w:pPr>
        <w:pStyle w:val="12nadpis"/>
        <w:rPr>
          <w:color w:val="FF0000"/>
          <w:u w:val="none"/>
          <w:lang w:val="en-GB"/>
        </w:rPr>
      </w:pPr>
      <w:r w:rsidRPr="00D378EE">
        <w:rPr>
          <w:color w:val="FF0000"/>
          <w:lang w:val="en-GB"/>
        </w:rPr>
        <w:t>Density (specific gravity</w:t>
      </w:r>
      <w:r w:rsidRPr="00D378EE">
        <w:rPr>
          <w:color w:val="FF0000"/>
          <w:u w:val="none"/>
          <w:lang w:val="en-GB"/>
        </w:rPr>
        <w:t>)</w:t>
      </w:r>
    </w:p>
    <w:p w:rsidR="009A447E" w:rsidRPr="00D378EE" w:rsidRDefault="009A447E" w:rsidP="009A447E">
      <w:pPr>
        <w:pStyle w:val="12nadpis"/>
        <w:rPr>
          <w:b w:val="0"/>
          <w:color w:val="auto"/>
          <w:sz w:val="36"/>
          <w:szCs w:val="36"/>
          <w:u w:val="none"/>
          <w:lang w:val="en-GB"/>
        </w:rPr>
      </w:pPr>
      <w:r w:rsidRPr="00D378EE">
        <w:rPr>
          <w:color w:val="auto"/>
          <w:sz w:val="52"/>
          <w:szCs w:val="52"/>
          <w:u w:val="none"/>
          <w:lang w:val="en-GB"/>
        </w:rPr>
        <w:tab/>
      </w:r>
      <w:r w:rsidRPr="00D378EE">
        <w:rPr>
          <w:b w:val="0"/>
          <w:i/>
          <w:iCs/>
          <w:color w:val="auto"/>
          <w:sz w:val="52"/>
          <w:szCs w:val="52"/>
          <w:u w:val="none"/>
          <w:lang w:val="en-GB"/>
        </w:rPr>
        <w:t>ρ</w:t>
      </w:r>
      <w:r w:rsidRPr="00D378EE">
        <w:rPr>
          <w:color w:val="auto"/>
          <w:sz w:val="52"/>
          <w:szCs w:val="52"/>
          <w:u w:val="none"/>
          <w:lang w:val="en-GB"/>
        </w:rPr>
        <w:t xml:space="preserve"> =</w:t>
      </w:r>
      <w:r w:rsidRPr="00D378EE">
        <w:rPr>
          <w:color w:val="auto"/>
          <w:sz w:val="20"/>
          <w:szCs w:val="20"/>
          <w:u w:val="none"/>
          <w:lang w:val="en-GB"/>
        </w:rPr>
        <w:t xml:space="preserve"> </w:t>
      </w:r>
      <w:r w:rsidRPr="00920873">
        <w:rPr>
          <w:noProof/>
          <w:color w:val="auto"/>
          <w:position w:val="-24"/>
          <w:sz w:val="20"/>
          <w:szCs w:val="20"/>
          <w:u w:val="none"/>
          <w:lang w:val="en-GB"/>
        </w:rPr>
        <w:object w:dxaOrig="300" w:dyaOrig="620">
          <v:shape id="_x0000_i1029" type="#_x0000_t75" style="width:25.8pt;height:50.4pt" o:ole="">
            <v:imagedata r:id="rId14" o:title=""/>
          </v:shape>
          <o:OLEObject Type="Embed" ProgID="Equation.3" ShapeID="_x0000_i1029" DrawAspect="Content" ObjectID="_1739012264" r:id="rId28"/>
        </w:object>
      </w:r>
      <w:r w:rsidRPr="00D378EE">
        <w:rPr>
          <w:color w:val="auto"/>
          <w:sz w:val="20"/>
          <w:szCs w:val="20"/>
          <w:u w:val="none"/>
          <w:lang w:val="en-GB"/>
        </w:rPr>
        <w:t xml:space="preserve">  </w:t>
      </w:r>
      <w:r w:rsidRPr="00D378EE">
        <w:rPr>
          <w:color w:val="auto"/>
          <w:sz w:val="20"/>
          <w:szCs w:val="20"/>
          <w:u w:val="none"/>
          <w:lang w:val="en-GB"/>
        </w:rPr>
        <w:tab/>
      </w:r>
      <w:r w:rsidRPr="00D378EE">
        <w:rPr>
          <w:b w:val="0"/>
          <w:color w:val="auto"/>
          <w:sz w:val="36"/>
          <w:szCs w:val="36"/>
          <w:u w:val="none"/>
          <w:lang w:val="en-GB"/>
        </w:rPr>
        <w:t>[kg.m</w:t>
      </w:r>
      <w:r w:rsidRPr="00D378EE">
        <w:rPr>
          <w:b w:val="0"/>
          <w:color w:val="auto"/>
          <w:sz w:val="36"/>
          <w:szCs w:val="36"/>
          <w:u w:val="none"/>
          <w:vertAlign w:val="superscript"/>
          <w:lang w:val="en-GB"/>
        </w:rPr>
        <w:t>-3</w:t>
      </w:r>
      <w:r w:rsidRPr="00D378EE">
        <w:rPr>
          <w:b w:val="0"/>
          <w:color w:val="auto"/>
          <w:sz w:val="36"/>
          <w:szCs w:val="36"/>
          <w:u w:val="none"/>
          <w:lang w:val="en-GB"/>
        </w:rPr>
        <w:t xml:space="preserve">] </w:t>
      </w:r>
    </w:p>
    <w:p w:rsidR="009A447E" w:rsidRPr="00D378EE" w:rsidRDefault="009A447E" w:rsidP="009A447E">
      <w:pPr>
        <w:pStyle w:val="Zkladntextodsazen3"/>
        <w:ind w:firstLine="0"/>
        <w:rPr>
          <w:lang w:val="en-GB"/>
        </w:rPr>
      </w:pPr>
      <w:r w:rsidRPr="00D378EE">
        <w:rPr>
          <w:rStyle w:val="16nadpisChar"/>
          <w:color w:val="800080"/>
          <w:lang w:val="en-GB"/>
        </w:rPr>
        <w:t>Relative density</w:t>
      </w:r>
      <w:r w:rsidRPr="00D378EE">
        <w:rPr>
          <w:b/>
          <w:color w:val="FF0000"/>
          <w:lang w:val="en-GB"/>
        </w:rPr>
        <w:t> </w:t>
      </w:r>
      <w:r w:rsidRPr="00D378EE">
        <w:rPr>
          <w:lang w:val="en-GB"/>
        </w:rPr>
        <w:t xml:space="preserve"> - a dimensionless number indicating the ratio of the weight of a certain volume of</w:t>
      </w:r>
      <w:r>
        <w:rPr>
          <w:lang w:val="en-GB"/>
        </w:rPr>
        <w:t>,</w:t>
      </w:r>
      <w:r w:rsidRPr="00D378EE">
        <w:rPr>
          <w:lang w:val="en-GB"/>
        </w:rPr>
        <w:t xml:space="preserve"> e.g.</w:t>
      </w:r>
      <w:r>
        <w:rPr>
          <w:lang w:val="en-GB"/>
        </w:rPr>
        <w:t>,</w:t>
      </w:r>
      <w:r w:rsidRPr="00D378EE">
        <w:rPr>
          <w:lang w:val="en-GB"/>
        </w:rPr>
        <w:t xml:space="preserve"> paint to the weight of the same volume of water at a specified temperature</w:t>
      </w:r>
    </w:p>
    <w:p w:rsidR="009A447E" w:rsidRPr="00D378EE" w:rsidRDefault="009A447E" w:rsidP="009A447E">
      <w:pPr>
        <w:pStyle w:val="Zkladntextodsazen3"/>
        <w:ind w:firstLine="0"/>
        <w:rPr>
          <w:sz w:val="16"/>
          <w:szCs w:val="16"/>
          <w:lang w:val="en-GB"/>
        </w:rPr>
      </w:pPr>
    </w:p>
    <w:p w:rsidR="009A447E" w:rsidRPr="00D378EE" w:rsidRDefault="009A447E" w:rsidP="009A447E">
      <w:pPr>
        <w:pStyle w:val="Zkladntextodsazen3"/>
        <w:ind w:firstLine="0"/>
        <w:rPr>
          <w:sz w:val="16"/>
          <w:szCs w:val="16"/>
          <w:lang w:val="en-GB"/>
        </w:rPr>
      </w:pPr>
    </w:p>
    <w:p w:rsidR="009A447E" w:rsidRPr="00D378EE" w:rsidRDefault="009A447E" w:rsidP="009A447E">
      <w:pPr>
        <w:pStyle w:val="15nadpis"/>
        <w:rPr>
          <w:lang w:val="en-GB"/>
        </w:rPr>
      </w:pPr>
      <w:r w:rsidRPr="00D378EE">
        <w:rPr>
          <w:lang w:val="en-GB"/>
        </w:rPr>
        <w:lastRenderedPageBreak/>
        <w:t>Determination of density by immersion densitometer</w:t>
      </w:r>
    </w:p>
    <w:p w:rsidR="009A447E" w:rsidRPr="00D378EE" w:rsidRDefault="009A447E" w:rsidP="009A447E">
      <w:pPr>
        <w:pStyle w:val="15nadpis"/>
        <w:rPr>
          <w:sz w:val="16"/>
          <w:szCs w:val="16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rStyle w:val="13nadpisChar"/>
          <w:color w:val="FF0000"/>
          <w:lang w:val="en-GB"/>
        </w:rPr>
      </w:pPr>
      <w:r w:rsidRPr="00D378EE">
        <w:rPr>
          <w:rStyle w:val="13nadpisChar"/>
          <w:color w:val="FF0000"/>
          <w:lang w:val="en-GB"/>
        </w:rPr>
        <w:t>Densitometer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- sealed glass tube calibrated to a certain temperature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- floats in a liquid in a vertical position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- then immerses deep until the weight of the expelled liquid is equal to the weight of the densitometer (Archimedes' law)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- the depth of immersion depends on the density of the liquid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- the density value is read on the scale of the densitometer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Disadvantages of the method: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- the need for a larger sample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- small measuring range</w:t>
      </w:r>
    </w:p>
    <w:p w:rsidR="009A447E" w:rsidRPr="00D378EE" w:rsidRDefault="009A447E" w:rsidP="009A447E">
      <w:pPr>
        <w:ind w:left="3540" w:hanging="3000"/>
        <w:jc w:val="both"/>
        <w:rPr>
          <w:rStyle w:val="13nadpisChar"/>
          <w:b w:val="0"/>
          <w:lang w:val="en-GB"/>
        </w:rPr>
      </w:pPr>
      <w:r w:rsidRPr="00D378EE">
        <w:rPr>
          <w:rStyle w:val="13nadpisChar"/>
          <w:b w:val="0"/>
          <w:lang w:val="en-GB"/>
        </w:rPr>
        <w:t>- cannot be used for measuring pigmented paints</w:t>
      </w:r>
    </w:p>
    <w:p w:rsidR="009A447E" w:rsidRPr="00D378EE" w:rsidRDefault="009A447E" w:rsidP="009A447E">
      <w:pPr>
        <w:ind w:left="3540" w:hanging="3000"/>
        <w:jc w:val="both"/>
        <w:rPr>
          <w:sz w:val="32"/>
          <w:lang w:val="en-GB"/>
        </w:rPr>
      </w:pPr>
      <w:r w:rsidRPr="00D378EE">
        <w:rPr>
          <w:rStyle w:val="13nadpisChar"/>
          <w:b w:val="0"/>
          <w:lang w:val="en-GB"/>
        </w:rPr>
        <w:t xml:space="preserve">          and high-viscosity varnishes</w:t>
      </w:r>
    </w:p>
    <w:p w:rsidR="009A447E" w:rsidRPr="00D378EE" w:rsidRDefault="009A447E" w:rsidP="009A447E">
      <w:pPr>
        <w:ind w:firstLine="540"/>
        <w:jc w:val="both"/>
        <w:rPr>
          <w:sz w:val="2"/>
          <w:lang w:val="en-GB"/>
        </w:rPr>
      </w:pPr>
      <w:r w:rsidRPr="00D378EE">
        <w:rPr>
          <w:sz w:val="32"/>
          <w:lang w:val="en-GB"/>
        </w:rPr>
        <w:br w:type="page"/>
      </w:r>
    </w:p>
    <w:p w:rsidR="009A447E" w:rsidRPr="00D378EE" w:rsidRDefault="009A447E" w:rsidP="009A447E">
      <w:pPr>
        <w:pStyle w:val="15nadpis"/>
        <w:rPr>
          <w:lang w:val="en-GB"/>
        </w:rPr>
      </w:pPr>
      <w:r w:rsidRPr="00D378EE">
        <w:rPr>
          <w:lang w:val="en-GB"/>
        </w:rPr>
        <w:lastRenderedPageBreak/>
        <w:t>Determination of density by pycnometer</w:t>
      </w:r>
    </w:p>
    <w:p w:rsidR="009A447E" w:rsidRPr="00D378EE" w:rsidRDefault="009A447E" w:rsidP="009A447E">
      <w:pPr>
        <w:ind w:firstLine="540"/>
        <w:jc w:val="both"/>
        <w:rPr>
          <w:b/>
          <w:sz w:val="16"/>
          <w:szCs w:val="16"/>
          <w:lang w:val="en-GB"/>
        </w:rPr>
      </w:pPr>
    </w:p>
    <w:p w:rsidR="009A447E" w:rsidRPr="00D378EE" w:rsidRDefault="009A447E" w:rsidP="009A447E">
      <w:pPr>
        <w:jc w:val="both"/>
        <w:rPr>
          <w:sz w:val="32"/>
          <w:lang w:val="en-GB"/>
        </w:rPr>
      </w:pPr>
      <w:r w:rsidRPr="00D378EE">
        <w:rPr>
          <w:rStyle w:val="18nadpisChar"/>
          <w:lang w:val="en-GB"/>
        </w:rPr>
        <w:t>Principle:</w:t>
      </w:r>
      <w:r w:rsidRPr="00D378EE">
        <w:rPr>
          <w:rStyle w:val="18nadpisChar"/>
          <w:lang w:val="en-GB"/>
        </w:rPr>
        <w:tab/>
      </w:r>
      <w:r w:rsidRPr="00D378EE">
        <w:rPr>
          <w:sz w:val="32"/>
          <w:lang w:val="en-GB"/>
        </w:rPr>
        <w:t>the known volume of the test sample is weighed</w:t>
      </w:r>
    </w:p>
    <w:p w:rsidR="009A447E" w:rsidRPr="00D378EE" w:rsidRDefault="009A447E" w:rsidP="009A447E">
      <w:pPr>
        <w:jc w:val="both"/>
        <w:rPr>
          <w:sz w:val="16"/>
          <w:szCs w:val="16"/>
          <w:lang w:val="en-GB"/>
        </w:rPr>
      </w:pPr>
    </w:p>
    <w:p w:rsidR="009A447E" w:rsidRPr="00D378EE" w:rsidRDefault="009A447E" w:rsidP="009A447E">
      <w:pPr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 xml:space="preserve">Water value of the pycnometer (measuring container): </w:t>
      </w:r>
    </w:p>
    <w:p w:rsidR="009A447E" w:rsidRPr="00D378EE" w:rsidRDefault="009A447E" w:rsidP="009A447E">
      <w:pPr>
        <w:ind w:firstLine="540"/>
        <w:jc w:val="both"/>
        <w:rPr>
          <w:b/>
          <w:bCs/>
          <w:i/>
          <w:iCs/>
          <w:sz w:val="16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b/>
          <w:bCs/>
          <w:i/>
          <w:iCs/>
          <w:sz w:val="36"/>
          <w:szCs w:val="36"/>
          <w:lang w:val="en-GB"/>
        </w:rPr>
      </w:pPr>
      <w:r w:rsidRPr="00D378EE">
        <w:rPr>
          <w:b/>
          <w:bCs/>
          <w:i/>
          <w:iCs/>
          <w:sz w:val="36"/>
          <w:szCs w:val="36"/>
          <w:lang w:val="en-GB"/>
        </w:rPr>
        <w:t xml:space="preserve">O = </w:t>
      </w:r>
      <w:r w:rsidRPr="00D378EE">
        <w:rPr>
          <w:b/>
          <w:bCs/>
          <w:sz w:val="36"/>
          <w:szCs w:val="36"/>
          <w:lang w:val="en-GB"/>
        </w:rPr>
        <w:t>(</w:t>
      </w:r>
      <w:r w:rsidRPr="00D378EE">
        <w:rPr>
          <w:b/>
          <w:bCs/>
          <w:i/>
          <w:iCs/>
          <w:sz w:val="36"/>
          <w:szCs w:val="36"/>
          <w:lang w:val="en-GB"/>
        </w:rPr>
        <w:t>b – a</w:t>
      </w:r>
      <w:r w:rsidRPr="00D378EE">
        <w:rPr>
          <w:b/>
          <w:bCs/>
          <w:sz w:val="36"/>
          <w:szCs w:val="36"/>
          <w:lang w:val="en-GB"/>
        </w:rPr>
        <w:t>)</w:t>
      </w:r>
      <w:r w:rsidRPr="00D378EE">
        <w:rPr>
          <w:b/>
          <w:bCs/>
          <w:i/>
          <w:iCs/>
          <w:sz w:val="36"/>
          <w:szCs w:val="36"/>
          <w:lang w:val="en-GB"/>
        </w:rPr>
        <w:t xml:space="preserve"> / 0,99823</w:t>
      </w:r>
    </w:p>
    <w:p w:rsidR="009A447E" w:rsidRPr="00D378EE" w:rsidRDefault="009A447E" w:rsidP="009A447E">
      <w:pPr>
        <w:jc w:val="both"/>
        <w:rPr>
          <w:sz w:val="32"/>
          <w:lang w:val="en-GB"/>
        </w:rPr>
      </w:pPr>
      <w:r w:rsidRPr="00D378EE">
        <w:rPr>
          <w:i/>
          <w:iCs/>
          <w:sz w:val="32"/>
          <w:lang w:val="en-GB"/>
        </w:rPr>
        <w:t>a</w:t>
      </w:r>
      <w:r w:rsidRPr="00D378EE">
        <w:rPr>
          <w:sz w:val="32"/>
          <w:lang w:val="en-GB"/>
        </w:rPr>
        <w:t xml:space="preserve"> - weight of empty pycnometer,</w:t>
      </w:r>
    </w:p>
    <w:p w:rsidR="009A447E" w:rsidRPr="00D378EE" w:rsidRDefault="009A447E" w:rsidP="009A447E">
      <w:pPr>
        <w:jc w:val="both"/>
        <w:rPr>
          <w:sz w:val="32"/>
          <w:lang w:val="en-GB"/>
        </w:rPr>
      </w:pPr>
      <w:r w:rsidRPr="00D378EE">
        <w:rPr>
          <w:i/>
          <w:iCs/>
          <w:sz w:val="32"/>
          <w:lang w:val="en-GB"/>
        </w:rPr>
        <w:t>b</w:t>
      </w:r>
      <w:r w:rsidRPr="00D378EE">
        <w:rPr>
          <w:sz w:val="32"/>
          <w:lang w:val="en-GB"/>
        </w:rPr>
        <w:t xml:space="preserve"> - weight of the pycnometer filled with water</w:t>
      </w:r>
    </w:p>
    <w:p w:rsidR="009A447E" w:rsidRPr="00D378EE" w:rsidRDefault="009A447E" w:rsidP="009A447E">
      <w:pPr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 xml:space="preserve">0.99823 </w:t>
      </w:r>
      <w:r w:rsidRPr="00D378EE">
        <w:rPr>
          <w:sz w:val="32"/>
          <w:szCs w:val="32"/>
          <w:lang w:val="en-GB"/>
        </w:rPr>
        <w:t>[kg.m</w:t>
      </w:r>
      <w:r w:rsidRPr="00D378EE">
        <w:rPr>
          <w:sz w:val="32"/>
          <w:szCs w:val="32"/>
          <w:vertAlign w:val="superscript"/>
          <w:lang w:val="en-GB"/>
        </w:rPr>
        <w:t>-3</w:t>
      </w:r>
      <w:r w:rsidRPr="00D378EE">
        <w:rPr>
          <w:sz w:val="32"/>
          <w:szCs w:val="32"/>
          <w:lang w:val="en-GB"/>
        </w:rPr>
        <w:t xml:space="preserve">] </w:t>
      </w:r>
      <w:r w:rsidRPr="00D378EE">
        <w:rPr>
          <w:sz w:val="32"/>
          <w:lang w:val="en-GB"/>
        </w:rPr>
        <w:t>– density of water at 20°C</w:t>
      </w:r>
    </w:p>
    <w:p w:rsidR="009A447E" w:rsidRPr="00D378EE" w:rsidRDefault="009A447E" w:rsidP="009A447E">
      <w:pPr>
        <w:ind w:firstLine="540"/>
        <w:jc w:val="both"/>
        <w:rPr>
          <w:sz w:val="16"/>
          <w:szCs w:val="16"/>
          <w:lang w:val="en-GB"/>
        </w:rPr>
      </w:pPr>
    </w:p>
    <w:p w:rsidR="009A447E" w:rsidRPr="00D378EE" w:rsidRDefault="009A447E" w:rsidP="009A447E">
      <w:pPr>
        <w:pStyle w:val="16nadpis"/>
        <w:rPr>
          <w:color w:val="0070C0"/>
          <w:lang w:val="en-GB"/>
        </w:rPr>
      </w:pPr>
      <w:r w:rsidRPr="00D378EE">
        <w:rPr>
          <w:color w:val="0070C0"/>
          <w:lang w:val="en-GB"/>
        </w:rPr>
        <w:t xml:space="preserve">Sample density: </w:t>
      </w:r>
    </w:p>
    <w:p w:rsidR="009A447E" w:rsidRPr="00D378EE" w:rsidRDefault="009A447E" w:rsidP="009A447E">
      <w:pPr>
        <w:ind w:firstLine="540"/>
        <w:jc w:val="both"/>
        <w:rPr>
          <w:rFonts w:eastAsia="MS Mincho"/>
          <w:b/>
          <w:bCs/>
          <w:i/>
          <w:iCs/>
          <w:sz w:val="16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b/>
          <w:bCs/>
          <w:i/>
          <w:iCs/>
          <w:sz w:val="36"/>
          <w:szCs w:val="36"/>
          <w:lang w:val="en-GB"/>
        </w:rPr>
      </w:pPr>
      <w:r w:rsidRPr="00D378EE">
        <w:rPr>
          <w:rFonts w:eastAsia="MS Mincho"/>
          <w:b/>
          <w:bCs/>
          <w:i/>
          <w:iCs/>
          <w:sz w:val="36"/>
          <w:szCs w:val="36"/>
          <w:lang w:val="en-GB"/>
        </w:rPr>
        <w:t>ρ</w:t>
      </w:r>
      <w:r w:rsidRPr="00D378EE">
        <w:rPr>
          <w:rFonts w:eastAsia="MS Mincho"/>
          <w:b/>
          <w:bCs/>
          <w:i/>
          <w:iCs/>
          <w:sz w:val="36"/>
          <w:szCs w:val="36"/>
          <w:vertAlign w:val="subscript"/>
          <w:lang w:val="en-GB"/>
        </w:rPr>
        <w:t>v</w:t>
      </w:r>
      <w:r w:rsidRPr="00D378EE">
        <w:rPr>
          <w:b/>
          <w:bCs/>
          <w:i/>
          <w:iCs/>
          <w:sz w:val="36"/>
          <w:szCs w:val="36"/>
          <w:lang w:val="en-GB"/>
        </w:rPr>
        <w:t xml:space="preserve"> =  </w:t>
      </w:r>
      <w:r w:rsidRPr="00D378EE">
        <w:rPr>
          <w:b/>
          <w:bCs/>
          <w:sz w:val="36"/>
          <w:szCs w:val="36"/>
          <w:lang w:val="en-GB"/>
        </w:rPr>
        <w:t>(</w:t>
      </w:r>
      <w:r w:rsidRPr="00D378EE">
        <w:rPr>
          <w:b/>
          <w:bCs/>
          <w:i/>
          <w:iCs/>
          <w:sz w:val="36"/>
          <w:szCs w:val="36"/>
          <w:lang w:val="en-GB"/>
        </w:rPr>
        <w:t>c – a</w:t>
      </w:r>
      <w:r w:rsidRPr="00D378EE">
        <w:rPr>
          <w:b/>
          <w:bCs/>
          <w:sz w:val="36"/>
          <w:szCs w:val="36"/>
          <w:lang w:val="en-GB"/>
        </w:rPr>
        <w:t>)</w:t>
      </w:r>
      <w:r w:rsidRPr="00D378EE">
        <w:rPr>
          <w:b/>
          <w:bCs/>
          <w:i/>
          <w:iCs/>
          <w:sz w:val="36"/>
          <w:szCs w:val="36"/>
          <w:lang w:val="en-GB"/>
        </w:rPr>
        <w:t xml:space="preserve"> / O </w:t>
      </w:r>
    </w:p>
    <w:p w:rsidR="009A447E" w:rsidRPr="00D378EE" w:rsidRDefault="009A447E" w:rsidP="009A447E">
      <w:pPr>
        <w:ind w:firstLine="540"/>
        <w:jc w:val="both"/>
        <w:rPr>
          <w:sz w:val="32"/>
          <w:lang w:val="en-GB"/>
        </w:rPr>
      </w:pPr>
      <w:r w:rsidRPr="00D378EE">
        <w:rPr>
          <w:i/>
          <w:iCs/>
          <w:sz w:val="32"/>
          <w:lang w:val="en-GB"/>
        </w:rPr>
        <w:t>c</w:t>
      </w:r>
      <w:r w:rsidRPr="00D378EE">
        <w:rPr>
          <w:sz w:val="32"/>
          <w:lang w:val="en-GB"/>
        </w:rPr>
        <w:t xml:space="preserve"> - weight of the pycnometer with the sample</w:t>
      </w:r>
    </w:p>
    <w:p w:rsidR="009A447E" w:rsidRPr="00D378EE" w:rsidRDefault="009A447E" w:rsidP="009A447E">
      <w:pPr>
        <w:ind w:firstLine="540"/>
        <w:jc w:val="both"/>
        <w:rPr>
          <w:sz w:val="32"/>
          <w:lang w:val="en-GB"/>
        </w:rPr>
      </w:pPr>
    </w:p>
    <w:p w:rsidR="009A447E" w:rsidRPr="00D378EE" w:rsidRDefault="009A447E" w:rsidP="009A447E">
      <w:pPr>
        <w:ind w:left="-360"/>
        <w:jc w:val="both"/>
        <w:rPr>
          <w:color w:val="0000FF"/>
          <w:sz w:val="32"/>
          <w:lang w:val="en-GB"/>
        </w:rPr>
      </w:pPr>
      <w:r w:rsidRPr="00DB769C">
        <w:rPr>
          <w:noProof/>
          <w:sz w:val="32"/>
          <w:lang w:eastAsia="cs-CZ"/>
        </w:rPr>
        <w:lastRenderedPageBreak/>
        <w:drawing>
          <wp:inline distT="0" distB="0" distL="0" distR="0">
            <wp:extent cx="5286375" cy="1790700"/>
            <wp:effectExtent l="0" t="0" r="9525" b="0"/>
            <wp:docPr id="4" name="Obrázek 4" descr="OBRA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BRAZEK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78EE">
        <w:rPr>
          <w:lang w:val="en-GB"/>
        </w:rPr>
        <w:t xml:space="preserve"> </w:t>
      </w:r>
      <w:r w:rsidRPr="00DB769C">
        <w:rPr>
          <w:noProof/>
          <w:lang w:eastAsia="cs-CZ"/>
        </w:rPr>
        <w:drawing>
          <wp:inline distT="0" distB="0" distL="0" distR="0">
            <wp:extent cx="857250" cy="1809750"/>
            <wp:effectExtent l="0" t="0" r="0" b="0"/>
            <wp:docPr id="3" name="Obrázek 3" descr="Soubor:Pycnometer full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Pycnometer full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47E" w:rsidRPr="00D378EE" w:rsidRDefault="009A447E" w:rsidP="009A447E">
      <w:pPr>
        <w:pStyle w:val="Nadpis3"/>
        <w:rPr>
          <w:rFonts w:eastAsia="Times New Roman"/>
          <w:sz w:val="32"/>
          <w:lang w:val="en-GB"/>
        </w:rPr>
      </w:pPr>
    </w:p>
    <w:p w:rsidR="009A447E" w:rsidRPr="00D378EE" w:rsidRDefault="009A447E" w:rsidP="009A447E">
      <w:pPr>
        <w:pStyle w:val="15nadpis"/>
        <w:rPr>
          <w:lang w:val="en-GB"/>
        </w:rPr>
      </w:pPr>
      <w:r w:rsidRPr="00D378EE">
        <w:rPr>
          <w:lang w:val="en-GB"/>
        </w:rPr>
        <w:t>Determination of density with a metal cup</w:t>
      </w:r>
    </w:p>
    <w:p w:rsidR="009A447E" w:rsidRPr="00D378EE" w:rsidRDefault="009A447E" w:rsidP="009A447E">
      <w:pPr>
        <w:ind w:firstLine="540"/>
        <w:jc w:val="both"/>
        <w:rPr>
          <w:b/>
          <w:sz w:val="32"/>
          <w:lang w:val="en-GB"/>
        </w:rPr>
      </w:pPr>
    </w:p>
    <w:p w:rsidR="009A447E" w:rsidRPr="00D378EE" w:rsidRDefault="009A447E" w:rsidP="009A447E">
      <w:pPr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>More suitable for paints: determination of weight in a metal cup containing 100 ml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 xml:space="preserve">the volume of the test vessel is determined with distilled water 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>after tempering the container and the sample, the container is filled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sz w:val="32"/>
          <w:lang w:val="en-GB"/>
        </w:rPr>
      </w:pPr>
      <w:r w:rsidRPr="00D378EE">
        <w:rPr>
          <w:sz w:val="32"/>
          <w:lang w:val="en-GB"/>
        </w:rPr>
        <w:t xml:space="preserve">after a further 30 minutes of tempering, the excess sample is removed by pressing the lid </w:t>
      </w:r>
    </w:p>
    <w:p w:rsidR="009A447E" w:rsidRPr="00D378EE" w:rsidRDefault="009A447E" w:rsidP="009A447E">
      <w:pPr>
        <w:ind w:firstLine="540"/>
        <w:jc w:val="both"/>
        <w:rPr>
          <w:sz w:val="32"/>
          <w:lang w:val="en-GB"/>
        </w:rPr>
      </w:pPr>
    </w:p>
    <w:p w:rsidR="009A447E" w:rsidRPr="00D378EE" w:rsidRDefault="009A447E" w:rsidP="009A447E">
      <w:pPr>
        <w:pStyle w:val="16nadpis"/>
        <w:rPr>
          <w:color w:val="0070C0"/>
          <w:lang w:val="en-GB"/>
        </w:rPr>
      </w:pPr>
      <w:r w:rsidRPr="00D378EE">
        <w:rPr>
          <w:bCs/>
          <w:color w:val="0070C0"/>
          <w:lang w:val="en-GB"/>
        </w:rPr>
        <w:t xml:space="preserve">Density </w:t>
      </w:r>
      <w:r w:rsidRPr="00D378EE">
        <w:rPr>
          <w:color w:val="0070C0"/>
          <w:lang w:val="en-GB"/>
        </w:rPr>
        <w:t xml:space="preserve"> </w:t>
      </w:r>
      <w:r w:rsidRPr="00D378EE">
        <w:rPr>
          <w:rFonts w:eastAsia="MS Mincho"/>
          <w:i/>
          <w:iCs/>
          <w:color w:val="0070C0"/>
          <w:lang w:val="en-GB"/>
        </w:rPr>
        <w:t>ρ</w:t>
      </w:r>
      <w:r w:rsidRPr="00D378EE">
        <w:rPr>
          <w:rFonts w:eastAsia="MS Mincho"/>
          <w:i/>
          <w:iCs/>
          <w:color w:val="0070C0"/>
          <w:vertAlign w:val="subscript"/>
          <w:lang w:val="en-GB"/>
        </w:rPr>
        <w:t>20</w:t>
      </w:r>
      <w:r w:rsidRPr="00D378EE">
        <w:rPr>
          <w:color w:val="0070C0"/>
          <w:lang w:val="en-GB"/>
        </w:rPr>
        <w:t xml:space="preserve">  [kg. l</w:t>
      </w:r>
      <w:r w:rsidRPr="00D378EE">
        <w:rPr>
          <w:color w:val="0070C0"/>
          <w:vertAlign w:val="superscript"/>
          <w:lang w:val="en-GB"/>
        </w:rPr>
        <w:t>-1</w:t>
      </w:r>
      <w:r w:rsidRPr="00D378EE">
        <w:rPr>
          <w:color w:val="0070C0"/>
          <w:lang w:val="en-GB"/>
        </w:rPr>
        <w:t>]: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16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rFonts w:eastAsia="MS Mincho"/>
          <w:b/>
          <w:bCs/>
          <w:i/>
          <w:iCs/>
          <w:sz w:val="36"/>
          <w:lang w:val="en-GB"/>
        </w:rPr>
      </w:pPr>
      <w:r w:rsidRPr="00D378EE">
        <w:rPr>
          <w:rFonts w:eastAsia="MS Mincho"/>
          <w:b/>
          <w:bCs/>
          <w:i/>
          <w:iCs/>
          <w:sz w:val="36"/>
          <w:lang w:val="en-GB"/>
        </w:rPr>
        <w:t>ρ</w:t>
      </w:r>
      <w:r w:rsidRPr="00D378EE">
        <w:rPr>
          <w:rFonts w:eastAsia="MS Mincho"/>
          <w:b/>
          <w:bCs/>
          <w:i/>
          <w:iCs/>
          <w:sz w:val="36"/>
          <w:vertAlign w:val="subscript"/>
          <w:lang w:val="en-GB"/>
        </w:rPr>
        <w:t>20</w:t>
      </w:r>
      <w:r w:rsidRPr="00D378EE">
        <w:rPr>
          <w:rFonts w:eastAsia="MS Mincho"/>
          <w:b/>
          <w:bCs/>
          <w:i/>
          <w:iCs/>
          <w:sz w:val="36"/>
          <w:lang w:val="en-GB"/>
        </w:rPr>
        <w:t xml:space="preserve"> = (G</w:t>
      </w:r>
      <w:r w:rsidRPr="00D378EE">
        <w:rPr>
          <w:rFonts w:eastAsia="MS Mincho"/>
          <w:b/>
          <w:bCs/>
          <w:i/>
          <w:iCs/>
          <w:sz w:val="36"/>
          <w:vertAlign w:val="subscript"/>
          <w:lang w:val="en-GB"/>
        </w:rPr>
        <w:t>3</w:t>
      </w:r>
      <w:r w:rsidRPr="00D378EE">
        <w:rPr>
          <w:rFonts w:eastAsia="MS Mincho"/>
          <w:b/>
          <w:bCs/>
          <w:i/>
          <w:iCs/>
          <w:sz w:val="36"/>
          <w:lang w:val="en-GB"/>
        </w:rPr>
        <w:t xml:space="preserve"> – G</w:t>
      </w:r>
      <w:r w:rsidRPr="00D378EE">
        <w:rPr>
          <w:rFonts w:eastAsia="MS Mincho"/>
          <w:b/>
          <w:bCs/>
          <w:i/>
          <w:iCs/>
          <w:sz w:val="36"/>
          <w:vertAlign w:val="subscript"/>
          <w:lang w:val="en-GB"/>
        </w:rPr>
        <w:t>1</w:t>
      </w:r>
      <w:r w:rsidRPr="00D378EE">
        <w:rPr>
          <w:rFonts w:eastAsia="MS Mincho"/>
          <w:b/>
          <w:bCs/>
          <w:sz w:val="36"/>
          <w:lang w:val="en-GB"/>
        </w:rPr>
        <w:t>)</w:t>
      </w:r>
      <w:r w:rsidRPr="00D378EE">
        <w:rPr>
          <w:rFonts w:eastAsia="MS Mincho"/>
          <w:b/>
          <w:bCs/>
          <w:i/>
          <w:iCs/>
          <w:sz w:val="36"/>
          <w:lang w:val="en-GB"/>
        </w:rPr>
        <w:t xml:space="preserve"> / V</w:t>
      </w:r>
    </w:p>
    <w:p w:rsidR="009A447E" w:rsidRPr="00D378EE" w:rsidRDefault="009A447E" w:rsidP="009A447E">
      <w:pPr>
        <w:ind w:right="-11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iCs/>
          <w:sz w:val="32"/>
          <w:lang w:val="en-GB"/>
        </w:rPr>
        <w:t>G</w:t>
      </w:r>
      <w:r w:rsidRPr="00D378EE">
        <w:rPr>
          <w:rFonts w:eastAsia="MS Mincho"/>
          <w:i/>
          <w:iCs/>
          <w:sz w:val="32"/>
          <w:vertAlign w:val="subscript"/>
          <w:lang w:val="en-GB"/>
        </w:rPr>
        <w:t>3</w:t>
      </w:r>
      <w:r w:rsidRPr="00D378EE">
        <w:rPr>
          <w:rFonts w:eastAsia="MS Mincho"/>
          <w:sz w:val="32"/>
          <w:lang w:val="en-GB"/>
        </w:rPr>
        <w:t xml:space="preserve"> - empty container weight [g]</w:t>
      </w:r>
    </w:p>
    <w:p w:rsidR="009A447E" w:rsidRPr="00D378EE" w:rsidRDefault="009A447E" w:rsidP="009A447E">
      <w:pPr>
        <w:ind w:right="-11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iCs/>
          <w:sz w:val="32"/>
          <w:lang w:val="en-GB"/>
        </w:rPr>
        <w:t>G</w:t>
      </w:r>
      <w:r w:rsidRPr="00D378EE">
        <w:rPr>
          <w:rFonts w:eastAsia="MS Mincho"/>
          <w:i/>
          <w:iCs/>
          <w:sz w:val="32"/>
          <w:vertAlign w:val="subscript"/>
          <w:lang w:val="en-GB"/>
        </w:rPr>
        <w:t>1</w:t>
      </w:r>
      <w:r w:rsidRPr="00D378EE">
        <w:rPr>
          <w:rFonts w:eastAsia="MS Mincho"/>
          <w:sz w:val="32"/>
          <w:lang w:val="en-GB"/>
        </w:rPr>
        <w:t xml:space="preserve"> - filled container weight [g]</w:t>
      </w: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iCs/>
          <w:sz w:val="32"/>
          <w:lang w:val="en-GB"/>
        </w:rPr>
        <w:t>V</w:t>
      </w:r>
      <w:r w:rsidRPr="00D378EE">
        <w:rPr>
          <w:rFonts w:eastAsia="MS Mincho"/>
          <w:sz w:val="32"/>
          <w:lang w:val="en-GB"/>
        </w:rPr>
        <w:t xml:space="preserve">  - container volume [ml]</w:t>
      </w: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pStyle w:val="12nadpis"/>
        <w:rPr>
          <w:color w:val="FF0000"/>
          <w:lang w:val="en-GB"/>
        </w:rPr>
      </w:pPr>
      <w:r w:rsidRPr="00D378EE">
        <w:rPr>
          <w:color w:val="FF0000"/>
          <w:lang w:val="en-GB"/>
        </w:rPr>
        <w:t>Content of non-volatile components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left="5660" w:hanging="5660"/>
        <w:jc w:val="both"/>
        <w:rPr>
          <w:rFonts w:eastAsia="MS Mincho"/>
          <w:sz w:val="32"/>
          <w:lang w:val="en-GB"/>
        </w:rPr>
      </w:pPr>
      <w:r w:rsidRPr="00D378EE">
        <w:rPr>
          <w:rStyle w:val="15nadpisChar"/>
          <w:lang w:val="en-GB"/>
        </w:rPr>
        <w:t>Non-volatile components (dry matter)</w:t>
      </w:r>
      <w:r w:rsidRPr="00D378EE">
        <w:rPr>
          <w:rFonts w:eastAsia="MS Mincho"/>
          <w:b/>
          <w:sz w:val="32"/>
          <w:lang w:val="en-GB"/>
        </w:rPr>
        <w:t xml:space="preserve"> </w:t>
      </w:r>
      <w:r w:rsidRPr="00D378EE">
        <w:rPr>
          <w:rFonts w:eastAsia="MS Mincho"/>
          <w:b/>
          <w:sz w:val="32"/>
          <w:lang w:val="en-GB"/>
        </w:rPr>
        <w:tab/>
        <w:t xml:space="preserve">- </w:t>
      </w:r>
      <w:r w:rsidRPr="00D378EE">
        <w:rPr>
          <w:rFonts w:eastAsia="MS Mincho"/>
          <w:sz w:val="32"/>
          <w:lang w:val="en-GB"/>
        </w:rPr>
        <w:t>a summary of film-forming and solid substances</w:t>
      </w:r>
    </w:p>
    <w:p w:rsidR="009A447E" w:rsidRPr="00D378EE" w:rsidRDefault="009A447E" w:rsidP="009A447E">
      <w:pPr>
        <w:ind w:left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after evaporation of solvents and thinners they remain as a protective layer on the surface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the content of non-volatile components – affects</w:t>
      </w:r>
    </w:p>
    <w:p w:rsidR="009A447E" w:rsidRPr="00D378EE" w:rsidRDefault="009A447E" w:rsidP="009A447E">
      <w:pPr>
        <w:ind w:left="3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 - the course of coating formation</w:t>
      </w: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           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 xml:space="preserve"> - thickness and protective properties</w:t>
      </w:r>
    </w:p>
    <w:p w:rsidR="009A447E" w:rsidRPr="00D378EE" w:rsidRDefault="009A447E" w:rsidP="009A447E">
      <w:pPr>
        <w:ind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expression: weight in %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Style w:val="15nadpisChar"/>
          <w:lang w:val="en-GB"/>
        </w:rPr>
        <w:lastRenderedPageBreak/>
        <w:t>The essence of measuring methods</w:t>
      </w:r>
      <w:r w:rsidRPr="00D378EE">
        <w:rPr>
          <w:rFonts w:eastAsia="MS Mincho"/>
          <w:sz w:val="32"/>
          <w:lang w:val="en-GB"/>
        </w:rPr>
        <w:tab/>
        <w:t xml:space="preserve">- determination of the residual amount of paint after heating the sample under the prescribed conditions </w:t>
      </w: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According to the  </w:t>
      </w:r>
      <w:r w:rsidRPr="00D378EE">
        <w:rPr>
          <w:rFonts w:eastAsia="MS Mincho"/>
          <w:color w:val="0000FF"/>
          <w:sz w:val="32"/>
          <w:lang w:val="en-GB"/>
        </w:rPr>
        <w:t>ČSN 67 3031</w:t>
      </w:r>
      <w:r w:rsidRPr="00D378EE">
        <w:rPr>
          <w:rFonts w:eastAsia="MS Mincho"/>
          <w:sz w:val="32"/>
          <w:lang w:val="en-GB"/>
        </w:rPr>
        <w:t xml:space="preserve">standard: 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305"/>
        </w:tabs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asphalt, oil, synthetic NH 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2 hours at 135°C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305"/>
        </w:tabs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synthetic firing NH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3 hours at 135°C</w:t>
      </w:r>
    </w:p>
    <w:p w:rsidR="009A447E" w:rsidRPr="00D378EE" w:rsidRDefault="009A447E" w:rsidP="009A447E">
      <w:pPr>
        <w:ind w:left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</w:t>
      </w:r>
      <w:r>
        <w:rPr>
          <w:rFonts w:eastAsia="MS Mincho"/>
          <w:sz w:val="32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>nitrocellulose, polymeric NH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>4 hours at 80°C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pStyle w:val="15nadpis"/>
        <w:rPr>
          <w:lang w:val="en-GB"/>
        </w:rPr>
      </w:pPr>
      <w:r w:rsidRPr="00D378EE">
        <w:rPr>
          <w:lang w:val="en-GB"/>
        </w:rPr>
        <w:t>Determination of non-volatile components in drying oven</w:t>
      </w:r>
    </w:p>
    <w:p w:rsidR="009A447E" w:rsidRPr="00D378EE" w:rsidRDefault="009A447E" w:rsidP="009A447E">
      <w:pPr>
        <w:ind w:left="4245" w:hanging="4245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Sample of paint in a petri dish</w:t>
      </w:r>
    </w:p>
    <w:p w:rsidR="009A447E" w:rsidRPr="00D378EE" w:rsidRDefault="009A447E" w:rsidP="009A447E">
      <w:pPr>
        <w:ind w:left="4245" w:hanging="3537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weighed on an analytical balance</w:t>
      </w:r>
    </w:p>
    <w:p w:rsidR="009A447E" w:rsidRPr="00D378EE" w:rsidRDefault="009A447E" w:rsidP="009A447E">
      <w:pPr>
        <w:ind w:left="4245" w:hanging="3537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heated at the prescribed temperature and time in the drying oven</w:t>
      </w:r>
    </w:p>
    <w:p w:rsidR="009A447E" w:rsidRPr="00D378EE" w:rsidRDefault="009A447E" w:rsidP="009A447E">
      <w:pPr>
        <w:ind w:left="4245" w:hanging="4245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Non-volatile matter content: ratio of the weight of the sample after drying to the weight of the original sample </w:t>
      </w:r>
    </w:p>
    <w:p w:rsidR="009A447E" w:rsidRPr="00D378EE" w:rsidRDefault="009A447E" w:rsidP="009A447E">
      <w:pPr>
        <w:ind w:left="2832" w:hanging="2832"/>
        <w:jc w:val="both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ind w:left="2832" w:hanging="2832"/>
        <w:jc w:val="both"/>
        <w:rPr>
          <w:rFonts w:eastAsia="MS Mincho"/>
          <w:sz w:val="32"/>
          <w:lang w:val="en-GB"/>
        </w:rPr>
      </w:pPr>
      <w:r w:rsidRPr="00D378EE">
        <w:rPr>
          <w:rStyle w:val="15nadpisChar"/>
          <w:lang w:val="en-GB"/>
        </w:rPr>
        <w:t xml:space="preserve">In </w:t>
      </w:r>
      <w:r>
        <w:rPr>
          <w:rStyle w:val="15nadpisChar"/>
          <w:lang w:val="en-GB"/>
        </w:rPr>
        <w:t>operation</w:t>
      </w:r>
      <w:r w:rsidRPr="00D378EE">
        <w:rPr>
          <w:rFonts w:eastAsia="MS Mincho"/>
          <w:color w:val="0000FF"/>
          <w:sz w:val="32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ab/>
        <w:t>instead of a petri dish, lids made of tin</w:t>
      </w:r>
      <w:r>
        <w:rPr>
          <w:rFonts w:eastAsia="MS Mincho"/>
          <w:sz w:val="32"/>
          <w:lang w:val="en-GB"/>
        </w:rPr>
        <w:t xml:space="preserve"> coated with</w:t>
      </w:r>
      <w:r w:rsidRPr="00D378EE">
        <w:rPr>
          <w:rFonts w:eastAsia="MS Mincho"/>
          <w:sz w:val="32"/>
          <w:lang w:val="en-GB"/>
        </w:rPr>
        <w:t xml:space="preserve"> paint are used</w:t>
      </w: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Determination of dry matter in %: 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8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rFonts w:eastAsia="MS Mincho"/>
          <w:sz w:val="40"/>
          <w:lang w:val="en-GB"/>
        </w:rPr>
      </w:pPr>
      <w:r w:rsidRPr="00D378EE">
        <w:rPr>
          <w:rFonts w:eastAsia="MS Mincho"/>
          <w:sz w:val="40"/>
          <w:lang w:val="en-GB"/>
        </w:rPr>
        <w:lastRenderedPageBreak/>
        <w:t xml:space="preserve">S = </w:t>
      </w:r>
      <w:r w:rsidRPr="00DB769C">
        <w:rPr>
          <w:rFonts w:eastAsia="MS Mincho"/>
          <w:noProof/>
          <w:position w:val="-24"/>
          <w:sz w:val="40"/>
          <w:lang w:val="en-GB"/>
        </w:rPr>
        <w:object w:dxaOrig="580" w:dyaOrig="620">
          <v:shape id="_x0000_i1030" type="#_x0000_t75" style="width:45pt;height:47.4pt" o:ole="">
            <v:imagedata r:id="rId32" o:title=""/>
          </v:shape>
          <o:OLEObject Type="Embed" ProgID="Equation.3" ShapeID="_x0000_i1030" DrawAspect="Content" ObjectID="_1739012265" r:id="rId33"/>
        </w:object>
      </w:r>
      <w:r w:rsidRPr="00D378EE">
        <w:rPr>
          <w:rFonts w:eastAsia="MS Mincho"/>
          <w:sz w:val="40"/>
          <w:lang w:val="en-GB"/>
        </w:rPr>
        <w:t xml:space="preserve"> .100 %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sz w:val="32"/>
          <w:lang w:val="en-GB"/>
        </w:rPr>
        <w:t>a</w:t>
      </w:r>
      <w:r w:rsidRPr="00D378EE">
        <w:rPr>
          <w:rFonts w:eastAsia="MS Mincho"/>
          <w:sz w:val="32"/>
          <w:lang w:val="en-GB"/>
        </w:rPr>
        <w:t xml:space="preserve"> – lid weight [g]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sz w:val="32"/>
          <w:lang w:val="en-GB"/>
        </w:rPr>
        <w:t>b</w:t>
      </w:r>
      <w:r w:rsidRPr="00D378EE">
        <w:rPr>
          <w:rFonts w:eastAsia="MS Mincho"/>
          <w:sz w:val="32"/>
          <w:lang w:val="en-GB"/>
        </w:rPr>
        <w:t xml:space="preserve"> - weight of the lid with a sample of paint [g]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sz w:val="32"/>
          <w:lang w:val="en-GB"/>
        </w:rPr>
        <w:t>c</w:t>
      </w:r>
      <w:r w:rsidRPr="00D378EE">
        <w:rPr>
          <w:rFonts w:eastAsia="MS Mincho"/>
          <w:sz w:val="32"/>
          <w:lang w:val="en-GB"/>
        </w:rPr>
        <w:t xml:space="preserve"> - weight of the lid after drying [g] 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pStyle w:val="12nadpis"/>
        <w:rPr>
          <w:lang w:val="en-GB"/>
        </w:rPr>
      </w:pPr>
    </w:p>
    <w:p w:rsidR="009A447E" w:rsidRPr="00D378EE" w:rsidRDefault="009A447E" w:rsidP="009A447E">
      <w:pPr>
        <w:pStyle w:val="12nadpis"/>
        <w:rPr>
          <w:lang w:val="en-GB"/>
        </w:rPr>
      </w:pPr>
    </w:p>
    <w:p w:rsidR="009A447E" w:rsidRPr="00D378EE" w:rsidRDefault="009A447E" w:rsidP="009A447E">
      <w:pPr>
        <w:pStyle w:val="12nadpis"/>
        <w:rPr>
          <w:color w:val="FF0000"/>
          <w:lang w:val="en-GB"/>
        </w:rPr>
      </w:pPr>
      <w:r w:rsidRPr="00D378EE">
        <w:rPr>
          <w:color w:val="FF0000"/>
          <w:lang w:val="en-GB"/>
        </w:rPr>
        <w:t xml:space="preserve">Dilutability </w:t>
      </w:r>
    </w:p>
    <w:p w:rsidR="009A447E" w:rsidRPr="00D378EE" w:rsidRDefault="009A447E" w:rsidP="009A447E">
      <w:pPr>
        <w:ind w:left="2832" w:hanging="2292"/>
        <w:jc w:val="both"/>
        <w:rPr>
          <w:rFonts w:eastAsia="MS Mincho"/>
          <w:color w:val="800080"/>
          <w:sz w:val="32"/>
          <w:lang w:val="en-GB"/>
        </w:rPr>
      </w:pPr>
    </w:p>
    <w:p w:rsidR="009A447E" w:rsidRPr="00D378EE" w:rsidRDefault="009A447E" w:rsidP="009A447E">
      <w:pPr>
        <w:ind w:left="2832" w:hanging="2292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Ability of the paint to be diluted with the appropriate thinner while maintaining the required techn</w:t>
      </w:r>
      <w:r>
        <w:rPr>
          <w:rFonts w:eastAsia="MS Mincho"/>
          <w:sz w:val="32"/>
          <w:lang w:val="en-GB"/>
        </w:rPr>
        <w:t>i</w:t>
      </w:r>
      <w:r w:rsidRPr="00D378EE">
        <w:rPr>
          <w:rFonts w:eastAsia="MS Mincho"/>
          <w:sz w:val="32"/>
          <w:lang w:val="en-GB"/>
        </w:rPr>
        <w:t>cal properties of the paint and the required paint quality</w:t>
      </w:r>
    </w:p>
    <w:p w:rsidR="009A447E" w:rsidRPr="00D378EE" w:rsidRDefault="009A447E" w:rsidP="009A447E">
      <w:pPr>
        <w:ind w:left="2832" w:hanging="2292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In practice: simple empirical methods (based on experience)</w:t>
      </w:r>
    </w:p>
    <w:p w:rsidR="009A447E" w:rsidRPr="00D378EE" w:rsidRDefault="009A447E" w:rsidP="009A447E">
      <w:pPr>
        <w:ind w:firstLine="540"/>
        <w:jc w:val="both"/>
        <w:rPr>
          <w:b/>
          <w:sz w:val="32"/>
          <w:szCs w:val="32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pStyle w:val="15nadpis"/>
        <w:rPr>
          <w:sz w:val="36"/>
          <w:szCs w:val="36"/>
          <w:lang w:val="en-GB"/>
        </w:rPr>
      </w:pPr>
      <w:r w:rsidRPr="00D378EE">
        <w:rPr>
          <w:sz w:val="36"/>
          <w:szCs w:val="36"/>
          <w:lang w:val="en-GB"/>
        </w:rPr>
        <w:t>Qualitative test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6"/>
          <w:szCs w:val="36"/>
          <w:lang w:val="en-GB"/>
        </w:rPr>
      </w:pPr>
    </w:p>
    <w:p w:rsidR="009A447E" w:rsidRPr="00D378EE" w:rsidRDefault="009A447E" w:rsidP="009A447E">
      <w:pPr>
        <w:pStyle w:val="Zkladntextodsazen"/>
        <w:rPr>
          <w:sz w:val="32"/>
          <w:lang w:val="en-GB"/>
        </w:rPr>
      </w:pPr>
      <w:r w:rsidRPr="00D378EE">
        <w:rPr>
          <w:sz w:val="32"/>
          <w:lang w:val="en-GB"/>
        </w:rPr>
        <w:t>Suitability of the respective diluent</w:t>
      </w:r>
    </w:p>
    <w:p w:rsidR="009A447E" w:rsidRPr="00D378EE" w:rsidRDefault="009A447E" w:rsidP="009A447E">
      <w:pPr>
        <w:pStyle w:val="Zkladntextodsazen"/>
        <w:rPr>
          <w:sz w:val="32"/>
          <w:lang w:val="en-GB"/>
        </w:rPr>
      </w:pPr>
      <w:r w:rsidRPr="00D378EE">
        <w:rPr>
          <w:sz w:val="32"/>
          <w:lang w:val="en-GB"/>
        </w:rPr>
        <w:t>Glass beaker:</w:t>
      </w:r>
    </w:p>
    <w:p w:rsidR="009A447E" w:rsidRPr="00D378EE" w:rsidRDefault="009A447E" w:rsidP="009A447E">
      <w:pPr>
        <w:pStyle w:val="Zkladntextodsazen"/>
        <w:rPr>
          <w:sz w:val="32"/>
          <w:lang w:val="en-GB"/>
        </w:rPr>
      </w:pPr>
      <w:r w:rsidRPr="00D378EE">
        <w:rPr>
          <w:sz w:val="32"/>
          <w:lang w:val="en-GB"/>
        </w:rPr>
        <w:t>- 50 g sample of paint</w:t>
      </w:r>
    </w:p>
    <w:p w:rsidR="009A447E" w:rsidRPr="00D378EE" w:rsidRDefault="009A447E" w:rsidP="009A447E">
      <w:pPr>
        <w:pStyle w:val="Zkladntextodsazen"/>
        <w:rPr>
          <w:sz w:val="32"/>
          <w:lang w:val="en-GB"/>
        </w:rPr>
      </w:pPr>
      <w:r w:rsidRPr="00D378EE">
        <w:rPr>
          <w:sz w:val="32"/>
          <w:lang w:val="en-GB"/>
        </w:rPr>
        <w:t>- intensive mixing</w:t>
      </w:r>
    </w:p>
    <w:p w:rsidR="009A447E" w:rsidRPr="00D378EE" w:rsidRDefault="009A447E" w:rsidP="009A447E">
      <w:pPr>
        <w:pStyle w:val="Zkladntextodsazen"/>
        <w:rPr>
          <w:sz w:val="32"/>
          <w:lang w:val="en-GB"/>
        </w:rPr>
      </w:pPr>
      <w:r w:rsidRPr="00D378EE">
        <w:rPr>
          <w:sz w:val="32"/>
          <w:lang w:val="en-GB"/>
        </w:rPr>
        <w:lastRenderedPageBreak/>
        <w:t>- addition of diluent to a weight ratio of 1: 1, possibly. 1: 2</w:t>
      </w:r>
    </w:p>
    <w:p w:rsidR="009A447E" w:rsidRPr="00D378EE" w:rsidRDefault="009A447E" w:rsidP="009A447E">
      <w:pPr>
        <w:pStyle w:val="Zkladntextodsazen"/>
        <w:rPr>
          <w:sz w:val="32"/>
          <w:lang w:val="en-GB"/>
        </w:rPr>
      </w:pPr>
      <w:r w:rsidRPr="00D378EE">
        <w:rPr>
          <w:sz w:val="32"/>
          <w:lang w:val="en-GB"/>
        </w:rPr>
        <w:t xml:space="preserve">there must be no clouding (varnishes), villi or precipitation of the binder 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pStyle w:val="15nadpis"/>
        <w:rPr>
          <w:sz w:val="36"/>
          <w:szCs w:val="36"/>
          <w:lang w:val="en-GB"/>
        </w:rPr>
      </w:pPr>
      <w:r w:rsidRPr="00D378EE">
        <w:rPr>
          <w:sz w:val="36"/>
          <w:szCs w:val="36"/>
          <w:lang w:val="en-GB"/>
        </w:rPr>
        <w:t>Maximum diluent addition test</w:t>
      </w:r>
    </w:p>
    <w:p w:rsidR="009A447E" w:rsidRPr="00D378EE" w:rsidRDefault="009A447E" w:rsidP="009A447E">
      <w:pPr>
        <w:ind w:firstLine="540"/>
        <w:jc w:val="both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until the formation of permanent turbidity of paints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until the formation of precipitates in pigmented paints</w:t>
      </w:r>
    </w:p>
    <w:p w:rsidR="009A447E" w:rsidRPr="00D378EE" w:rsidRDefault="009A447E" w:rsidP="009A447E">
      <w:pPr>
        <w:pStyle w:val="Nadpis3"/>
        <w:rPr>
          <w:rFonts w:eastAsia="Times New Roman"/>
          <w:sz w:val="32"/>
          <w:lang w:val="en-GB"/>
        </w:rPr>
      </w:pPr>
    </w:p>
    <w:p w:rsidR="009A447E" w:rsidRPr="00D378EE" w:rsidRDefault="009A447E" w:rsidP="009A447E">
      <w:pPr>
        <w:pStyle w:val="15nadpis"/>
        <w:rPr>
          <w:sz w:val="36"/>
          <w:szCs w:val="36"/>
          <w:lang w:val="en-GB"/>
        </w:rPr>
      </w:pPr>
      <w:r w:rsidRPr="00D378EE">
        <w:rPr>
          <w:sz w:val="36"/>
          <w:szCs w:val="36"/>
          <w:lang w:val="en-GB"/>
        </w:rPr>
        <w:t>Test to determine the amount of diluent for a given consistency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weighing 120 ml of the paint sample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adding 5 weight% diluent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mixing 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>determination of consistency with a spout cup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repeating with a new sample of paint and adding more diluent</w:t>
      </w:r>
    </w:p>
    <w:p w:rsidR="009A447E" w:rsidRPr="00D378EE" w:rsidRDefault="009A447E" w:rsidP="009A447E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eastAsia="MS Mincho"/>
          <w:b/>
          <w:sz w:val="32"/>
          <w:lang w:val="en-GB"/>
        </w:rPr>
      </w:pPr>
      <w:r w:rsidRPr="00D378EE">
        <w:rPr>
          <w:rFonts w:eastAsia="MS Mincho"/>
          <w:b/>
          <w:sz w:val="32"/>
          <w:lang w:val="en-GB"/>
        </w:rPr>
        <w:t xml:space="preserve">creating a course of dependence of the change in consistency on the amount of </w:t>
      </w:r>
      <w:r>
        <w:rPr>
          <w:rFonts w:eastAsia="MS Mincho"/>
          <w:b/>
          <w:sz w:val="32"/>
          <w:lang w:val="en-GB"/>
        </w:rPr>
        <w:t xml:space="preserve">the </w:t>
      </w:r>
      <w:r w:rsidRPr="00D378EE">
        <w:rPr>
          <w:rFonts w:eastAsia="MS Mincho"/>
          <w:b/>
          <w:sz w:val="32"/>
          <w:lang w:val="en-GB"/>
        </w:rPr>
        <w:t>diluent</w:t>
      </w:r>
    </w:p>
    <w:p w:rsidR="009A447E" w:rsidRPr="00D378EE" w:rsidRDefault="009A447E" w:rsidP="009A447E">
      <w:pPr>
        <w:pStyle w:val="12nadpis"/>
        <w:rPr>
          <w:color w:val="FF0000"/>
          <w:lang w:val="en-GB"/>
        </w:rPr>
      </w:pPr>
      <w:r w:rsidRPr="00D378EE">
        <w:rPr>
          <w:color w:val="FF0000"/>
          <w:lang w:val="en-GB"/>
        </w:rPr>
        <w:br w:type="page"/>
      </w:r>
      <w:r w:rsidRPr="00D378EE">
        <w:rPr>
          <w:color w:val="FF0000"/>
          <w:lang w:val="en-GB"/>
        </w:rPr>
        <w:lastRenderedPageBreak/>
        <w:t>Flash point of paints</w:t>
      </w:r>
    </w:p>
    <w:p w:rsidR="009A447E" w:rsidRPr="00D378EE" w:rsidRDefault="009A447E" w:rsidP="009A447E">
      <w:pPr>
        <w:jc w:val="both"/>
        <w:rPr>
          <w:rFonts w:eastAsia="MS Mincho"/>
          <w:sz w:val="16"/>
          <w:szCs w:val="16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color w:val="0070C0"/>
          <w:sz w:val="28"/>
          <w:szCs w:val="28"/>
          <w:lang w:val="en-GB"/>
        </w:rPr>
      </w:pPr>
      <w:r w:rsidRPr="00D378EE">
        <w:rPr>
          <w:b/>
          <w:bCs/>
          <w:color w:val="0070C0"/>
          <w:sz w:val="28"/>
          <w:szCs w:val="28"/>
          <w:lang w:val="en-GB"/>
        </w:rPr>
        <w:t>Flash point</w:t>
      </w:r>
      <w:r w:rsidRPr="00D378EE">
        <w:rPr>
          <w:rFonts w:eastAsia="MS Mincho"/>
          <w:sz w:val="28"/>
          <w:szCs w:val="28"/>
          <w:lang w:val="en-GB"/>
        </w:rPr>
        <w:t xml:space="preserve"> </w:t>
      </w:r>
      <w:r>
        <w:rPr>
          <w:rFonts w:eastAsia="MS Mincho"/>
          <w:sz w:val="28"/>
          <w:szCs w:val="28"/>
          <w:lang w:val="en-GB"/>
        </w:rPr>
        <w:t>–</w:t>
      </w:r>
      <w:r w:rsidRPr="00D378EE">
        <w:rPr>
          <w:rFonts w:eastAsia="MS Mincho"/>
          <w:sz w:val="28"/>
          <w:szCs w:val="28"/>
          <w:lang w:val="en-GB"/>
        </w:rPr>
        <w:t xml:space="preserve"> the lowest temperature [°C] at which a substance heated under defined conditions generates so many vapours that their mixture with air ignites when the initiating flame approaches, and immediately goes out</w:t>
      </w:r>
      <w:r w:rsidRPr="00D378EE">
        <w:rPr>
          <w:rFonts w:eastAsia="MS Mincho"/>
          <w:color w:val="0070C0"/>
          <w:sz w:val="28"/>
          <w:szCs w:val="28"/>
          <w:lang w:val="en-GB"/>
        </w:rPr>
        <w:t xml:space="preserve"> </w:t>
      </w:r>
    </w:p>
    <w:p w:rsidR="009A447E" w:rsidRPr="00D378EE" w:rsidRDefault="009A447E" w:rsidP="009A447E">
      <w:pPr>
        <w:jc w:val="both"/>
        <w:rPr>
          <w:rFonts w:eastAsia="MS Mincho"/>
          <w:color w:val="0070C0"/>
          <w:sz w:val="16"/>
          <w:szCs w:val="16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color w:val="FF0000"/>
          <w:sz w:val="26"/>
          <w:szCs w:val="26"/>
          <w:lang w:val="en-GB"/>
        </w:rPr>
      </w:pPr>
      <w:r w:rsidRPr="00DB769C">
        <w:rPr>
          <w:rFonts w:eastAsia="MS Mincho"/>
          <w:noProof/>
          <w:sz w:val="32"/>
          <w:lang w:eastAsia="cs-CZ"/>
        </w:rPr>
        <mc:AlternateContent>
          <mc:Choice Requires="wps">
            <w:drawing>
              <wp:inline distT="0" distB="0" distL="0" distR="0">
                <wp:extent cx="2114550" cy="1581150"/>
                <wp:effectExtent l="0" t="0" r="0" b="0"/>
                <wp:docPr id="2" name="Obdélní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114550" cy="158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E777CA" id="Obdélník 2" o:spid="_x0000_s1026" style="width:166.5pt;height:12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" filled="f" stroked="f">
                <o:lock v:ext="edit" aspectratio="t"/>
                <w10:anchorlock/>
              </v:rect>
            </w:pict>
          </mc:Fallback>
        </mc:AlternateContent>
      </w:r>
      <w:r w:rsidRPr="00D378EE">
        <w:rPr>
          <w:rFonts w:eastAsia="MS Mincho"/>
          <w:color w:val="FF0000"/>
          <w:sz w:val="26"/>
          <w:szCs w:val="26"/>
          <w:lang w:val="en-GB"/>
        </w:rPr>
        <w:t xml:space="preserve">Burning </w:t>
      </w:r>
      <w:r>
        <w:rPr>
          <w:rFonts w:eastAsia="MS Mincho"/>
          <w:color w:val="FF0000"/>
          <w:sz w:val="26"/>
          <w:szCs w:val="26"/>
          <w:lang w:val="en-GB"/>
        </w:rPr>
        <w:t>mixtures</w:t>
      </w:r>
      <w:r w:rsidRPr="00D378EE">
        <w:rPr>
          <w:rFonts w:eastAsia="MS Mincho"/>
          <w:color w:val="FF0000"/>
          <w:sz w:val="26"/>
          <w:szCs w:val="26"/>
          <w:lang w:val="en-GB"/>
        </w:rPr>
        <w:t xml:space="preserve"> with a flash point lower than room temperature T</w:t>
      </w:r>
    </w:p>
    <w:p w:rsidR="009A447E" w:rsidRPr="00D378EE" w:rsidRDefault="009A447E" w:rsidP="009A447E">
      <w:pPr>
        <w:jc w:val="both"/>
        <w:rPr>
          <w:rFonts w:eastAsia="MS Mincho"/>
          <w:color w:val="FF0000"/>
          <w:sz w:val="16"/>
          <w:szCs w:val="16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color w:val="0000FF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 xml:space="preserve">According to the value of the flash point - classification of NH into a </w:t>
      </w:r>
      <w:r w:rsidRPr="00D378EE">
        <w:rPr>
          <w:rFonts w:eastAsia="MS Mincho"/>
          <w:color w:val="0000FF"/>
          <w:sz w:val="28"/>
          <w:szCs w:val="28"/>
          <w:lang w:val="en-GB"/>
        </w:rPr>
        <w:t xml:space="preserve">safety class 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- important for transport, storage and processing of NH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I.  - flammable liquids with a flash point up to 21°C (alcohol, petrol, etc.)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II. - flammable liquids with a flash point from 21°C to 65°C (diesel, kerosene, etc.)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III. - flammable liquids with a flash point between 55°C and 100°C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IV. - liquids with a flash point above 100°C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sz w:val="28"/>
          <w:szCs w:val="28"/>
          <w:lang w:val="en-GB"/>
        </w:rPr>
        <w:t>Liquids up to a flash point of 250°C are considered flammable</w:t>
      </w:r>
    </w:p>
    <w:p w:rsidR="009A447E" w:rsidRDefault="009A447E" w:rsidP="009A447E">
      <w:pPr>
        <w:jc w:val="both"/>
        <w:rPr>
          <w:rFonts w:eastAsia="MS Mincho"/>
          <w:b/>
          <w:color w:val="FF0000"/>
          <w:sz w:val="32"/>
          <w:lang w:val="en-GB"/>
        </w:rPr>
      </w:pPr>
    </w:p>
    <w:p w:rsidR="009A447E" w:rsidRDefault="009A447E" w:rsidP="009A447E">
      <w:pPr>
        <w:jc w:val="both"/>
        <w:rPr>
          <w:rFonts w:eastAsia="MS Mincho"/>
          <w:b/>
          <w:color w:val="FF0000"/>
          <w:sz w:val="32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b/>
          <w:color w:val="FF0000"/>
          <w:sz w:val="28"/>
          <w:szCs w:val="28"/>
          <w:lang w:val="en-GB"/>
        </w:rPr>
      </w:pPr>
      <w:r w:rsidRPr="00D378EE">
        <w:rPr>
          <w:rFonts w:eastAsia="MS Mincho"/>
          <w:b/>
          <w:color w:val="FF0000"/>
          <w:sz w:val="32"/>
          <w:lang w:val="en-GB"/>
        </w:rPr>
        <w:lastRenderedPageBreak/>
        <w:t>Pensky-Martens device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rFonts w:eastAsia="MS Mincho"/>
          <w:b/>
          <w:color w:val="FF0000"/>
          <w:sz w:val="28"/>
          <w:szCs w:val="28"/>
          <w:lang w:val="en-GB"/>
        </w:rPr>
        <w:t xml:space="preserve">                                                                    </w:t>
      </w:r>
      <w:r w:rsidRPr="00D378EE">
        <w:rPr>
          <w:rFonts w:eastAsia="MS Mincho"/>
          <w:sz w:val="28"/>
          <w:szCs w:val="28"/>
          <w:lang w:val="en-GB"/>
        </w:rPr>
        <w:t>with integrated fire extinguisher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16"/>
          <w:szCs w:val="16"/>
          <w:lang w:val="en-GB"/>
        </w:rPr>
      </w:pPr>
    </w:p>
    <w:p w:rsidR="009A447E" w:rsidRPr="00D378EE" w:rsidRDefault="009A447E" w:rsidP="009A447E">
      <w:pPr>
        <w:pStyle w:val="Normlnweb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en-GB"/>
        </w:rPr>
      </w:pPr>
      <w:r w:rsidRPr="00D378EE">
        <w:rPr>
          <w:b/>
          <w:bCs/>
          <w:color w:val="0070C0"/>
          <w:sz w:val="28"/>
          <w:szCs w:val="28"/>
          <w:lang w:val="en-GB"/>
        </w:rPr>
        <w:t>Combustion temperature</w:t>
      </w:r>
      <w:r w:rsidRPr="00D378EE">
        <w:rPr>
          <w:sz w:val="28"/>
          <w:szCs w:val="28"/>
          <w:lang w:val="en-GB"/>
        </w:rPr>
        <w:t xml:space="preserve"> – the lowest temperature at which a substance heated under defined conditions generates </w:t>
      </w:r>
      <w:r w:rsidRPr="00D378EE">
        <w:rPr>
          <w:rFonts w:eastAsia="MS Mincho"/>
          <w:sz w:val="28"/>
          <w:szCs w:val="28"/>
          <w:lang w:val="en-GB"/>
        </w:rPr>
        <w:t>so many vapours that their mixture with air ignites when the initiating flame approaches</w:t>
      </w:r>
      <w:r w:rsidRPr="00D378EE">
        <w:rPr>
          <w:sz w:val="28"/>
          <w:szCs w:val="28"/>
          <w:lang w:val="en-GB"/>
        </w:rPr>
        <w:t>.</w:t>
      </w:r>
    </w:p>
    <w:p w:rsidR="009A447E" w:rsidRPr="00D378EE" w:rsidRDefault="009A447E" w:rsidP="009A447E">
      <w:pPr>
        <w:jc w:val="both"/>
        <w:rPr>
          <w:rFonts w:eastAsia="MS Mincho"/>
          <w:sz w:val="28"/>
          <w:szCs w:val="28"/>
          <w:lang w:val="en-GB"/>
        </w:rPr>
      </w:pPr>
      <w:r w:rsidRPr="00D378EE">
        <w:rPr>
          <w:b/>
          <w:bCs/>
          <w:color w:val="0070C0"/>
          <w:sz w:val="28"/>
          <w:szCs w:val="28"/>
          <w:shd w:val="clear" w:color="auto" w:fill="FFFFFF"/>
          <w:lang w:val="en-GB"/>
        </w:rPr>
        <w:t>Ignition temperature</w:t>
      </w:r>
      <w:r w:rsidRPr="00D378EE">
        <w:rPr>
          <w:b/>
          <w:bCs/>
          <w:sz w:val="28"/>
          <w:szCs w:val="28"/>
          <w:shd w:val="clear" w:color="auto" w:fill="FFFFFF"/>
          <w:lang w:val="en-GB"/>
        </w:rPr>
        <w:t xml:space="preserve"> </w:t>
      </w:r>
      <w:r w:rsidRPr="00D378EE">
        <w:rPr>
          <w:sz w:val="28"/>
          <w:szCs w:val="28"/>
          <w:shd w:val="clear" w:color="auto" w:fill="FFFFFF"/>
          <w:lang w:val="en-GB"/>
        </w:rPr>
        <w:t>– the lowest temperature at which a mixture of vapours or gases of a given substance with air ignites under prescribed conditions (only by the action of heat)</w:t>
      </w:r>
    </w:p>
    <w:p w:rsidR="009A447E" w:rsidRPr="00D378EE" w:rsidRDefault="009A447E" w:rsidP="009A447E">
      <w:pPr>
        <w:pStyle w:val="12nadpis"/>
        <w:rPr>
          <w:color w:val="FF0000"/>
          <w:lang w:val="en-GB"/>
        </w:rPr>
      </w:pPr>
      <w:r w:rsidRPr="00D378EE">
        <w:rPr>
          <w:color w:val="auto"/>
          <w:sz w:val="28"/>
          <w:szCs w:val="28"/>
          <w:u w:val="none"/>
          <w:lang w:val="en-GB"/>
        </w:rPr>
        <w:br w:type="page"/>
      </w:r>
      <w:r>
        <w:rPr>
          <w:color w:val="FF0000"/>
          <w:lang w:val="en-GB"/>
        </w:rPr>
        <w:lastRenderedPageBreak/>
        <w:t>pH</w:t>
      </w:r>
      <w:r w:rsidRPr="00D378EE">
        <w:rPr>
          <w:color w:val="FF0000"/>
          <w:lang w:val="en-GB"/>
        </w:rPr>
        <w:t xml:space="preserve"> value (acid</w:t>
      </w:r>
      <w:r>
        <w:rPr>
          <w:color w:val="FF0000"/>
          <w:lang w:val="en-GB"/>
        </w:rPr>
        <w:t>ity</w:t>
      </w:r>
      <w:r w:rsidRPr="00D378EE">
        <w:rPr>
          <w:color w:val="FF0000"/>
          <w:lang w:val="en-GB"/>
        </w:rPr>
        <w:t xml:space="preserve"> number)</w:t>
      </w:r>
    </w:p>
    <w:p w:rsidR="009A447E" w:rsidRPr="00D378EE" w:rsidRDefault="009A447E" w:rsidP="009A447E">
      <w:pPr>
        <w:ind w:firstLine="540"/>
        <w:jc w:val="both"/>
        <w:rPr>
          <w:rFonts w:eastAsia="MS Mincho"/>
          <w:b/>
          <w:sz w:val="32"/>
          <w:lang w:val="en-GB"/>
        </w:rPr>
      </w:pPr>
    </w:p>
    <w:p w:rsidR="009A447E" w:rsidRPr="00D378EE" w:rsidRDefault="009A447E" w:rsidP="009A447E">
      <w:pPr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ab/>
        <w:t>- negative decimal logarithm of hydrogen ion activity</w:t>
      </w:r>
    </w:p>
    <w:p w:rsidR="009A447E" w:rsidRPr="00D378EE" w:rsidRDefault="009A447E" w:rsidP="009A447E">
      <w:pPr>
        <w:ind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to determine the acidity or alkalinity of baths</w:t>
      </w:r>
    </w:p>
    <w:p w:rsidR="009A447E" w:rsidRPr="00D378EE" w:rsidRDefault="009A447E" w:rsidP="009A447E">
      <w:pPr>
        <w:ind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- is checked</w:t>
      </w:r>
      <w:r w:rsidRPr="00D378EE">
        <w:rPr>
          <w:rFonts w:eastAsia="MS Mincho"/>
          <w:sz w:val="32"/>
          <w:lang w:val="en-GB"/>
        </w:rPr>
        <w:tab/>
      </w:r>
      <w:r w:rsidRPr="00D378EE">
        <w:rPr>
          <w:rFonts w:eastAsia="MS Mincho"/>
          <w:sz w:val="32"/>
          <w:lang w:val="en-GB"/>
        </w:rPr>
        <w:tab/>
        <w:t xml:space="preserve"> during the preparation of baths</w:t>
      </w:r>
    </w:p>
    <w:p w:rsidR="009A447E" w:rsidRPr="00D378EE" w:rsidRDefault="009A447E" w:rsidP="009A447E">
      <w:pPr>
        <w:ind w:left="2832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during technological processes</w:t>
      </w:r>
    </w:p>
    <w:p w:rsidR="009A447E" w:rsidRPr="00D378EE" w:rsidRDefault="009A447E" w:rsidP="009A447E">
      <w:pPr>
        <w:ind w:left="2832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>(chemical and electrochemical processes)</w:t>
      </w:r>
    </w:p>
    <w:p w:rsidR="009A447E" w:rsidRPr="00D378EE" w:rsidRDefault="009A447E" w:rsidP="009A447E">
      <w:pPr>
        <w:ind w:left="2832" w:firstLine="708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sz w:val="32"/>
          <w:lang w:val="en-GB"/>
        </w:rPr>
        <w:t xml:space="preserve">for waste products, etc. </w:t>
      </w:r>
    </w:p>
    <w:p w:rsidR="009A447E" w:rsidRPr="00D378EE" w:rsidRDefault="009A447E" w:rsidP="009A447E">
      <w:pPr>
        <w:ind w:left="3540" w:hanging="3540"/>
        <w:jc w:val="both"/>
        <w:rPr>
          <w:rFonts w:eastAsia="MS Mincho"/>
          <w:sz w:val="32"/>
          <w:lang w:val="en-GB"/>
        </w:rPr>
      </w:pPr>
      <w:r w:rsidRPr="00D378EE">
        <w:rPr>
          <w:rStyle w:val="15nadpisChar"/>
          <w:lang w:val="en-GB"/>
        </w:rPr>
        <w:t>Potentiometric measurement</w:t>
      </w:r>
      <w:r w:rsidRPr="00D378EE">
        <w:rPr>
          <w:rFonts w:eastAsia="MS Mincho"/>
          <w:sz w:val="32"/>
          <w:lang w:val="en-GB"/>
        </w:rPr>
        <w:t xml:space="preserve"> </w:t>
      </w:r>
      <w:r w:rsidRPr="00D378EE">
        <w:rPr>
          <w:rFonts w:eastAsia="MS Mincho"/>
          <w:sz w:val="32"/>
          <w:lang w:val="en-GB"/>
        </w:rPr>
        <w:tab/>
        <w:t>measurement of the potential of a cell formed by a measuring glass and comparative calomel electrode in the measured environment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pStyle w:val="Zkladntextodsazen"/>
        <w:ind w:firstLine="0"/>
        <w:rPr>
          <w:sz w:val="32"/>
          <w:lang w:val="en-GB"/>
        </w:rPr>
      </w:pPr>
      <w:r w:rsidRPr="00D378EE">
        <w:rPr>
          <w:sz w:val="32"/>
          <w:lang w:val="en-GB"/>
        </w:rPr>
        <w:t>For evaluation of paint substance pH, the </w:t>
      </w:r>
    </w:p>
    <w:p w:rsidR="009A447E" w:rsidRPr="00D378EE" w:rsidRDefault="009A447E" w:rsidP="009A447E">
      <w:pPr>
        <w:pStyle w:val="Zkladntextodsazen"/>
        <w:ind w:left="3537" w:firstLine="0"/>
        <w:rPr>
          <w:sz w:val="32"/>
          <w:lang w:val="en-GB"/>
        </w:rPr>
      </w:pPr>
      <w:r w:rsidRPr="00D378EE">
        <w:rPr>
          <w:rStyle w:val="16nadpisChar"/>
          <w:color w:val="800080"/>
          <w:lang w:val="en-GB"/>
        </w:rPr>
        <w:t>acidity number</w:t>
      </w:r>
      <w:r w:rsidRPr="00D378EE">
        <w:rPr>
          <w:rStyle w:val="16nadpisChar"/>
          <w:color w:val="800080"/>
          <w:lang w:val="en-GB"/>
        </w:rPr>
        <w:tab/>
      </w:r>
      <w:r w:rsidRPr="00D378EE">
        <w:rPr>
          <w:rStyle w:val="16nadpisChar"/>
          <w:color w:val="800080"/>
          <w:lang w:val="en-GB"/>
        </w:rPr>
        <w:tab/>
      </w:r>
      <w:r w:rsidRPr="00D378EE">
        <w:rPr>
          <w:rStyle w:val="16nadpisChar"/>
          <w:color w:val="800080"/>
          <w:lang w:val="en-GB"/>
        </w:rPr>
        <w:tab/>
      </w:r>
      <w:r w:rsidRPr="00D378EE">
        <w:rPr>
          <w:rStyle w:val="16nadpisChar"/>
          <w:color w:val="800080"/>
          <w:lang w:val="en-GB"/>
        </w:rPr>
        <w:tab/>
      </w:r>
      <w:r w:rsidRPr="00D378EE">
        <w:rPr>
          <w:rStyle w:val="16nadpisChar"/>
          <w:color w:val="800080"/>
          <w:lang w:val="en-GB"/>
        </w:rPr>
        <w:tab/>
      </w:r>
      <w:r w:rsidRPr="00D378EE">
        <w:rPr>
          <w:rStyle w:val="16nadpisChar"/>
          <w:color w:val="800080"/>
          <w:lang w:val="en-GB"/>
        </w:rPr>
        <w:tab/>
      </w:r>
      <w:r w:rsidRPr="00D378EE">
        <w:rPr>
          <w:sz w:val="32"/>
          <w:lang w:val="en-GB"/>
        </w:rPr>
        <w:tab/>
      </w:r>
      <w:r w:rsidRPr="00D378EE">
        <w:rPr>
          <w:sz w:val="32"/>
          <w:lang w:val="en-GB"/>
        </w:rPr>
        <w:tab/>
        <w:t>is used:</w:t>
      </w:r>
    </w:p>
    <w:p w:rsidR="009A447E" w:rsidRPr="00D378EE" w:rsidRDefault="009A447E" w:rsidP="009A447E">
      <w:pPr>
        <w:pStyle w:val="Zkladntextodsazen"/>
        <w:ind w:left="3537" w:hanging="2121"/>
        <w:rPr>
          <w:sz w:val="32"/>
          <w:lang w:val="en-GB"/>
        </w:rPr>
      </w:pPr>
      <w:r w:rsidRPr="00D378EE">
        <w:rPr>
          <w:sz w:val="32"/>
          <w:lang w:val="en-GB"/>
        </w:rPr>
        <w:t xml:space="preserve">the amount of KOH needed to neutralize the free components in 1 g of sample </w:t>
      </w:r>
    </w:p>
    <w:p w:rsidR="009A447E" w:rsidRPr="00D378EE" w:rsidRDefault="009A447E" w:rsidP="009A447E">
      <w:pPr>
        <w:pStyle w:val="Zkladntextodsazen"/>
        <w:ind w:left="1416" w:right="-298" w:firstLine="0"/>
        <w:rPr>
          <w:sz w:val="32"/>
          <w:lang w:val="en-GB"/>
        </w:rPr>
      </w:pPr>
      <w:r w:rsidRPr="00D378EE">
        <w:rPr>
          <w:sz w:val="32"/>
          <w:lang w:val="en-GB"/>
        </w:rPr>
        <w:t xml:space="preserve">high acidity number – effect: </w:t>
      </w:r>
    </w:p>
    <w:p w:rsidR="009A447E" w:rsidRPr="00D378EE" w:rsidRDefault="009A447E" w:rsidP="009A447E">
      <w:pPr>
        <w:pStyle w:val="Zkladntextodsazen"/>
        <w:ind w:left="2124" w:right="-298" w:firstLine="708"/>
        <w:rPr>
          <w:sz w:val="32"/>
          <w:lang w:val="en-GB"/>
        </w:rPr>
      </w:pPr>
      <w:r w:rsidRPr="00D378EE">
        <w:rPr>
          <w:sz w:val="32"/>
          <w:lang w:val="en-GB"/>
        </w:rPr>
        <w:t xml:space="preserve"> - on the corrosion of the substrate under the paint</w:t>
      </w:r>
    </w:p>
    <w:p w:rsidR="009A447E" w:rsidRPr="00D378EE" w:rsidRDefault="009A447E" w:rsidP="009A447E">
      <w:pPr>
        <w:pStyle w:val="Zkladntextodsazen"/>
        <w:ind w:left="2124" w:right="-298" w:firstLine="708"/>
        <w:rPr>
          <w:sz w:val="32"/>
          <w:lang w:val="en-GB"/>
        </w:rPr>
      </w:pPr>
      <w:r w:rsidRPr="00D378EE">
        <w:rPr>
          <w:sz w:val="32"/>
          <w:lang w:val="en-GB"/>
        </w:rPr>
        <w:t xml:space="preserve"> - for film ageing and storage</w:t>
      </w:r>
    </w:p>
    <w:p w:rsidR="009A447E" w:rsidRPr="00D378EE" w:rsidRDefault="009A447E" w:rsidP="009A447E">
      <w:pPr>
        <w:pStyle w:val="Zkladntextodsazen"/>
        <w:ind w:firstLine="0"/>
        <w:rPr>
          <w:sz w:val="32"/>
          <w:lang w:val="en-GB"/>
        </w:rPr>
      </w:pPr>
      <w:r w:rsidRPr="00D378EE">
        <w:rPr>
          <w:sz w:val="32"/>
          <w:lang w:val="en-GB"/>
        </w:rPr>
        <w:t xml:space="preserve">For varnishes:  </w:t>
      </w:r>
      <w:r w:rsidRPr="00D378EE">
        <w:rPr>
          <w:color w:val="FF0000"/>
          <w:sz w:val="32"/>
          <w:lang w:val="en-GB"/>
        </w:rPr>
        <w:t>determination by titration (volumetric analysis)</w:t>
      </w:r>
    </w:p>
    <w:p w:rsidR="009A447E" w:rsidRPr="00D378EE" w:rsidRDefault="009A447E" w:rsidP="009A447E">
      <w:pPr>
        <w:pStyle w:val="Zkladntextodsazen"/>
        <w:numPr>
          <w:ilvl w:val="0"/>
          <w:numId w:val="6"/>
        </w:numPr>
        <w:rPr>
          <w:sz w:val="32"/>
          <w:lang w:val="en-GB"/>
        </w:rPr>
      </w:pPr>
      <w:r w:rsidRPr="00D378EE">
        <w:rPr>
          <w:sz w:val="32"/>
          <w:lang w:val="en-GB"/>
        </w:rPr>
        <w:t>titration flask</w:t>
      </w:r>
    </w:p>
    <w:p w:rsidR="009A447E" w:rsidRPr="00D378EE" w:rsidRDefault="009A447E" w:rsidP="009A447E">
      <w:pPr>
        <w:pStyle w:val="Zkladntextodsazen"/>
        <w:numPr>
          <w:ilvl w:val="0"/>
          <w:numId w:val="6"/>
        </w:numPr>
        <w:rPr>
          <w:sz w:val="32"/>
          <w:lang w:val="en-GB"/>
        </w:rPr>
      </w:pPr>
      <w:r w:rsidRPr="00D378EE">
        <w:rPr>
          <w:sz w:val="32"/>
          <w:lang w:val="en-GB"/>
        </w:rPr>
        <w:t>weight: 10 to 50 g of paint</w:t>
      </w:r>
    </w:p>
    <w:p w:rsidR="009A447E" w:rsidRPr="00D378EE" w:rsidRDefault="009A447E" w:rsidP="009A447E">
      <w:pPr>
        <w:pStyle w:val="Zkladntextodsazen"/>
        <w:numPr>
          <w:ilvl w:val="0"/>
          <w:numId w:val="6"/>
        </w:numPr>
        <w:rPr>
          <w:sz w:val="32"/>
          <w:lang w:val="en-GB"/>
        </w:rPr>
      </w:pPr>
      <w:r w:rsidRPr="00D378EE">
        <w:rPr>
          <w:sz w:val="32"/>
          <w:lang w:val="en-GB"/>
        </w:rPr>
        <w:lastRenderedPageBreak/>
        <w:t>dissolves with a neutral mixture of benzene and ethanol (2:1)</w:t>
      </w:r>
    </w:p>
    <w:p w:rsidR="009A447E" w:rsidRPr="00D378EE" w:rsidRDefault="009A447E" w:rsidP="009A447E">
      <w:pPr>
        <w:pStyle w:val="Zkladntextodsazen"/>
        <w:numPr>
          <w:ilvl w:val="0"/>
          <w:numId w:val="6"/>
        </w:numPr>
        <w:rPr>
          <w:sz w:val="32"/>
          <w:lang w:val="en-GB"/>
        </w:rPr>
      </w:pPr>
      <w:r w:rsidRPr="00D378EE">
        <w:rPr>
          <w:sz w:val="32"/>
          <w:lang w:val="en-GB"/>
        </w:rPr>
        <w:t>the sample can be heated for better dissolution</w:t>
      </w:r>
    </w:p>
    <w:p w:rsidR="009A447E" w:rsidRPr="00D378EE" w:rsidRDefault="009A447E" w:rsidP="009A447E">
      <w:pPr>
        <w:pStyle w:val="Zkladntextodsazen"/>
        <w:numPr>
          <w:ilvl w:val="0"/>
          <w:numId w:val="6"/>
        </w:numPr>
        <w:rPr>
          <w:sz w:val="32"/>
          <w:lang w:val="en-GB"/>
        </w:rPr>
      </w:pPr>
      <w:r w:rsidRPr="00D378EE">
        <w:rPr>
          <w:sz w:val="32"/>
          <w:lang w:val="en-GB"/>
        </w:rPr>
        <w:t>cooling</w:t>
      </w:r>
    </w:p>
    <w:p w:rsidR="009A447E" w:rsidRPr="00D378EE" w:rsidRDefault="009A447E" w:rsidP="009A447E">
      <w:pPr>
        <w:pStyle w:val="Zkladntextodsazen"/>
        <w:numPr>
          <w:ilvl w:val="0"/>
          <w:numId w:val="6"/>
        </w:numPr>
        <w:rPr>
          <w:sz w:val="32"/>
          <w:lang w:val="en-GB"/>
        </w:rPr>
      </w:pPr>
      <w:r w:rsidRPr="00D378EE">
        <w:rPr>
          <w:sz w:val="32"/>
          <w:lang w:val="en-GB"/>
        </w:rPr>
        <w:t>KOH is titrated (dripped) until a pink colour</w:t>
      </w:r>
      <w:r>
        <w:rPr>
          <w:sz w:val="32"/>
          <w:lang w:val="en-GB"/>
        </w:rPr>
        <w:t xml:space="preserve"> appears</w:t>
      </w:r>
      <w:r w:rsidRPr="00D378EE">
        <w:rPr>
          <w:sz w:val="32"/>
          <w:lang w:val="en-GB"/>
        </w:rPr>
        <w:t xml:space="preserve"> (phenophthalein)</w:t>
      </w:r>
    </w:p>
    <w:p w:rsidR="009A447E" w:rsidRPr="00D378EE" w:rsidRDefault="009A447E" w:rsidP="009A447E">
      <w:pPr>
        <w:pStyle w:val="Zkladntextodsazen"/>
        <w:numPr>
          <w:ilvl w:val="0"/>
          <w:numId w:val="6"/>
        </w:numPr>
        <w:rPr>
          <w:sz w:val="32"/>
          <w:lang w:val="en-GB"/>
        </w:rPr>
      </w:pPr>
      <w:r w:rsidRPr="00D378EE">
        <w:rPr>
          <w:sz w:val="32"/>
          <w:lang w:val="en-GB"/>
        </w:rPr>
        <w:t>end of titration - colour does not change within 30 s</w:t>
      </w:r>
    </w:p>
    <w:p w:rsidR="009A447E" w:rsidRPr="00D378EE" w:rsidRDefault="009A447E" w:rsidP="009A447E">
      <w:pPr>
        <w:pStyle w:val="Zkladntextodsazen"/>
        <w:ind w:firstLine="0"/>
        <w:rPr>
          <w:color w:val="0000FF"/>
          <w:sz w:val="32"/>
          <w:lang w:val="en-GB"/>
        </w:rPr>
      </w:pPr>
    </w:p>
    <w:p w:rsidR="009A447E" w:rsidRPr="00D378EE" w:rsidRDefault="009A447E" w:rsidP="009A447E">
      <w:pPr>
        <w:pStyle w:val="15nadpis"/>
        <w:rPr>
          <w:lang w:val="en-GB"/>
        </w:rPr>
      </w:pPr>
      <w:r w:rsidRPr="00D378EE">
        <w:rPr>
          <w:lang w:val="en-GB"/>
        </w:rPr>
        <w:t>Calculation of acidity number: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rFonts w:eastAsia="MS Mincho"/>
          <w:sz w:val="36"/>
          <w:lang w:val="en-GB"/>
        </w:rPr>
      </w:pPr>
      <w:r w:rsidRPr="00D378EE">
        <w:rPr>
          <w:rFonts w:eastAsia="MS Mincho"/>
          <w:i/>
          <w:iCs/>
          <w:sz w:val="36"/>
          <w:lang w:val="en-GB"/>
        </w:rPr>
        <w:t>A.n.</w:t>
      </w:r>
      <w:r w:rsidRPr="00D378EE">
        <w:rPr>
          <w:rFonts w:eastAsia="MS Mincho"/>
          <w:sz w:val="36"/>
          <w:lang w:val="en-GB"/>
        </w:rPr>
        <w:t xml:space="preserve"> = </w:t>
      </w:r>
      <w:r w:rsidRPr="00D378EE">
        <w:rPr>
          <w:rFonts w:eastAsia="MS Mincho"/>
          <w:i/>
          <w:iCs/>
          <w:sz w:val="36"/>
          <w:lang w:val="en-GB"/>
        </w:rPr>
        <w:t>a . f</w:t>
      </w:r>
      <w:r w:rsidRPr="00D378EE">
        <w:rPr>
          <w:rFonts w:eastAsia="MS Mincho"/>
          <w:sz w:val="36"/>
          <w:lang w:val="en-GB"/>
        </w:rPr>
        <w:t xml:space="preserve"> . 5,611 / </w:t>
      </w:r>
      <w:r w:rsidRPr="00D378EE">
        <w:rPr>
          <w:rFonts w:eastAsia="MS Mincho"/>
          <w:i/>
          <w:iCs/>
          <w:sz w:val="36"/>
          <w:lang w:val="en-GB"/>
        </w:rPr>
        <w:t>b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iCs/>
          <w:sz w:val="32"/>
          <w:lang w:val="en-GB"/>
        </w:rPr>
        <w:t>a</w:t>
      </w:r>
      <w:r w:rsidRPr="00D378EE">
        <w:rPr>
          <w:rFonts w:eastAsia="MS Mincho"/>
          <w:sz w:val="32"/>
          <w:lang w:val="en-GB"/>
        </w:rPr>
        <w:t xml:space="preserve"> – KOH consumption [ml]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iCs/>
          <w:sz w:val="32"/>
          <w:lang w:val="en-GB"/>
        </w:rPr>
        <w:t>f</w:t>
      </w:r>
      <w:r w:rsidRPr="00D378EE">
        <w:rPr>
          <w:rFonts w:eastAsia="MS Mincho"/>
          <w:sz w:val="32"/>
          <w:lang w:val="en-GB"/>
        </w:rPr>
        <w:t xml:space="preserve"> – KOH factor  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  <w:r w:rsidRPr="00D378EE">
        <w:rPr>
          <w:rFonts w:eastAsia="MS Mincho"/>
          <w:i/>
          <w:iCs/>
          <w:sz w:val="32"/>
          <w:lang w:val="en-GB"/>
        </w:rPr>
        <w:t>b</w:t>
      </w:r>
      <w:r w:rsidRPr="00D378EE">
        <w:rPr>
          <w:rFonts w:eastAsia="MS Mincho"/>
          <w:sz w:val="32"/>
          <w:lang w:val="en-GB"/>
        </w:rPr>
        <w:t xml:space="preserve"> – sample weight [g]</w:t>
      </w: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9A447E" w:rsidRPr="00D378EE" w:rsidRDefault="009A447E" w:rsidP="009A447E">
      <w:pPr>
        <w:ind w:firstLine="540"/>
        <w:jc w:val="both"/>
        <w:rPr>
          <w:rFonts w:eastAsia="MS Mincho"/>
          <w:sz w:val="32"/>
          <w:lang w:val="en-GB"/>
        </w:rPr>
      </w:pPr>
    </w:p>
    <w:p w:rsidR="00C35254" w:rsidRPr="00963015" w:rsidRDefault="00C35254" w:rsidP="00963015"/>
    <w:sectPr w:rsidR="00C35254" w:rsidRPr="00963015" w:rsidSect="0097717A">
      <w:headerReference w:type="default" r:id="rId34"/>
      <w:pgSz w:w="11906" w:h="16838"/>
      <w:pgMar w:top="1417" w:right="1417" w:bottom="851" w:left="1417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53B" w:rsidRDefault="001A153B">
      <w:pPr>
        <w:spacing w:after="0" w:line="240" w:lineRule="auto"/>
      </w:pPr>
      <w:r>
        <w:separator/>
      </w:r>
    </w:p>
  </w:endnote>
  <w:endnote w:type="continuationSeparator" w:id="0">
    <w:p w:rsidR="001A153B" w:rsidRDefault="001A1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47E" w:rsidRDefault="009A447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A447E" w:rsidRDefault="009A447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47E" w:rsidRDefault="009A447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86AB5">
      <w:rPr>
        <w:rStyle w:val="slostrnky"/>
        <w:noProof/>
      </w:rPr>
      <w:t>1</w:t>
    </w:r>
    <w:r>
      <w:rPr>
        <w:rStyle w:val="slostrnky"/>
      </w:rPr>
      <w:fldChar w:fldCharType="end"/>
    </w:r>
  </w:p>
  <w:p w:rsidR="009A447E" w:rsidRDefault="009A447E">
    <w:pPr>
      <w:pStyle w:val="Zpat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47E" w:rsidRDefault="009A447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A447E" w:rsidRDefault="009A447E">
    <w:pPr>
      <w:pStyle w:val="Zpat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47E" w:rsidRDefault="009A447E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47E" w:rsidRDefault="009A447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A447E" w:rsidRDefault="009A447E">
    <w:pPr>
      <w:pStyle w:val="Zpat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47E" w:rsidRDefault="009A447E">
    <w:pPr>
      <w:pStyle w:val="Zpat"/>
      <w:framePr w:wrap="around" w:vAnchor="text" w:hAnchor="margin" w:xAlign="right" w:y="1"/>
      <w:rPr>
        <w:rStyle w:val="slostrnky"/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PAGE  </w:instrText>
    </w:r>
    <w:r>
      <w:rPr>
        <w:rStyle w:val="slostrnky"/>
        <w:sz w:val="20"/>
      </w:rPr>
      <w:fldChar w:fldCharType="separate"/>
    </w:r>
    <w:r w:rsidR="00186AB5">
      <w:rPr>
        <w:rStyle w:val="slostrnky"/>
        <w:noProof/>
        <w:sz w:val="20"/>
      </w:rPr>
      <w:t>21</w:t>
    </w:r>
    <w:r>
      <w:rPr>
        <w:rStyle w:val="slostrnky"/>
        <w:sz w:val="20"/>
      </w:rPr>
      <w:fldChar w:fldCharType="end"/>
    </w:r>
  </w:p>
  <w:p w:rsidR="009A447E" w:rsidRDefault="009A447E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53B" w:rsidRDefault="001A153B">
      <w:pPr>
        <w:pStyle w:val="GenStyleDefPar"/>
      </w:pPr>
      <w:r>
        <w:separator/>
      </w:r>
    </w:p>
  </w:footnote>
  <w:footnote w:type="continuationSeparator" w:id="0">
    <w:p w:rsidR="001A153B" w:rsidRDefault="001A153B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47E" w:rsidRDefault="009A447E">
    <w:pPr>
      <w:pStyle w:val="Zhlav"/>
    </w:pPr>
  </w:p>
  <w:p w:rsidR="009A447E" w:rsidRDefault="00B134DE" w:rsidP="00B134DE">
    <w:pPr>
      <w:pStyle w:val="Zhlav"/>
      <w:jc w:val="center"/>
    </w:pPr>
    <w:r>
      <w:rPr>
        <w:noProof/>
        <w:lang w:eastAsia="cs-CZ"/>
      </w:rPr>
      <w:drawing>
        <wp:inline distT="0" distB="0" distL="0" distR="0" wp14:anchorId="19B8C4BC" wp14:editId="60603304">
          <wp:extent cx="4640580" cy="1031143"/>
          <wp:effectExtent l="0" t="0" r="0" b="0"/>
          <wp:docPr id="14" name="Obrázek 14" descr="https://opvvv.msmt.cz/media/msmt/uploads/OP_VVV/Pravidla_pro_publicitu/logolinky/JVS2_opraveny_aj/logolink_OP_VVV_hor_barva_e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opvvv.msmt.cz/media/msmt/uploads/OP_VVV/Pravidla_pro_publicitu/logolinky/JVS2_opraveny_aj/logolink_OP_VVV_hor_barva_e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3498" cy="1034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6AB5" w:rsidRPr="00186AB5" w:rsidRDefault="00186AB5" w:rsidP="00186AB5">
    <w:pPr>
      <w:spacing w:before="225" w:after="225" w:line="240" w:lineRule="auto"/>
      <w:jc w:val="center"/>
      <w:outlineLvl w:val="2"/>
      <w:rPr>
        <w:rFonts w:ascii="Arial" w:hAnsi="Arial" w:cs="Arial"/>
        <w:color w:val="000000"/>
        <w:sz w:val="18"/>
        <w:szCs w:val="18"/>
        <w:shd w:val="clear" w:color="auto" w:fill="FFFFFF"/>
      </w:rPr>
    </w:pPr>
    <w:r w:rsidRPr="008A00CC">
      <w:rPr>
        <w:rFonts w:ascii="Arial" w:hAnsi="Arial" w:cs="Arial"/>
        <w:color w:val="000000"/>
        <w:sz w:val="18"/>
        <w:szCs w:val="18"/>
        <w:shd w:val="clear" w:color="auto" w:fill="FFFFFF"/>
      </w:rPr>
      <w:t>ESF II project of the University of West Bohemia in Pilsen, reg. number: CZ.02.2.69/0.0/0.0/18_056/0013239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47E" w:rsidRDefault="009A447E">
    <w:pPr>
      <w:pStyle w:val="Zhlav"/>
    </w:pPr>
    <w:r>
      <w:rPr>
        <w:noProof/>
        <w:lang w:eastAsia="cs-CZ"/>
      </w:rPr>
      <mc:AlternateContent>
        <mc:Choice Requires="wps">
          <w:drawing>
            <wp:inline distT="0" distB="0" distL="0" distR="0" wp14:anchorId="48469E6C" wp14:editId="58386DBE">
              <wp:extent cx="5760312" cy="1278622"/>
              <wp:effectExtent l="0" t="0" r="0" b="0"/>
              <wp:docPr id="13" name="Obdélník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760313" cy="1278622"/>
                      </a:xfrm>
                      <a:prstGeom prst="rect">
                        <a:avLst/>
                      </a:prstGeom>
                      <a:blipFill>
                        <a:blip r:embed="rId1"/>
                        <a:stretch/>
                      </a:blip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72EA0BED" id="Obdélník 13" o:spid="_x0000_s1026" style="width:453.55pt;height:10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Ao8P3hwYWNr&#10;ZXQgZW5kPSJ3Ij8+/+4ADkFkb2JlAGTAAAAAAf/bAIQAAQEBAQEBAQEBAQEBAQEBAQEBAQEBAQEB&#10;AQEBAQEBAQEBAQEBAQEBAQEBAQICAgICAgICAgICAwMDAwMDAwMDAwEBAQEBAQECAQECAgIBAgID&#10;AwMDAwMDAwMDAwMDAwMDAwMDAwMDAwMDAwMDAwMDAwMDAwMDAwMDAwMDAwMDAwMD/8AAEQgBWgYX&#10;AwERAAIRAQMRAf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D/zTf8At3D82/8AxWvtf/3la/3IHtR/&#10;08rY/wDpZ2//AFcHQM9xP+VF3b/ngm/44evli++rnXO7r3v3Xuve/de697917r3v3Xuve/de6979&#10;17r3v3Xuve/de697917r3v3Xuve/de697917r3v3Xuve/de697917r3v3Xuve/de697917r3v3Xu&#10;ve/de697917r3v3Xuve/de697917r3v3Xuve/de697917r3v3Xuve/de697917r3v3XuvsZe+MfX&#10;UT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" stroked="f">
              <v:fill r:id="rId2" o:title="" recolor="t" rotate="t" type="frame"/>
              <w10:anchorlock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688" w:rsidRDefault="00051688">
    <w:pPr>
      <w:pStyle w:val="Zhlav"/>
    </w:pPr>
    <w:r>
      <w:rPr>
        <w:noProof/>
        <w:lang w:eastAsia="cs-CZ"/>
      </w:rPr>
      <mc:AlternateContent>
        <mc:Choice Requires="wps">
          <w:drawing>
            <wp:inline distT="0" distB="0" distL="0" distR="0" wp14:anchorId="383E0AF3" wp14:editId="3F36DBB4">
              <wp:extent cx="5760312" cy="1278622"/>
              <wp:effectExtent l="0" t="0" r="0" b="0"/>
              <wp:docPr id="1" name="Obdélní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760313" cy="1278622"/>
                      </a:xfrm>
                      <a:prstGeom prst="rect">
                        <a:avLst/>
                      </a:prstGeom>
                      <a:blipFill>
                        <a:blip r:embed="rId1"/>
                        <a:stretch/>
                      </a:blip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938238D" id="Obdélník 1" o:spid="_x0000_s1026" style="width:453.55pt;height:10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M2N0M5QzJGNjkyMDY4MTE4OEM2&#10;RjJFNUM0NjNGQzc3PC9zdEV2dDppbnN0YW5jZUlEPgogICAgICAgICAgICAgICAgICA8c3RFdnQ6&#10;d2hlbj4yMDE2LTAxLTIxVDEyOjQxOjEwKzAxOjAwPC9zdEV2dDp3aGVuPgogICAgICAgICAgICAg&#10;ICAgICA8c3RFdnQ6c29mdHdhcmVBZ2VudD5BZG9iZSBJbGx1c3RyYXRvciBDUzUuM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/803/ALdw/Nv/AMVr7X/95Wv9yB7U&#10;f9PK2P8A6Wdv/wBXB0DPcT/lRd2/54Jv+OHr5Yvvq51zu697917r3v3Xuve/de697917r3v3Xuve&#10;/de697917r3v3Xuve/de697917r3v3Xuve/de697917r3v3Xuve/de697917r3v3Xuve/de69791&#10;7r3v3Xuve/de697917r3v3Xuve/de697917r3v3Xuve/de697917r3v3Xuve/de697917r7GXvjH&#10;11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" stroked="f">
              <v:fill r:id="rId2" o:title="" recolor="t" rotate="t" type="frame"/>
              <w10:anchorlock/>
            </v:rect>
          </w:pict>
        </mc:Fallback>
      </mc:AlternateContent>
    </w:r>
  </w:p>
  <w:p w:rsidR="00051688" w:rsidRPr="00051688" w:rsidRDefault="00051688" w:rsidP="00051688">
    <w:pPr>
      <w:rPr>
        <w:sz w:val="20"/>
        <w:szCs w:val="20"/>
      </w:rPr>
    </w:pPr>
    <w:r>
      <w:rPr>
        <w:sz w:val="20"/>
        <w:szCs w:val="20"/>
      </w:rPr>
      <w:t xml:space="preserve">           </w:t>
    </w:r>
  </w:p>
  <w:p w:rsidR="00051688" w:rsidRDefault="0005168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66DB2"/>
    <w:multiLevelType w:val="hybridMultilevel"/>
    <w:tmpl w:val="34201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342E7"/>
    <w:multiLevelType w:val="hybridMultilevel"/>
    <w:tmpl w:val="A4D2AF1A"/>
    <w:lvl w:ilvl="0" w:tplc="F922409A">
      <w:start w:val="3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9583C"/>
    <w:multiLevelType w:val="hybridMultilevel"/>
    <w:tmpl w:val="845ADB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F20FF5"/>
    <w:multiLevelType w:val="hybridMultilevel"/>
    <w:tmpl w:val="0E7ACDD2"/>
    <w:lvl w:ilvl="0" w:tplc="953CAD3A">
      <w:start w:val="1"/>
      <w:numFmt w:val="decimal"/>
      <w:lvlText w:val="%1."/>
      <w:lvlJc w:val="left"/>
      <w:pPr>
        <w:ind w:left="2559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49F9118E"/>
    <w:multiLevelType w:val="hybridMultilevel"/>
    <w:tmpl w:val="518AAC44"/>
    <w:lvl w:ilvl="0" w:tplc="438EFC1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580CA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76A82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20F26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0AB6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72A9E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A02B5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0049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1C32A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0C72B9"/>
    <w:multiLevelType w:val="hybridMultilevel"/>
    <w:tmpl w:val="4D5E9B0E"/>
    <w:lvl w:ilvl="0" w:tplc="FFFFFFFF">
      <w:start w:val="100"/>
      <w:numFmt w:val="bullet"/>
      <w:lvlText w:val="-"/>
      <w:lvlJc w:val="left"/>
      <w:pPr>
        <w:tabs>
          <w:tab w:val="num" w:pos="1305"/>
        </w:tabs>
        <w:ind w:left="1305" w:hanging="765"/>
      </w:pPr>
      <w:rPr>
        <w:rFonts w:ascii="Times New Roman" w:eastAsia="MS Mincho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7B1765FC"/>
    <w:multiLevelType w:val="hybridMultilevel"/>
    <w:tmpl w:val="85FCA546"/>
    <w:lvl w:ilvl="0" w:tplc="FD0AFA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A4E9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6EB25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FCED2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ECB45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82AF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3080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5E4D3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FCBA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B51C7"/>
    <w:multiLevelType w:val="hybridMultilevel"/>
    <w:tmpl w:val="5EAECABC"/>
    <w:lvl w:ilvl="0" w:tplc="A86A9C5E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254"/>
    <w:rsid w:val="0000443C"/>
    <w:rsid w:val="00051688"/>
    <w:rsid w:val="00072F68"/>
    <w:rsid w:val="000F7478"/>
    <w:rsid w:val="00113BD3"/>
    <w:rsid w:val="00186AB5"/>
    <w:rsid w:val="001A153B"/>
    <w:rsid w:val="00254149"/>
    <w:rsid w:val="00314DFF"/>
    <w:rsid w:val="00320A32"/>
    <w:rsid w:val="003C4013"/>
    <w:rsid w:val="004D63AA"/>
    <w:rsid w:val="00600124"/>
    <w:rsid w:val="00725CC0"/>
    <w:rsid w:val="00757AEE"/>
    <w:rsid w:val="00862122"/>
    <w:rsid w:val="00912F49"/>
    <w:rsid w:val="00963015"/>
    <w:rsid w:val="0097717A"/>
    <w:rsid w:val="00977ACE"/>
    <w:rsid w:val="009A447E"/>
    <w:rsid w:val="00AB3CFA"/>
    <w:rsid w:val="00AC448F"/>
    <w:rsid w:val="00B134DE"/>
    <w:rsid w:val="00B20483"/>
    <w:rsid w:val="00B45616"/>
    <w:rsid w:val="00B619EB"/>
    <w:rsid w:val="00BC102E"/>
    <w:rsid w:val="00C35254"/>
    <w:rsid w:val="00C619B2"/>
    <w:rsid w:val="00CD37E3"/>
    <w:rsid w:val="00D32CC2"/>
    <w:rsid w:val="00D57658"/>
    <w:rsid w:val="00EB2FC6"/>
    <w:rsid w:val="00ED2FC8"/>
    <w:rsid w:val="00F5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A6FC5B-4890-4E51-89DC-1E26D7CF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Cs w:val="22"/>
        <w:lang w:val="cs-CZ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pacing w:after="200" w:line="276" w:lineRule="auto"/>
    </w:pPr>
    <w:rPr>
      <w:sz w:val="22"/>
      <w:lang w:bidi="ar-SA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Nadpis4">
    <w:name w:val="heading 4"/>
    <w:basedOn w:val="Normln"/>
    <w:next w:val="Normln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Nadpis6">
    <w:name w:val="heading 6"/>
    <w:basedOn w:val="Normln"/>
    <w:next w:val="Normln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Nadpis7">
    <w:name w:val="heading 7"/>
    <w:basedOn w:val="Normln"/>
    <w:next w:val="Normln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Nadpis8">
    <w:name w:val="heading 8"/>
    <w:basedOn w:val="Normln"/>
    <w:next w:val="Normln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Nadpis9">
    <w:name w:val="heading 9"/>
    <w:basedOn w:val="Normln"/>
    <w:next w:val="Normln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basedOn w:val="Normln"/>
    <w:uiPriority w:val="1"/>
    <w:qFormat/>
    <w:pPr>
      <w:spacing w:after="0" w:line="240" w:lineRule="auto"/>
    </w:pPr>
    <w:rPr>
      <w:color w:val="000000"/>
    </w:rPr>
  </w:style>
  <w:style w:type="paragraph" w:styleId="Nzev">
    <w:name w:val="Title"/>
    <w:basedOn w:val="Normln"/>
    <w:next w:val="Normln"/>
    <w:uiPriority w:val="10"/>
    <w:qFormat/>
    <w:pPr>
      <w:pBdr>
        <w:bottom w:val="single" w:sz="24" w:space="0" w:color="000000"/>
      </w:pBdr>
      <w:spacing w:before="300" w:after="80" w:line="240" w:lineRule="auto"/>
    </w:pPr>
    <w:rPr>
      <w:b/>
      <w:color w:val="000000"/>
      <w:sz w:val="72"/>
    </w:rPr>
  </w:style>
  <w:style w:type="paragraph" w:styleId="Podtitul">
    <w:name w:val="Subtitle"/>
    <w:basedOn w:val="Normln"/>
    <w:next w:val="Normln"/>
    <w:uiPriority w:val="11"/>
    <w:qFormat/>
    <w:pPr>
      <w:spacing w:line="240" w:lineRule="auto"/>
    </w:pPr>
    <w:rPr>
      <w:i/>
      <w:color w:val="444444"/>
      <w:sz w:val="52"/>
    </w:rPr>
  </w:style>
  <w:style w:type="paragraph" w:styleId="Citt">
    <w:name w:val="Quote"/>
    <w:basedOn w:val="Normln"/>
    <w:next w:val="Normln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Vrazncitt">
    <w:name w:val="Intense Quote"/>
    <w:basedOn w:val="Normln"/>
    <w:next w:val="Normln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Zhlav">
    <w:name w:val="header"/>
    <w:basedOn w:val="Normln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tblPr/>
  </w:style>
  <w:style w:type="table" w:customStyle="1" w:styleId="Lined">
    <w:name w:val="Lined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textovodkaz">
    <w:name w:val="Hyperlink"/>
    <w:uiPriority w:val="99"/>
    <w:unhideWhenUsed/>
    <w:rPr>
      <w:color w:val="0000FF" w:themeColor="hyperlink"/>
      <w:u w:val="single"/>
    </w:rPr>
  </w:style>
  <w:style w:type="paragraph" w:styleId="Textpoznpodarou">
    <w:name w:val="footnote text"/>
    <w:basedOn w:val="Normln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Standardnpsmoodstavce"/>
    <w:uiPriority w:val="99"/>
    <w:semiHidden/>
    <w:rPr>
      <w:sz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bubliny">
    <w:name w:val="Balloon Text"/>
    <w:basedOn w:val="Normln"/>
    <w:semiHidden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/>
      <w:sz w:val="16"/>
      <w:szCs w:val="16"/>
    </w:rPr>
  </w:style>
  <w:style w:type="character" w:customStyle="1" w:styleId="ZhlavChar">
    <w:name w:val="Záhlaví Char"/>
    <w:uiPriority w:val="99"/>
    <w:rPr>
      <w:sz w:val="22"/>
      <w:szCs w:val="22"/>
      <w:lang w:eastAsia="en-US"/>
    </w:rPr>
  </w:style>
  <w:style w:type="character" w:customStyle="1" w:styleId="ZpatChar">
    <w:name w:val="Zápatí Char"/>
    <w:rPr>
      <w:sz w:val="22"/>
      <w:szCs w:val="22"/>
      <w:lang w:eastAsia="en-US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Zdraznn">
    <w:name w:val="Emphasis"/>
    <w:basedOn w:val="Standardnpsmoodstavce"/>
    <w:uiPriority w:val="20"/>
    <w:qFormat/>
    <w:rsid w:val="00F52C48"/>
    <w:rPr>
      <w:i/>
      <w:iCs/>
    </w:rPr>
  </w:style>
  <w:style w:type="paragraph" w:customStyle="1" w:styleId="body">
    <w:name w:val="body"/>
    <w:basedOn w:val="Normln"/>
    <w:rsid w:val="000F74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koment">
    <w:name w:val="koment"/>
    <w:basedOn w:val="Normln"/>
    <w:rsid w:val="000F74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11">
    <w:name w:val="1.1"/>
    <w:basedOn w:val="Normln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center"/>
    </w:pPr>
    <w:rPr>
      <w:rFonts w:ascii="Times New Roman" w:eastAsia="Times New Roman" w:hAnsi="Times New Roman"/>
      <w:b/>
      <w:color w:val="FF0000"/>
      <w:sz w:val="44"/>
      <w:szCs w:val="44"/>
      <w:u w:val="single"/>
      <w:lang w:eastAsia="cs-CZ"/>
    </w:rPr>
  </w:style>
  <w:style w:type="paragraph" w:customStyle="1" w:styleId="12">
    <w:name w:val="1.2"/>
    <w:basedOn w:val="Normln"/>
    <w:link w:val="12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/>
      <w:b/>
      <w:color w:val="800080"/>
      <w:sz w:val="40"/>
      <w:szCs w:val="40"/>
      <w:u w:val="single"/>
      <w:lang w:eastAsia="cs-CZ"/>
    </w:rPr>
  </w:style>
  <w:style w:type="paragraph" w:customStyle="1" w:styleId="13">
    <w:name w:val="1.3"/>
    <w:basedOn w:val="Normln"/>
    <w:link w:val="13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MS Mincho" w:hAnsi="Times New Roman"/>
      <w:b/>
      <w:color w:val="0000FF"/>
      <w:sz w:val="32"/>
      <w:szCs w:val="24"/>
      <w:lang w:eastAsia="cs-CZ"/>
    </w:rPr>
  </w:style>
  <w:style w:type="character" w:customStyle="1" w:styleId="13Char">
    <w:name w:val="1.3 Char"/>
    <w:link w:val="13"/>
    <w:rsid w:val="00AB3CFA"/>
    <w:rPr>
      <w:rFonts w:ascii="Times New Roman" w:eastAsia="MS Mincho" w:hAnsi="Times New Roman"/>
      <w:b/>
      <w:color w:val="0000FF"/>
      <w:sz w:val="32"/>
      <w:szCs w:val="24"/>
      <w:lang w:eastAsia="cs-CZ" w:bidi="ar-SA"/>
    </w:rPr>
  </w:style>
  <w:style w:type="paragraph" w:customStyle="1" w:styleId="14">
    <w:name w:val="1.4"/>
    <w:basedOn w:val="Normln"/>
    <w:link w:val="14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center"/>
    </w:pPr>
    <w:rPr>
      <w:rFonts w:ascii="Times New Roman" w:eastAsia="MS Mincho" w:hAnsi="Times New Roman"/>
      <w:sz w:val="32"/>
      <w:szCs w:val="24"/>
      <w:lang w:eastAsia="cs-CZ"/>
    </w:rPr>
  </w:style>
  <w:style w:type="paragraph" w:customStyle="1" w:styleId="15">
    <w:name w:val="1.5"/>
    <w:basedOn w:val="Normln"/>
    <w:link w:val="15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MS Mincho" w:hAnsi="Times New Roman"/>
      <w:b/>
      <w:sz w:val="32"/>
      <w:szCs w:val="24"/>
      <w:lang w:eastAsia="cs-CZ"/>
    </w:rPr>
  </w:style>
  <w:style w:type="character" w:customStyle="1" w:styleId="15Char">
    <w:name w:val="1.5 Char"/>
    <w:link w:val="15"/>
    <w:rsid w:val="00AB3CFA"/>
    <w:rPr>
      <w:rFonts w:ascii="Times New Roman" w:eastAsia="MS Mincho" w:hAnsi="Times New Roman"/>
      <w:b/>
      <w:sz w:val="32"/>
      <w:szCs w:val="24"/>
      <w:lang w:eastAsia="cs-CZ" w:bidi="ar-SA"/>
    </w:rPr>
  </w:style>
  <w:style w:type="character" w:customStyle="1" w:styleId="12Char">
    <w:name w:val="1.2 Char"/>
    <w:link w:val="12"/>
    <w:rsid w:val="00AB3CFA"/>
    <w:rPr>
      <w:rFonts w:ascii="Times New Roman" w:eastAsia="Times New Roman" w:hAnsi="Times New Roman"/>
      <w:b/>
      <w:color w:val="800080"/>
      <w:sz w:val="40"/>
      <w:szCs w:val="40"/>
      <w:u w:val="single"/>
      <w:lang w:eastAsia="cs-CZ" w:bidi="ar-SA"/>
    </w:rPr>
  </w:style>
  <w:style w:type="character" w:customStyle="1" w:styleId="14Char">
    <w:name w:val="1.4 Char"/>
    <w:link w:val="14"/>
    <w:rsid w:val="00AB3CFA"/>
    <w:rPr>
      <w:rFonts w:ascii="Times New Roman" w:eastAsia="MS Mincho" w:hAnsi="Times New Roman"/>
      <w:sz w:val="32"/>
      <w:szCs w:val="24"/>
      <w:lang w:eastAsia="cs-CZ" w:bidi="ar-SA"/>
    </w:rPr>
  </w:style>
  <w:style w:type="paragraph" w:customStyle="1" w:styleId="110">
    <w:name w:val="1.10"/>
    <w:basedOn w:val="Normln"/>
    <w:link w:val="110Char"/>
    <w:rsid w:val="00AB3C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/>
      <w:b/>
      <w:bCs/>
      <w:color w:val="00CCFF"/>
      <w:sz w:val="32"/>
      <w:szCs w:val="24"/>
      <w:lang w:eastAsia="cs-CZ"/>
    </w:rPr>
  </w:style>
  <w:style w:type="character" w:customStyle="1" w:styleId="110Char">
    <w:name w:val="1.10 Char"/>
    <w:link w:val="110"/>
    <w:rsid w:val="00AB3CFA"/>
    <w:rPr>
      <w:rFonts w:ascii="Times New Roman" w:eastAsia="Times New Roman" w:hAnsi="Times New Roman"/>
      <w:b/>
      <w:bCs/>
      <w:color w:val="00CCFF"/>
      <w:sz w:val="32"/>
      <w:szCs w:val="24"/>
      <w:lang w:eastAsia="cs-CZ" w:bidi="ar-SA"/>
    </w:rPr>
  </w:style>
  <w:style w:type="paragraph" w:styleId="Zkladntextodsazen">
    <w:name w:val="Body Text Indent"/>
    <w:basedOn w:val="Normln"/>
    <w:link w:val="ZkladntextodsazenChar"/>
    <w:semiHidden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ind w:firstLine="540"/>
      <w:jc w:val="both"/>
    </w:pPr>
    <w:rPr>
      <w:rFonts w:ascii="Times New Roman" w:eastAsia="MS Mincho" w:hAnsi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9A447E"/>
    <w:rPr>
      <w:rFonts w:ascii="Times New Roman" w:eastAsia="MS Mincho" w:hAnsi="Times New Roman"/>
      <w:sz w:val="24"/>
      <w:szCs w:val="24"/>
      <w:lang w:eastAsia="cs-CZ" w:bidi="ar-SA"/>
    </w:rPr>
  </w:style>
  <w:style w:type="character" w:styleId="slostrnky">
    <w:name w:val="page number"/>
    <w:basedOn w:val="Standardnpsmoodstavce"/>
    <w:semiHidden/>
    <w:rsid w:val="009A447E"/>
  </w:style>
  <w:style w:type="paragraph" w:styleId="Zkladntextodsazen3">
    <w:name w:val="Body Text Indent 3"/>
    <w:basedOn w:val="Normln"/>
    <w:link w:val="Zkladntextodsazen3Char"/>
    <w:semiHidden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ind w:firstLine="540"/>
      <w:jc w:val="both"/>
    </w:pPr>
    <w:rPr>
      <w:rFonts w:ascii="Times New Roman" w:eastAsia="Times New Roman" w:hAnsi="Times New Roman"/>
      <w:sz w:val="32"/>
      <w:szCs w:val="24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9A447E"/>
    <w:rPr>
      <w:rFonts w:ascii="Times New Roman" w:eastAsia="Times New Roman" w:hAnsi="Times New Roman"/>
      <w:sz w:val="32"/>
      <w:szCs w:val="24"/>
      <w:lang w:eastAsia="cs-CZ" w:bidi="ar-SA"/>
    </w:rPr>
  </w:style>
  <w:style w:type="paragraph" w:customStyle="1" w:styleId="11nadpis">
    <w:name w:val="1.1nadpis"/>
    <w:basedOn w:val="Nadpis3"/>
    <w:rsid w:val="009A447E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line="240" w:lineRule="auto"/>
      <w:jc w:val="center"/>
    </w:pPr>
    <w:rPr>
      <w:rFonts w:ascii="Times New Roman" w:eastAsia="MS Mincho" w:hAnsi="Times New Roman" w:cs="Times New Roman"/>
      <w:i w:val="0"/>
      <w:iCs w:val="0"/>
      <w:color w:val="FF0000"/>
      <w:sz w:val="44"/>
      <w:szCs w:val="44"/>
      <w:u w:val="single"/>
      <w:lang w:eastAsia="cs-CZ"/>
    </w:rPr>
  </w:style>
  <w:style w:type="paragraph" w:customStyle="1" w:styleId="12nadpis">
    <w:name w:val="1.2.nadpis"/>
    <w:basedOn w:val="Normln"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both"/>
    </w:pPr>
    <w:rPr>
      <w:rFonts w:ascii="Times New Roman" w:eastAsia="MS Mincho" w:hAnsi="Times New Roman"/>
      <w:b/>
      <w:bCs/>
      <w:color w:val="800080"/>
      <w:sz w:val="40"/>
      <w:szCs w:val="40"/>
      <w:u w:val="single"/>
      <w:lang w:eastAsia="cs-CZ"/>
    </w:rPr>
  </w:style>
  <w:style w:type="paragraph" w:customStyle="1" w:styleId="13nadpis">
    <w:name w:val="1.3 nadpis"/>
    <w:basedOn w:val="Normln"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both"/>
    </w:pPr>
    <w:rPr>
      <w:rFonts w:ascii="Times New Roman" w:eastAsia="MS Mincho" w:hAnsi="Times New Roman"/>
      <w:b/>
      <w:sz w:val="32"/>
      <w:szCs w:val="24"/>
      <w:lang w:eastAsia="cs-CZ"/>
    </w:rPr>
  </w:style>
  <w:style w:type="paragraph" w:customStyle="1" w:styleId="14nadpis">
    <w:name w:val="1.4nadpis"/>
    <w:basedOn w:val="Nadpis3"/>
    <w:rsid w:val="009A447E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line="240" w:lineRule="auto"/>
      <w:jc w:val="both"/>
    </w:pPr>
    <w:rPr>
      <w:rFonts w:ascii="Times New Roman" w:eastAsia="MS Mincho" w:hAnsi="Times New Roman" w:cs="Times New Roman"/>
      <w:i w:val="0"/>
      <w:iCs w:val="0"/>
      <w:color w:val="993300"/>
      <w:szCs w:val="24"/>
      <w:u w:val="single"/>
      <w:lang w:eastAsia="cs-CZ"/>
    </w:rPr>
  </w:style>
  <w:style w:type="paragraph" w:customStyle="1" w:styleId="15nadpis">
    <w:name w:val="1.5nadpis"/>
    <w:basedOn w:val="Normln"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both"/>
    </w:pPr>
    <w:rPr>
      <w:rFonts w:ascii="Times New Roman" w:eastAsia="MS Mincho" w:hAnsi="Times New Roman"/>
      <w:b/>
      <w:color w:val="0000FF"/>
      <w:sz w:val="32"/>
      <w:szCs w:val="24"/>
      <w:lang w:eastAsia="cs-CZ"/>
    </w:rPr>
  </w:style>
  <w:style w:type="character" w:customStyle="1" w:styleId="15nadpisChar">
    <w:name w:val="1.5nadpis Char"/>
    <w:rsid w:val="009A447E"/>
    <w:rPr>
      <w:rFonts w:eastAsia="MS Mincho"/>
      <w:b/>
      <w:color w:val="0000FF"/>
      <w:sz w:val="32"/>
      <w:szCs w:val="24"/>
      <w:lang w:val="cs-CZ" w:eastAsia="cs-CZ" w:bidi="ar-SA"/>
    </w:rPr>
  </w:style>
  <w:style w:type="character" w:customStyle="1" w:styleId="13nadpisChar">
    <w:name w:val="1.3 nadpis Char"/>
    <w:rsid w:val="009A447E"/>
    <w:rPr>
      <w:rFonts w:eastAsia="MS Mincho"/>
      <w:b/>
      <w:sz w:val="32"/>
      <w:szCs w:val="24"/>
      <w:lang w:val="cs-CZ" w:eastAsia="cs-CZ" w:bidi="ar-SA"/>
    </w:rPr>
  </w:style>
  <w:style w:type="character" w:customStyle="1" w:styleId="12nadpisChar">
    <w:name w:val="1.2.nadpis Char"/>
    <w:rsid w:val="009A447E"/>
    <w:rPr>
      <w:rFonts w:eastAsia="MS Mincho"/>
      <w:b/>
      <w:bCs/>
      <w:color w:val="800080"/>
      <w:sz w:val="40"/>
      <w:szCs w:val="40"/>
      <w:u w:val="single"/>
      <w:lang w:val="cs-CZ" w:eastAsia="cs-CZ" w:bidi="ar-SA"/>
    </w:rPr>
  </w:style>
  <w:style w:type="paragraph" w:customStyle="1" w:styleId="16nadpis">
    <w:name w:val="1.6nadpis"/>
    <w:basedOn w:val="Normln"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ind w:left="3540" w:hanging="3540"/>
      <w:jc w:val="both"/>
    </w:pPr>
    <w:rPr>
      <w:rFonts w:ascii="Times New Roman" w:eastAsia="Times New Roman" w:hAnsi="Times New Roman"/>
      <w:b/>
      <w:color w:val="FF0000"/>
      <w:sz w:val="32"/>
      <w:szCs w:val="24"/>
      <w:lang w:eastAsia="cs-CZ"/>
    </w:rPr>
  </w:style>
  <w:style w:type="character" w:customStyle="1" w:styleId="16nadpisChar">
    <w:name w:val="1.6nadpis Char"/>
    <w:rsid w:val="009A447E"/>
    <w:rPr>
      <w:b/>
      <w:color w:val="FF0000"/>
      <w:sz w:val="32"/>
      <w:szCs w:val="24"/>
      <w:lang w:val="cs-CZ" w:eastAsia="cs-CZ" w:bidi="ar-SA"/>
    </w:rPr>
  </w:style>
  <w:style w:type="paragraph" w:customStyle="1" w:styleId="17nadpis">
    <w:name w:val="1.7 nadpis"/>
    <w:basedOn w:val="Normln"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jc w:val="both"/>
    </w:pPr>
    <w:rPr>
      <w:rFonts w:ascii="Times New Roman" w:eastAsia="MS Mincho" w:hAnsi="Times New Roman"/>
      <w:b/>
      <w:color w:val="800080"/>
      <w:sz w:val="32"/>
      <w:szCs w:val="24"/>
      <w:lang w:eastAsia="cs-CZ"/>
    </w:rPr>
  </w:style>
  <w:style w:type="character" w:customStyle="1" w:styleId="17nadpisChar">
    <w:name w:val="1.7 nadpis Char"/>
    <w:rsid w:val="009A447E"/>
    <w:rPr>
      <w:rFonts w:eastAsia="MS Mincho"/>
      <w:b/>
      <w:color w:val="800080"/>
      <w:sz w:val="32"/>
      <w:szCs w:val="24"/>
      <w:lang w:val="cs-CZ" w:eastAsia="cs-CZ" w:bidi="ar-SA"/>
    </w:rPr>
  </w:style>
  <w:style w:type="paragraph" w:customStyle="1" w:styleId="18nadpis">
    <w:name w:val="1.8 nadpis"/>
    <w:basedOn w:val="Normln"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ind w:left="4950" w:hanging="4950"/>
      <w:jc w:val="both"/>
    </w:pPr>
    <w:rPr>
      <w:rFonts w:ascii="Times New Roman" w:eastAsia="MS Mincho" w:hAnsi="Times New Roman"/>
      <w:b/>
      <w:color w:val="00CCFF"/>
      <w:sz w:val="32"/>
      <w:szCs w:val="24"/>
      <w:lang w:eastAsia="cs-CZ"/>
    </w:rPr>
  </w:style>
  <w:style w:type="character" w:customStyle="1" w:styleId="18nadpisChar">
    <w:name w:val="1.8 nadpis Char"/>
    <w:rsid w:val="009A447E"/>
    <w:rPr>
      <w:rFonts w:eastAsia="MS Mincho"/>
      <w:b/>
      <w:color w:val="00CCFF"/>
      <w:sz w:val="32"/>
      <w:szCs w:val="24"/>
      <w:lang w:val="cs-CZ" w:eastAsia="cs-CZ" w:bidi="ar-SA"/>
    </w:rPr>
  </w:style>
  <w:style w:type="paragraph" w:styleId="Normlnweb">
    <w:name w:val="Normal (Web)"/>
    <w:basedOn w:val="Normln"/>
    <w:uiPriority w:val="99"/>
    <w:semiHidden/>
    <w:unhideWhenUsed/>
    <w:rsid w:val="009A44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footer" Target="footer2.xml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34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footer" Target="footer1.xml"/><Relationship Id="rId25" Type="http://schemas.openxmlformats.org/officeDocument/2006/relationships/footer" Target="footer6.xml"/><Relationship Id="rId33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footer" Target="footer5.xml"/><Relationship Id="rId32" Type="http://schemas.openxmlformats.org/officeDocument/2006/relationships/image" Target="media/image14.wmf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header" Target="header2.xml"/><Relationship Id="rId28" Type="http://schemas.openxmlformats.org/officeDocument/2006/relationships/oleObject" Target="embeddings/oleObject5.bin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7.jpeg"/><Relationship Id="rId31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8.png"/><Relationship Id="rId27" Type="http://schemas.openxmlformats.org/officeDocument/2006/relationships/image" Target="media/image11.jpeg"/><Relationship Id="rId30" Type="http://schemas.openxmlformats.org/officeDocument/2006/relationships/hyperlink" Target="http://upload.wikimedia.org/wikipedia/commons/e/eb/Pycnometer_full.jpg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0.jpeg"/><Relationship Id="rId1" Type="http://schemas.openxmlformats.org/officeDocument/2006/relationships/image" Target="media/image9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70.jpeg"/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1661</Words>
  <Characters>10916</Characters>
  <Application>Microsoft Office Word</Application>
  <DocSecurity>0</DocSecurity>
  <Lines>1364</Lines>
  <Paragraphs>267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12310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Lucie ČULÍKOVÁ Ph.D.</dc:creator>
  <cp:lastModifiedBy>martin.buk@tiscali.cz</cp:lastModifiedBy>
  <cp:revision>2</cp:revision>
  <cp:lastPrinted>2018-11-01T15:38:00Z</cp:lastPrinted>
  <dcterms:created xsi:type="dcterms:W3CDTF">2023-02-27T13:08:00Z</dcterms:created>
  <dcterms:modified xsi:type="dcterms:W3CDTF">2023-02-27T13:08:00Z</dcterms:modified>
</cp:coreProperties>
</file>