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5E7F50" w:rsidRDefault="00127947" w:rsidP="00127947">
      <w:pPr>
        <w:pStyle w:val="Nzev"/>
        <w:jc w:val="center"/>
        <w:rPr>
          <w:rFonts w:ascii="Times New Roman" w:hAnsi="Times New Roman" w:cs="Times New Roman"/>
          <w:b/>
          <w:lang w:val="en-GB"/>
        </w:rPr>
      </w:pPr>
      <w:r w:rsidRPr="005E7F50">
        <w:rPr>
          <w:rFonts w:ascii="Times New Roman" w:hAnsi="Times New Roman" w:cs="Times New Roman"/>
          <w:b/>
          <w:lang w:val="en-GB"/>
        </w:rPr>
        <w:t>AEL</w:t>
      </w:r>
      <w:r w:rsidR="000519FB" w:rsidRPr="005E7F50">
        <w:rPr>
          <w:rFonts w:ascii="Times New Roman" w:hAnsi="Times New Roman" w:cs="Times New Roman"/>
          <w:b/>
          <w:lang w:val="en-GB"/>
        </w:rPr>
        <w:t>5</w:t>
      </w:r>
      <w:r w:rsidRPr="005E7F50">
        <w:rPr>
          <w:rFonts w:ascii="Times New Roman" w:hAnsi="Times New Roman" w:cs="Times New Roman"/>
          <w:b/>
          <w:lang w:val="en-GB"/>
        </w:rPr>
        <w:t xml:space="preserve"> Unit</w:t>
      </w:r>
      <w:r w:rsidR="004E6436" w:rsidRPr="005E7F50">
        <w:rPr>
          <w:rFonts w:ascii="Times New Roman" w:hAnsi="Times New Roman" w:cs="Times New Roman"/>
          <w:b/>
          <w:lang w:val="en-GB"/>
        </w:rPr>
        <w:t xml:space="preserve"> </w:t>
      </w:r>
      <w:r w:rsidR="00A17E74" w:rsidRPr="005E7F50">
        <w:rPr>
          <w:rFonts w:ascii="Times New Roman" w:hAnsi="Times New Roman" w:cs="Times New Roman"/>
          <w:b/>
          <w:lang w:val="en-GB"/>
        </w:rPr>
        <w:t>4</w:t>
      </w:r>
      <w:r w:rsidR="00180E40" w:rsidRPr="005E7F50">
        <w:rPr>
          <w:rFonts w:ascii="Times New Roman" w:hAnsi="Times New Roman" w:cs="Times New Roman"/>
          <w:b/>
          <w:lang w:val="en-GB"/>
        </w:rPr>
        <w:t>c</w:t>
      </w:r>
      <w:r w:rsidRPr="005E7F50">
        <w:rPr>
          <w:rFonts w:ascii="Times New Roman" w:hAnsi="Times New Roman" w:cs="Times New Roman"/>
          <w:b/>
          <w:lang w:val="en-GB"/>
        </w:rPr>
        <w:t xml:space="preserve">: </w:t>
      </w:r>
      <w:r w:rsidR="00180E40" w:rsidRPr="005E7F50">
        <w:rPr>
          <w:rFonts w:ascii="Times New Roman" w:hAnsi="Times New Roman" w:cs="Times New Roman"/>
          <w:b/>
          <w:lang w:val="en-GB"/>
        </w:rPr>
        <w:t>Instructions</w:t>
      </w:r>
    </w:p>
    <w:p w:rsidR="00127947" w:rsidRPr="005E7F50" w:rsidRDefault="00127947" w:rsidP="00127947">
      <w:pPr>
        <w:jc w:val="center"/>
        <w:rPr>
          <w:rFonts w:ascii="Times New Roman" w:hAnsi="Times New Roman" w:cs="Times New Roman"/>
          <w:sz w:val="24"/>
          <w:szCs w:val="24"/>
          <w:lang w:val="en-GB"/>
        </w:rPr>
      </w:pPr>
      <w:r w:rsidRPr="005E7F50">
        <w:rPr>
          <w:rFonts w:ascii="Times New Roman" w:hAnsi="Times New Roman" w:cs="Times New Roman"/>
          <w:sz w:val="24"/>
          <w:szCs w:val="24"/>
          <w:lang w:val="en-GB"/>
        </w:rPr>
        <w:t>Printer-friendly version of exercises + key to exercises</w:t>
      </w:r>
    </w:p>
    <w:p w:rsidR="00B37B89" w:rsidRPr="005E7F50" w:rsidRDefault="000519FB" w:rsidP="00B53489">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t>1)</w:t>
      </w:r>
      <w:r w:rsidR="00752D6C" w:rsidRPr="005E7F50">
        <w:rPr>
          <w:rFonts w:ascii="Times New Roman" w:hAnsi="Times New Roman" w:cs="Times New Roman"/>
          <w:sz w:val="24"/>
          <w:szCs w:val="24"/>
          <w:lang w:val="en-GB"/>
        </w:rPr>
        <w:t xml:space="preserve"> </w:t>
      </w:r>
      <w:bookmarkStart w:id="0" w:name="_Hlk114526027"/>
      <w:r w:rsidR="007A5C5B" w:rsidRPr="007A5C5B">
        <w:rPr>
          <w:rFonts w:ascii="Times New Roman" w:hAnsi="Times New Roman" w:cs="Times New Roman"/>
          <w:sz w:val="24"/>
          <w:szCs w:val="24"/>
          <w:lang w:val="en-GB"/>
        </w:rPr>
        <w:t>AEL5U4c_</w:t>
      </w:r>
      <w:r w:rsidR="00B37B89" w:rsidRPr="005E7F50">
        <w:rPr>
          <w:rFonts w:ascii="Times New Roman" w:hAnsi="Times New Roman" w:cs="Times New Roman"/>
          <w:b/>
          <w:sz w:val="24"/>
          <w:szCs w:val="24"/>
          <w:lang w:val="en-GB"/>
        </w:rPr>
        <w:t>V_soldering_terms.jmt</w:t>
      </w:r>
      <w:bookmarkEnd w:id="0"/>
    </w:p>
    <w:p w:rsidR="00B37B89" w:rsidRPr="005E7F50" w:rsidRDefault="00B37B89" w:rsidP="00B37B89">
      <w:pPr>
        <w:rPr>
          <w:rFonts w:ascii="Times New Roman" w:hAnsi="Times New Roman" w:cs="Times New Roman"/>
          <w:b/>
          <w:sz w:val="24"/>
          <w:szCs w:val="24"/>
          <w:lang w:val="en-GB"/>
        </w:rPr>
      </w:pPr>
      <w:r w:rsidRPr="005E7F50">
        <w:rPr>
          <w:rFonts w:ascii="Times New Roman" w:hAnsi="Times New Roman" w:cs="Times New Roman"/>
          <w:b/>
          <w:sz w:val="24"/>
          <w:szCs w:val="24"/>
          <w:lang w:val="en-GB"/>
        </w:rPr>
        <w:t>Vocabulary: Basic Terms Related to Soldering</w:t>
      </w:r>
    </w:p>
    <w:p w:rsidR="00B37B89" w:rsidRPr="005E7F50" w:rsidRDefault="00B37B89" w:rsidP="00B37B89">
      <w:pPr>
        <w:rPr>
          <w:rFonts w:ascii="Times New Roman" w:hAnsi="Times New Roman" w:cs="Times New Roman"/>
          <w:sz w:val="24"/>
          <w:szCs w:val="24"/>
          <w:lang w:val="en-GB"/>
        </w:rPr>
      </w:pPr>
      <w:r w:rsidRPr="005E7F50">
        <w:rPr>
          <w:rFonts w:ascii="Times New Roman" w:hAnsi="Times New Roman" w:cs="Times New Roman"/>
          <w:sz w:val="24"/>
          <w:szCs w:val="24"/>
          <w:lang w:val="en-GB"/>
        </w:rPr>
        <w:t>Matching exercise</w:t>
      </w:r>
    </w:p>
    <w:p w:rsidR="00B37B89" w:rsidRPr="005E7F50" w:rsidRDefault="00B37B89" w:rsidP="00B37B89">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Match the basic terms related to soldering to their definitions. Don´t forget to check your answers. (Source of information: </w:t>
      </w:r>
      <w:hyperlink r:id="rId7" w:history="1">
        <w:r w:rsidR="00145700" w:rsidRPr="005E7F50">
          <w:rPr>
            <w:rStyle w:val="Hypertextovodkaz"/>
            <w:rFonts w:ascii="Times New Roman" w:hAnsi="Times New Roman" w:cs="Times New Roman"/>
            <w:i/>
            <w:sz w:val="24"/>
            <w:szCs w:val="24"/>
            <w:lang w:val="en-GB"/>
          </w:rPr>
          <w:t>https://www.makerspaces.com/how-to-solder/</w:t>
        </w:r>
      </w:hyperlink>
      <w:r w:rsidRPr="005E7F50">
        <w:rPr>
          <w:rFonts w:ascii="Times New Roman" w:hAnsi="Times New Roman" w:cs="Times New Roman"/>
          <w:i/>
          <w:sz w:val="24"/>
          <w:szCs w:val="24"/>
          <w:lang w:val="en-GB"/>
        </w:rPr>
        <w:t>).</w:t>
      </w:r>
    </w:p>
    <w:p w:rsidR="00145700" w:rsidRPr="005E7F50" w:rsidRDefault="00145700" w:rsidP="00145700">
      <w:pPr>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Words to match: chisel tip, clamp, conical tip, conventional sponge or brass, </w:t>
      </w:r>
      <w:proofErr w:type="spellStart"/>
      <w:r w:rsidRPr="005E7F50">
        <w:rPr>
          <w:rFonts w:ascii="Times New Roman" w:hAnsi="Times New Roman" w:cs="Times New Roman"/>
          <w:b/>
          <w:sz w:val="24"/>
          <w:szCs w:val="24"/>
          <w:lang w:val="en-GB"/>
        </w:rPr>
        <w:t>desoldering</w:t>
      </w:r>
      <w:proofErr w:type="spellEnd"/>
      <w:r w:rsidRPr="005E7F50">
        <w:rPr>
          <w:rFonts w:ascii="Times New Roman" w:hAnsi="Times New Roman" w:cs="Times New Roman"/>
          <w:b/>
          <w:sz w:val="24"/>
          <w:szCs w:val="24"/>
          <w:lang w:val="en-GB"/>
        </w:rPr>
        <w:t>, flux, helping hand (third hand), pad, solder, soldering, soldering iron, soldering iron stand, soldering station, soldering tip, to protrude, to snip off, wire cutter</w:t>
      </w:r>
    </w:p>
    <w:tbl>
      <w:tblPr>
        <w:tblStyle w:val="Mkatabulky"/>
        <w:tblW w:w="0" w:type="auto"/>
        <w:tblLook w:val="04A0" w:firstRow="1" w:lastRow="0" w:firstColumn="1" w:lastColumn="0" w:noHBand="0" w:noVBand="1"/>
      </w:tblPr>
      <w:tblGrid>
        <w:gridCol w:w="7933"/>
        <w:gridCol w:w="2523"/>
      </w:tblGrid>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process of joining two or more electronic parts together by melting solder around the connection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tick flat piece of material</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metal alloy which, when it cools, creates a strong electrical bond between electrical parts </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reversed process in which permanent soldered connections are separated again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hand tool that plugs into a standard AC outlet and heats up in order to melt solder around electrical connections. It comes in a few variations such as pen or gun form.</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more advanced version of the basic standalone soldering pen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an interchangeable part placed at the end of most soldering irons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holds two things firmly together</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fine tip used in precision electronics soldering </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broad flat tip well-suited to soldering wires or other larger components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requisite necessary for removing oxidation from soldering tips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soldering iron holder which helps to prevent the hot iron tip from coming in contact with flammable materials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material located int the solder core whose purpose is to improve electrical contact and its mechanical strength</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has two or more alligator clips which hold the items to be soldered</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to clip</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bookmarkStart w:id="1" w:name="_GoBack"/>
        <w:bookmarkEnd w:id="1"/>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a device used for cutting wire</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to stick out, to extend beyond</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bl>
    <w:p w:rsidR="009D4D3E" w:rsidRPr="005E7F50" w:rsidRDefault="009D4D3E" w:rsidP="009D4D3E">
      <w:pPr>
        <w:rPr>
          <w:rFonts w:ascii="Times New Roman" w:hAnsi="Times New Roman" w:cs="Times New Roman"/>
          <w:b/>
          <w:sz w:val="24"/>
          <w:szCs w:val="24"/>
          <w:u w:val="single"/>
          <w:lang w:val="en-GB"/>
        </w:rPr>
      </w:pPr>
    </w:p>
    <w:p w:rsidR="009D4D3E" w:rsidRPr="005E7F50" w:rsidRDefault="009D4D3E" w:rsidP="009D4D3E">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7366"/>
        <w:gridCol w:w="3090"/>
      </w:tblGrid>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process of joining two or more electronic parts together by melting solder around the connection</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metal alloy which, when it cools, creates a strong electrical bond between electrical parts </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reversed process in which permanent soldered connections are separated again</w:t>
            </w:r>
          </w:p>
        </w:tc>
        <w:tc>
          <w:tcPr>
            <w:tcW w:w="3090" w:type="dxa"/>
          </w:tcPr>
          <w:p w:rsidR="009D4D3E" w:rsidRPr="005E7F50" w:rsidRDefault="009D4D3E" w:rsidP="00DE1F0D">
            <w:pPr>
              <w:rPr>
                <w:rFonts w:ascii="Times New Roman" w:hAnsi="Times New Roman" w:cs="Times New Roman"/>
                <w:sz w:val="24"/>
                <w:szCs w:val="24"/>
                <w:lang w:val="en-GB"/>
              </w:rPr>
            </w:pPr>
            <w:proofErr w:type="spellStart"/>
            <w:r w:rsidRPr="005E7F50">
              <w:rPr>
                <w:rFonts w:ascii="Times New Roman" w:hAnsi="Times New Roman" w:cs="Times New Roman"/>
                <w:sz w:val="24"/>
                <w:szCs w:val="24"/>
                <w:lang w:val="en-GB"/>
              </w:rPr>
              <w:t>desoldering</w:t>
            </w:r>
            <w:proofErr w:type="spellEnd"/>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hand tool that plugs into a standard AC outlet and heats up in order to melt solder around electrical connections. It comes in a few variations such as pen or gun form.</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iron</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more advanced version of the basic standalone soldering pen</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station</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an interchangeable part placed at the end of most soldering irons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fine tip used in precision electronics soldering </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conical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broad flat tip well-suited to soldering wires or other larger components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chisel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requisite necessary for removing oxidation from soldering tips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conventional sponge or brass</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soldering iron holder which helps to prevent the hot iron tip from coming in contact with flammable materials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iron stand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material located int the solder core whose purpose is to improve electrical contact and its mechanical strength</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flux</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has two or more alligator clips which hold the items to be soldered</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helping hand (third hand)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used for cutting wire</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wire cutter</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holds two things firmly together</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clamp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tick flat piece of material</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pad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clip</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snip off</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stick out, to extend beyond</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protrude</w:t>
            </w:r>
          </w:p>
        </w:tc>
      </w:tr>
    </w:tbl>
    <w:p w:rsidR="009D4D3E" w:rsidRPr="005E7F50" w:rsidRDefault="009D4D3E" w:rsidP="001D4ED4">
      <w:pPr>
        <w:spacing w:line="360" w:lineRule="auto"/>
        <w:rPr>
          <w:rFonts w:ascii="Times New Roman" w:hAnsi="Times New Roman" w:cs="Times New Roman"/>
          <w:sz w:val="24"/>
          <w:szCs w:val="24"/>
          <w:lang w:val="en-GB"/>
        </w:rPr>
      </w:pPr>
    </w:p>
    <w:p w:rsidR="003C319A" w:rsidRPr="005E7F50" w:rsidRDefault="009D4D3E" w:rsidP="001D4ED4">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t>2)</w:t>
      </w:r>
      <w:r w:rsidR="00BE4DAA" w:rsidRPr="005E7F50">
        <w:rPr>
          <w:rFonts w:ascii="Times New Roman" w:hAnsi="Times New Roman" w:cs="Times New Roman"/>
          <w:sz w:val="24"/>
          <w:szCs w:val="24"/>
          <w:lang w:val="en-GB"/>
        </w:rPr>
        <w:t xml:space="preserve"> </w:t>
      </w:r>
      <w:r w:rsidR="007A5C5B" w:rsidRPr="007A5C5B">
        <w:rPr>
          <w:rFonts w:ascii="Times New Roman" w:hAnsi="Times New Roman" w:cs="Times New Roman"/>
          <w:sz w:val="24"/>
          <w:szCs w:val="24"/>
          <w:lang w:val="en-GB"/>
        </w:rPr>
        <w:t>AEL5U4c_</w:t>
      </w:r>
      <w:r w:rsidR="00BE4DAA" w:rsidRPr="005E7F50">
        <w:rPr>
          <w:rFonts w:ascii="Times New Roman" w:hAnsi="Times New Roman" w:cs="Times New Roman"/>
          <w:b/>
          <w:sz w:val="24"/>
          <w:szCs w:val="24"/>
          <w:lang w:val="en-GB"/>
        </w:rPr>
        <w:t>Tinning_Tip.jcl</w:t>
      </w:r>
    </w:p>
    <w:p w:rsidR="00BE4DAA" w:rsidRPr="005E7F50" w:rsidRDefault="00BE4DAA" w:rsidP="00BE4DAA">
      <w:pPr>
        <w:rPr>
          <w:rFonts w:ascii="Times New Roman" w:hAnsi="Times New Roman" w:cs="Times New Roman"/>
          <w:b/>
          <w:sz w:val="24"/>
          <w:szCs w:val="24"/>
          <w:lang w:val="en-GB"/>
        </w:rPr>
      </w:pPr>
      <w:r w:rsidRPr="005E7F50">
        <w:rPr>
          <w:rFonts w:ascii="Times New Roman" w:hAnsi="Times New Roman" w:cs="Times New Roman"/>
          <w:b/>
          <w:sz w:val="24"/>
          <w:szCs w:val="24"/>
          <w:lang w:val="en-GB"/>
        </w:rPr>
        <w:t>Preparation for Soldering: Tinning the Tip</w:t>
      </w:r>
    </w:p>
    <w:p w:rsidR="00BE4DAA" w:rsidRPr="005E7F50" w:rsidRDefault="00BE4DAA" w:rsidP="00BE4DAA">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BE4DAA" w:rsidRPr="005E7F50" w:rsidRDefault="00BE4DAA" w:rsidP="00BE4DAA">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Before you can start soldering, you need to prepare your soldering iron by tinning the tip with solder. This process helps to improve the heat transfer from the iron to the item you’re soldering. Tinning also helps to protect the tip and reduce wear. Put the steps of the tinning process in the correct order by choosing the correct number 1 to 4 from the drop-down list. Don´t forget to check your answers after you finish. </w:t>
      </w:r>
    </w:p>
    <w:p w:rsidR="00BE4DAA" w:rsidRPr="005E7F50" w:rsidRDefault="00BE4DAA" w:rsidP="00BE4DAA">
      <w:pPr>
        <w:rPr>
          <w:rFonts w:ascii="Times New Roman" w:hAnsi="Times New Roman" w:cs="Times New Roman"/>
          <w:sz w:val="24"/>
          <w:szCs w:val="24"/>
          <w:lang w:val="en-GB"/>
        </w:rPr>
      </w:pP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Wipe the tip of the soldering iron on a damp wet sponge to clean it. Wait a few seconds to let the tip heat up again before proceeding to the following step.</w:t>
      </w:r>
    </w:p>
    <w:p w:rsidR="00BE4DAA" w:rsidRPr="005E7F50" w:rsidRDefault="00BE4DAA" w:rsidP="00BE4DAA">
      <w:pPr>
        <w:pStyle w:val="Normlnweb"/>
        <w:rPr>
          <w:rFonts w:eastAsiaTheme="minorHAnsi"/>
          <w:lang w:val="en-US" w:eastAsia="en-US"/>
        </w:rPr>
      </w:pPr>
      <w:r w:rsidRPr="005E7F50">
        <w:rPr>
          <w:rFonts w:eastAsiaTheme="minorHAnsi"/>
          <w:lang w:val="en-US" w:eastAsia="en-US"/>
        </w:rPr>
        <w:lastRenderedPageBreak/>
        <w:t>Step ____: Hold the soldering iron in one hand and solder in the other. Touch the solder to the tip of the iron and make sure the solder flows evenly around the tip.</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Turn on your soldering iron and let it heat up. If you have a soldering station with an adjustable temperature control, set it to 400 °C/ 752 °F.</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Make sure the tip is attached to the iron and screwed tightly in place.</w:t>
      </w:r>
    </w:p>
    <w:p w:rsidR="00BE4DAA" w:rsidRPr="005E7F50" w:rsidRDefault="00BE4DAA" w:rsidP="00BE4DAA">
      <w:pPr>
        <w:rPr>
          <w:rFonts w:ascii="Times New Roman" w:hAnsi="Times New Roman" w:cs="Times New Roman"/>
          <w:sz w:val="24"/>
          <w:szCs w:val="24"/>
          <w:lang w:val="en-GB"/>
        </w:rPr>
      </w:pPr>
      <w:r w:rsidRPr="005E7F50">
        <w:rPr>
          <w:rFonts w:ascii="Times New Roman" w:hAnsi="Times New Roman" w:cs="Times New Roman"/>
          <w:sz w:val="24"/>
          <w:szCs w:val="24"/>
          <w:lang w:val="en-GB"/>
        </w:rPr>
        <w:t>Text adapted from:</w:t>
      </w:r>
      <w:r w:rsidRPr="005E7F50">
        <w:rPr>
          <w:rFonts w:ascii="Times New Roman" w:hAnsi="Times New Roman" w:cs="Times New Roman"/>
          <w:sz w:val="24"/>
          <w:szCs w:val="24"/>
        </w:rPr>
        <w:t xml:space="preserve"> </w:t>
      </w:r>
      <w:hyperlink r:id="rId8" w:history="1">
        <w:r w:rsidRPr="005E7F50">
          <w:rPr>
            <w:rStyle w:val="Hypertextovodkaz"/>
            <w:rFonts w:ascii="Times New Roman" w:hAnsi="Times New Roman" w:cs="Times New Roman"/>
            <w:sz w:val="24"/>
            <w:szCs w:val="24"/>
            <w:lang w:val="en-GB"/>
          </w:rPr>
          <w:t>https://www.makerspaces.com/how-to-solder/</w:t>
        </w:r>
      </w:hyperlink>
    </w:p>
    <w:p w:rsidR="00BE4DAA" w:rsidRPr="005E7F50" w:rsidRDefault="00BE4DAA" w:rsidP="00BE4DAA">
      <w:pPr>
        <w:rPr>
          <w:rFonts w:ascii="Times New Roman" w:hAnsi="Times New Roman" w:cs="Times New Roman"/>
          <w:sz w:val="24"/>
          <w:szCs w:val="24"/>
          <w:lang w:val="en-GB"/>
        </w:rPr>
      </w:pPr>
    </w:p>
    <w:p w:rsidR="00BE4DAA" w:rsidRPr="005E7F50" w:rsidRDefault="00BE4DAA" w:rsidP="00BE4DAA">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1: Make sure the tip is attached to the iron and screwed tightly in place.</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2: Turn on your soldering iron and let it heat up. If you have a soldering station with an adjustable temperature control, set it to 400 °C/ 752 °F.</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3: Wipe the tip of the soldering iron on a damp wet sponge to clean it. Wait a few seconds to let the tip heat up again before proceeding to the following step.</w:t>
      </w:r>
    </w:p>
    <w:p w:rsidR="00BE4DAA" w:rsidRPr="005E7F50" w:rsidRDefault="00BE4DAA" w:rsidP="00BE4DAA">
      <w:pPr>
        <w:spacing w:line="360" w:lineRule="auto"/>
        <w:rPr>
          <w:rFonts w:ascii="Times New Roman" w:hAnsi="Times New Roman" w:cs="Times New Roman"/>
          <w:sz w:val="24"/>
          <w:szCs w:val="24"/>
          <w:lang w:val="en-US"/>
        </w:rPr>
      </w:pPr>
      <w:r w:rsidRPr="005E7F50">
        <w:rPr>
          <w:rFonts w:ascii="Times New Roman" w:hAnsi="Times New Roman" w:cs="Times New Roman"/>
          <w:sz w:val="24"/>
          <w:szCs w:val="24"/>
          <w:lang w:val="en-US"/>
        </w:rPr>
        <w:t>Step 4: Hold the soldering iron in one hand and solder in the other. Touch the solder to the tip of the iron and make sure the solder flows evenly around the tip.</w:t>
      </w:r>
    </w:p>
    <w:p w:rsidR="00BE4DAA" w:rsidRPr="005E7F50" w:rsidRDefault="00BE4DAA" w:rsidP="00BE4DAA">
      <w:pPr>
        <w:spacing w:line="360" w:lineRule="auto"/>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3)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R_How_to_Solder.jcl</w:t>
      </w:r>
    </w:p>
    <w:p w:rsidR="00F0066F" w:rsidRPr="005E7F50" w:rsidRDefault="00F0066F" w:rsidP="00F0066F">
      <w:pPr>
        <w:rPr>
          <w:rFonts w:ascii="Times New Roman" w:hAnsi="Times New Roman" w:cs="Times New Roman"/>
          <w:b/>
          <w:sz w:val="24"/>
          <w:szCs w:val="24"/>
          <w:lang w:val="en-GB"/>
        </w:rPr>
      </w:pPr>
      <w:r w:rsidRPr="005E7F50">
        <w:rPr>
          <w:rFonts w:ascii="Times New Roman" w:hAnsi="Times New Roman" w:cs="Times New Roman"/>
          <w:b/>
          <w:sz w:val="24"/>
          <w:szCs w:val="24"/>
          <w:lang w:val="en-GB"/>
        </w:rPr>
        <w:t>Reading: How to Solder</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F0066F" w:rsidRPr="005E7F50" w:rsidRDefault="00F0066F" w:rsidP="00F0066F">
      <w:pPr>
        <w:rPr>
          <w:rFonts w:ascii="Times New Roman" w:hAnsi="Times New Roman" w:cs="Times New Roman"/>
          <w:i/>
          <w:sz w:val="24"/>
          <w:szCs w:val="24"/>
          <w:lang w:val="en-GB"/>
        </w:rPr>
      </w:pPr>
      <w:r w:rsidRPr="005E7F50">
        <w:rPr>
          <w:rFonts w:ascii="Times New Roman" w:hAnsi="Times New Roman" w:cs="Times New Roman"/>
          <w:i/>
          <w:sz w:val="24"/>
          <w:szCs w:val="24"/>
          <w:lang w:val="en-GB"/>
        </w:rPr>
        <w:t>Below, you can see the process of soldering described. Read the steps carefully. Then fill in the subheadings by choosing the correct option from the drop-down list.</w:t>
      </w:r>
    </w:p>
    <w:p w:rsidR="005E7F50" w:rsidRDefault="005E7F50"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Phrases to choose from: </w:t>
      </w:r>
    </w:p>
    <w:tbl>
      <w:tblPr>
        <w:tblStyle w:val="Mkatabulky"/>
        <w:tblW w:w="0" w:type="auto"/>
        <w:tblLook w:val="04A0" w:firstRow="1" w:lastRow="0" w:firstColumn="1" w:lastColumn="0" w:noHBand="0" w:noVBand="1"/>
      </w:tblPr>
      <w:tblGrid>
        <w:gridCol w:w="5228"/>
        <w:gridCol w:w="5228"/>
      </w:tblGrid>
      <w:tr w:rsidR="00F0066F" w:rsidRPr="005E7F50" w:rsidTr="00DE1F0D">
        <w:tc>
          <w:tcPr>
            <w:tcW w:w="5228" w:type="dxa"/>
          </w:tcPr>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Apply solder to the joint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Check the solder joint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Heat the joint</w:t>
            </w:r>
          </w:p>
        </w:tc>
        <w:tc>
          <w:tcPr>
            <w:tcW w:w="5228" w:type="dxa"/>
          </w:tcPr>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Mount the component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Snip the leads</w:t>
            </w:r>
          </w:p>
        </w:tc>
      </w:tr>
    </w:tbl>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Insert the leads of the LED into the holes of the circuit board. Flip the board over and bend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falling out while soldering.</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Step 2: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iron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Remove the soldering iron and let the solder cool down naturally. Don’t blow on the solder as this will cause a bad joint. Once cool, you can snip the extra wire from leads.</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A proper solder joint is smooth, shiny and looks like a volcano or cone shape. You want just enough solder to cover the entire joint but not too much, so it becomes a ball or spills to a nearby lead or joint.</w:t>
      </w:r>
    </w:p>
    <w:p w:rsidR="00F0066F" w:rsidRDefault="00F0066F" w:rsidP="00F0066F">
      <w:pPr>
        <w:rPr>
          <w:rFonts w:ascii="Times New Roman" w:hAnsi="Times New Roman" w:cs="Times New Roman"/>
          <w:sz w:val="24"/>
          <w:szCs w:val="24"/>
          <w:lang w:val="en-GB"/>
        </w:rPr>
      </w:pPr>
    </w:p>
    <w:p w:rsidR="005E7F50" w:rsidRPr="005E7F50" w:rsidRDefault="005E7F50"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 the component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Insert the leads of the LED into the holes of the circuit board. Flip the board over and bend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falling out while soldering.</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 the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iron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 solder to the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 the leads</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Remove the soldering iron and let the solder cool down naturally. Don’t blow on the solder as this will cause a bad joint. Once cool, you can snip the extra wire from leads.</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 the solder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A proper solder joint is smooth, shiny and looks like a volcano or cone shape. You want just enough solder to cover the entire joint but not too much, so it becomes a ball or spills to a nearby lead or joint.</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bookmarkStart w:id="2" w:name="_Hlk114431294"/>
      <w:r w:rsidRPr="005E7F50">
        <w:fldChar w:fldCharType="begin"/>
      </w:r>
      <w:r w:rsidRPr="005E7F50">
        <w:rPr>
          <w:rFonts w:ascii="Times New Roman" w:hAnsi="Times New Roman" w:cs="Times New Roman"/>
          <w:sz w:val="24"/>
          <w:szCs w:val="24"/>
        </w:rPr>
        <w:instrText xml:space="preserve"> HYPERLINK "https://www.makerspaces.com/how-to-solder/" </w:instrText>
      </w:r>
      <w:r w:rsidRPr="005E7F50">
        <w:fldChar w:fldCharType="separate"/>
      </w:r>
      <w:r w:rsidRPr="005E7F50">
        <w:rPr>
          <w:rStyle w:val="Hypertextovodkaz"/>
          <w:rFonts w:ascii="Times New Roman" w:hAnsi="Times New Roman" w:cs="Times New Roman"/>
          <w:sz w:val="24"/>
          <w:szCs w:val="24"/>
          <w:lang w:val="en-GB"/>
        </w:rPr>
        <w:t>https://www.makerspaces.com/how-to-solder/</w:t>
      </w:r>
      <w:r w:rsidRPr="005E7F50">
        <w:rPr>
          <w:rStyle w:val="Hypertextovodkaz"/>
          <w:rFonts w:ascii="Times New Roman" w:hAnsi="Times New Roman" w:cs="Times New Roman"/>
          <w:sz w:val="24"/>
          <w:szCs w:val="24"/>
          <w:lang w:val="en-GB"/>
        </w:rPr>
        <w:fldChar w:fldCharType="end"/>
      </w:r>
    </w:p>
    <w:bookmarkEnd w:id="2"/>
    <w:p w:rsidR="00BE4DAA" w:rsidRDefault="00BE4DAA" w:rsidP="00BE4DAA">
      <w:pPr>
        <w:spacing w:line="360" w:lineRule="auto"/>
        <w:rPr>
          <w:rFonts w:ascii="Times New Roman" w:hAnsi="Times New Roman" w:cs="Times New Roman"/>
          <w:sz w:val="24"/>
          <w:szCs w:val="24"/>
          <w:lang w:val="en-GB"/>
        </w:rPr>
      </w:pPr>
    </w:p>
    <w:p w:rsidR="005E7F50" w:rsidRPr="005E7F50" w:rsidRDefault="005E7F50" w:rsidP="00BE4DAA">
      <w:pPr>
        <w:spacing w:line="360" w:lineRule="auto"/>
        <w:rPr>
          <w:rFonts w:ascii="Times New Roman" w:hAnsi="Times New Roman" w:cs="Times New Roman"/>
          <w:sz w:val="24"/>
          <w:szCs w:val="24"/>
          <w:lang w:val="en-GB"/>
        </w:rPr>
      </w:pPr>
    </w:p>
    <w:p w:rsidR="007B1DC8" w:rsidRPr="005E7F50" w:rsidRDefault="007B1DC8" w:rsidP="00BE4DAA">
      <w:pPr>
        <w:spacing w:line="360" w:lineRule="auto"/>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4)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L_How_to_Solder.jcl</w:t>
      </w:r>
    </w:p>
    <w:p w:rsidR="007B1DC8" w:rsidRPr="005E7F50" w:rsidRDefault="007B1DC8" w:rsidP="007B1DC8">
      <w:pPr>
        <w:rPr>
          <w:rFonts w:ascii="Times New Roman" w:hAnsi="Times New Roman" w:cs="Times New Roman"/>
          <w:b/>
          <w:sz w:val="24"/>
          <w:szCs w:val="24"/>
          <w:lang w:val="en-GB"/>
        </w:rPr>
      </w:pPr>
      <w:r w:rsidRPr="005E7F50">
        <w:rPr>
          <w:rFonts w:ascii="Times New Roman" w:hAnsi="Times New Roman" w:cs="Times New Roman"/>
          <w:b/>
          <w:sz w:val="24"/>
          <w:szCs w:val="24"/>
          <w:lang w:val="en-GB"/>
        </w:rPr>
        <w:t>Listening: How to Solder on Circuit Boards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7B1DC8" w:rsidRPr="005E7F50" w:rsidRDefault="007B1DC8" w:rsidP="007B1DC8">
      <w:pPr>
        <w:rPr>
          <w:rFonts w:ascii="Times New Roman" w:hAnsi="Times New Roman" w:cs="Times New Roman"/>
          <w:i/>
          <w:sz w:val="24"/>
          <w:szCs w:val="24"/>
          <w:lang w:val="en-GB"/>
        </w:rPr>
      </w:pPr>
      <w:r w:rsidRPr="005E7F50">
        <w:rPr>
          <w:rFonts w:ascii="Times New Roman" w:hAnsi="Times New Roman" w:cs="Times New Roman"/>
          <w:i/>
          <w:sz w:val="24"/>
          <w:szCs w:val="24"/>
          <w:lang w:val="en-GB"/>
        </w:rPr>
        <w:t>Watch a video on soldering on circuit boards and complete all the gaps below. Don´t forget to check your answers.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Video: </w:t>
      </w:r>
      <w:hyperlink r:id="rId9" w:history="1">
        <w:r w:rsidRPr="005E7F50">
          <w:rPr>
            <w:rStyle w:val="Hypertextovodkaz"/>
            <w:rFonts w:ascii="Times New Roman" w:hAnsi="Times New Roman" w:cs="Times New Roman"/>
            <w:sz w:val="24"/>
            <w:szCs w:val="24"/>
          </w:rPr>
          <w:t>https://www.youtube.com/watch?v=Pjsoq-ZejRM&amp;ab_channel=kipkay</w:t>
        </w:r>
      </w:hyperlink>
    </w:p>
    <w:p w:rsidR="007B1DC8" w:rsidRPr="005E7F50" w:rsidRDefault="007B1DC8" w:rsidP="007B1DC8">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This video is part of a video series on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The purpose of this video is to give you some basics of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high-quality soldering station normally includes some interchangeable tips.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Which type of tip is he going to use for the general PCB soldering? –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tip/type</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TRUE OR FALSE? (t or f) </w:t>
      </w:r>
    </w:p>
    <w:p w:rsidR="00D569D6" w:rsidRPr="005E7F50" w:rsidRDefault="00D569D6" w:rsidP="00D569D6">
      <w:pPr>
        <w:rPr>
          <w:rFonts w:ascii="Times New Roman" w:hAnsi="Times New Roman" w:cs="Times New Roman"/>
          <w:b/>
          <w:sz w:val="24"/>
          <w:szCs w:val="24"/>
          <w:lang w:val="en-GB"/>
        </w:rPr>
      </w:pPr>
      <w:r w:rsidRPr="005E7F50">
        <w:rPr>
          <w:rFonts w:ascii="Times New Roman" w:hAnsi="Times New Roman" w:cs="Times New Roman"/>
          <w:sz w:val="24"/>
          <w:szCs w:val="24"/>
          <w:lang w:val="en-GB"/>
        </w:rPr>
        <w:t xml:space="preserve">If you have some old solder on the tip, you can use it for any further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ANSWER THE QUESTION: </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he going to solder? – An audio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into a board with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pins</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“When soldering, you need to apply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to both the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or, in this case, a through-hole, and the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and let the solder do the work and fill the through-hole completely.”</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If you have a smaller circuit board, you need more patience and care to make a good solder joint and not to cross the solder onto another through-hole.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ANSWER THE QUESTIONS:</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can you use instead of using wire to join contacts on a board? – Solder to make a little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from one connection to the other</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a piece of wood used for before soldering an IC holder (= integrated circuit holder)? – Once you get your module in place, you can put the piece of wood over it and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it over to have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to all your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Why do you first apply solder to one of the pins? – To hold the module in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so that you can make all your other connections without the </w:t>
      </w:r>
      <w:r w:rsidRPr="005E7F50">
        <w:rPr>
          <w:rFonts w:ascii="Times New Roman" w:hAnsi="Times New Roman" w:cs="Times New Roman"/>
          <w:b/>
          <w:sz w:val="24"/>
          <w:szCs w:val="24"/>
          <w:lang w:val="en-GB"/>
        </w:rPr>
        <w:t>____________ ____________</w:t>
      </w:r>
      <w:r w:rsidRPr="005E7F50">
        <w:rPr>
          <w:rFonts w:ascii="Times New Roman" w:hAnsi="Times New Roman" w:cs="Times New Roman"/>
          <w:sz w:val="24"/>
          <w:szCs w:val="24"/>
          <w:lang w:val="en-GB"/>
        </w:rPr>
        <w:t>out.</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other three components are mentioned in the video? (Enter them in the same order as they are mentioned in the video) –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and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How do you prevent components from falling out once you flip the board over? – Once you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your component and flip it over, all you have to do is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the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just a teeny little bit, so that the component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in place.</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FILL IN THE GAPS: “Don´t bend them too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because when you´re done making those solder connections, you´re </w:t>
      </w:r>
      <w:proofErr w:type="spellStart"/>
      <w:r w:rsidRPr="005E7F50">
        <w:rPr>
          <w:rFonts w:ascii="Times New Roman" w:hAnsi="Times New Roman" w:cs="Times New Roman"/>
          <w:sz w:val="24"/>
          <w:szCs w:val="24"/>
          <w:lang w:val="en-GB"/>
        </w:rPr>
        <w:t>gonna</w:t>
      </w:r>
      <w:proofErr w:type="spellEnd"/>
      <w:r w:rsidRPr="005E7F50">
        <w:rPr>
          <w:rFonts w:ascii="Times New Roman" w:hAnsi="Times New Roman" w:cs="Times New Roman"/>
          <w:sz w:val="24"/>
          <w:szCs w:val="24"/>
          <w:lang w:val="en-GB"/>
        </w:rPr>
        <w:t xml:space="preserve"> want to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those leads.”</w:t>
      </w:r>
    </w:p>
    <w:p w:rsidR="005E7F50" w:rsidRDefault="005E7F50" w:rsidP="007B1DC8">
      <w:pPr>
        <w:rPr>
          <w:rFonts w:ascii="Times New Roman" w:hAnsi="Times New Roman" w:cs="Times New Roman"/>
          <w:b/>
          <w:sz w:val="24"/>
          <w:szCs w:val="24"/>
          <w:u w:val="single"/>
          <w:lang w:val="en-GB"/>
        </w:rPr>
      </w:pPr>
    </w:p>
    <w:p w:rsidR="00D569D6" w:rsidRPr="005E7F50" w:rsidRDefault="00D569D6" w:rsidP="007B1DC8">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This video is part of a video series on soldering.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The purpose of this video is to give you some basics of soldering. – </w:t>
      </w:r>
      <w:r w:rsidRPr="005E7F50">
        <w:rPr>
          <w:rFonts w:ascii="Times New Roman" w:hAnsi="Times New Roman" w:cs="Times New Roman"/>
          <w:b/>
          <w:sz w:val="24"/>
          <w:szCs w:val="24"/>
          <w:lang w:val="en-GB"/>
        </w:rPr>
        <w:t>False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high-quality soldering station normally includes some interchangeable tips.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Which type of tip is he going to use for the general PCB soldering? – </w:t>
      </w:r>
      <w:r w:rsidRPr="005E7F50">
        <w:rPr>
          <w:rFonts w:ascii="Times New Roman" w:hAnsi="Times New Roman" w:cs="Times New Roman"/>
          <w:b/>
          <w:sz w:val="24"/>
          <w:szCs w:val="24"/>
          <w:lang w:val="en-GB"/>
        </w:rPr>
        <w:t>Conical</w:t>
      </w:r>
      <w:r w:rsidRPr="005E7F50">
        <w:rPr>
          <w:rFonts w:ascii="Times New Roman" w:hAnsi="Times New Roman" w:cs="Times New Roman"/>
          <w:sz w:val="24"/>
          <w:szCs w:val="24"/>
          <w:lang w:val="en-GB"/>
        </w:rPr>
        <w:t xml:space="preserve"> tip/type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TRUE OR FALSE? (t or f) If you have some old solder on the tip, you can use it for any further soldering. – </w:t>
      </w:r>
      <w:r w:rsidRPr="005E7F50">
        <w:rPr>
          <w:rFonts w:ascii="Times New Roman" w:hAnsi="Times New Roman" w:cs="Times New Roman"/>
          <w:b/>
          <w:sz w:val="24"/>
          <w:szCs w:val="24"/>
          <w:lang w:val="en-GB"/>
        </w:rPr>
        <w:t>False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What is he going to solder? – An audio </w:t>
      </w:r>
      <w:r w:rsidRPr="005E7F50">
        <w:rPr>
          <w:rFonts w:ascii="Times New Roman" w:hAnsi="Times New Roman" w:cs="Times New Roman"/>
          <w:b/>
          <w:sz w:val="24"/>
          <w:szCs w:val="24"/>
          <w:lang w:val="en-GB"/>
        </w:rPr>
        <w:t>jack</w:t>
      </w:r>
      <w:r w:rsidRPr="005E7F50">
        <w:rPr>
          <w:rFonts w:ascii="Times New Roman" w:hAnsi="Times New Roman" w:cs="Times New Roman"/>
          <w:sz w:val="24"/>
          <w:szCs w:val="24"/>
          <w:lang w:val="en-GB"/>
        </w:rPr>
        <w:t xml:space="preserve"> into a board with </w:t>
      </w:r>
      <w:r w:rsidRPr="005E7F50">
        <w:rPr>
          <w:rFonts w:ascii="Times New Roman" w:hAnsi="Times New Roman" w:cs="Times New Roman"/>
          <w:b/>
          <w:sz w:val="24"/>
          <w:szCs w:val="24"/>
          <w:lang w:val="en-GB"/>
        </w:rPr>
        <w:t>four</w:t>
      </w:r>
      <w:r w:rsidRPr="005E7F50">
        <w:rPr>
          <w:rFonts w:ascii="Times New Roman" w:hAnsi="Times New Roman" w:cs="Times New Roman"/>
          <w:sz w:val="24"/>
          <w:szCs w:val="24"/>
          <w:lang w:val="en-GB"/>
        </w:rPr>
        <w:t xml:space="preserve"> pins</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“When soldering, you need to apply </w:t>
      </w:r>
      <w:r w:rsidRPr="005E7F50">
        <w:rPr>
          <w:rFonts w:ascii="Times New Roman" w:hAnsi="Times New Roman" w:cs="Times New Roman"/>
          <w:b/>
          <w:sz w:val="24"/>
          <w:szCs w:val="24"/>
          <w:lang w:val="en-GB"/>
        </w:rPr>
        <w:t>heat</w:t>
      </w:r>
      <w:r w:rsidRPr="005E7F50">
        <w:rPr>
          <w:rFonts w:ascii="Times New Roman" w:hAnsi="Times New Roman" w:cs="Times New Roman"/>
          <w:sz w:val="24"/>
          <w:szCs w:val="24"/>
          <w:lang w:val="en-GB"/>
        </w:rPr>
        <w:t xml:space="preserve"> to both the </w:t>
      </w:r>
      <w:r w:rsidRPr="005E7F50">
        <w:rPr>
          <w:rFonts w:ascii="Times New Roman" w:hAnsi="Times New Roman" w:cs="Times New Roman"/>
          <w:b/>
          <w:sz w:val="24"/>
          <w:szCs w:val="24"/>
          <w:lang w:val="en-GB"/>
        </w:rPr>
        <w:t>pad</w:t>
      </w:r>
      <w:r w:rsidRPr="005E7F50">
        <w:rPr>
          <w:rFonts w:ascii="Times New Roman" w:hAnsi="Times New Roman" w:cs="Times New Roman"/>
          <w:sz w:val="24"/>
          <w:szCs w:val="24"/>
          <w:lang w:val="en-GB"/>
        </w:rPr>
        <w:t xml:space="preserve">, or, in this case, a through-hole, and the </w:t>
      </w:r>
      <w:r w:rsidRPr="005E7F50">
        <w:rPr>
          <w:rFonts w:ascii="Times New Roman" w:hAnsi="Times New Roman" w:cs="Times New Roman"/>
          <w:b/>
          <w:sz w:val="24"/>
          <w:szCs w:val="24"/>
          <w:lang w:val="en-GB"/>
        </w:rPr>
        <w:t>leg</w:t>
      </w:r>
      <w:r w:rsidRPr="005E7F50">
        <w:rPr>
          <w:rFonts w:ascii="Times New Roman" w:hAnsi="Times New Roman" w:cs="Times New Roman"/>
          <w:sz w:val="24"/>
          <w:szCs w:val="24"/>
          <w:lang w:val="en-GB"/>
        </w:rPr>
        <w:t>, and let the solder do the work and fill the through-hole completely.”</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If you have a smaller circuit board, you need more patience and care to make a good solder joint and not to cross the solder onto another through-hole.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ANSWER THE QUESTIONS: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can you use instead of using wire to join contacts on a board? – Solder to make a little </w:t>
      </w:r>
      <w:r w:rsidRPr="005E7F50">
        <w:rPr>
          <w:rFonts w:ascii="Times New Roman" w:hAnsi="Times New Roman" w:cs="Times New Roman"/>
          <w:b/>
          <w:sz w:val="24"/>
          <w:szCs w:val="24"/>
          <w:lang w:val="en-GB"/>
        </w:rPr>
        <w:t>bridge</w:t>
      </w:r>
      <w:r w:rsidRPr="005E7F50">
        <w:rPr>
          <w:rFonts w:ascii="Times New Roman" w:hAnsi="Times New Roman" w:cs="Times New Roman"/>
          <w:sz w:val="24"/>
          <w:szCs w:val="24"/>
          <w:lang w:val="en-GB"/>
        </w:rPr>
        <w:t xml:space="preserve"> from one connection to the other</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a piece of wood used for before soldering an IC holder (= integrated circuit holder)? – Once you get your module in place, you can put the piece of wood over it and </w:t>
      </w:r>
      <w:r w:rsidRPr="005E7F50">
        <w:rPr>
          <w:rFonts w:ascii="Times New Roman" w:hAnsi="Times New Roman" w:cs="Times New Roman"/>
          <w:b/>
          <w:sz w:val="24"/>
          <w:szCs w:val="24"/>
          <w:lang w:val="en-GB"/>
        </w:rPr>
        <w:t>flip</w:t>
      </w:r>
      <w:r w:rsidRPr="005E7F50">
        <w:rPr>
          <w:rFonts w:ascii="Times New Roman" w:hAnsi="Times New Roman" w:cs="Times New Roman"/>
          <w:sz w:val="24"/>
          <w:szCs w:val="24"/>
          <w:lang w:val="en-GB"/>
        </w:rPr>
        <w:t xml:space="preserve"> it over to have </w:t>
      </w:r>
      <w:r w:rsidRPr="005E7F50">
        <w:rPr>
          <w:rFonts w:ascii="Times New Roman" w:hAnsi="Times New Roman" w:cs="Times New Roman"/>
          <w:b/>
          <w:sz w:val="24"/>
          <w:szCs w:val="24"/>
          <w:lang w:val="en-GB"/>
        </w:rPr>
        <w:t>access</w:t>
      </w:r>
      <w:r w:rsidRPr="005E7F50">
        <w:rPr>
          <w:rFonts w:ascii="Times New Roman" w:hAnsi="Times New Roman" w:cs="Times New Roman"/>
          <w:sz w:val="24"/>
          <w:szCs w:val="24"/>
          <w:lang w:val="en-GB"/>
        </w:rPr>
        <w:t xml:space="preserve"> to all your </w:t>
      </w:r>
      <w:r w:rsidRPr="005E7F50">
        <w:rPr>
          <w:rFonts w:ascii="Times New Roman" w:hAnsi="Times New Roman" w:cs="Times New Roman"/>
          <w:b/>
          <w:sz w:val="24"/>
          <w:szCs w:val="24"/>
          <w:lang w:val="en-GB"/>
        </w:rPr>
        <w:t>pins</w:t>
      </w:r>
      <w:r w:rsidRPr="005E7F50">
        <w:rPr>
          <w:rFonts w:ascii="Times New Roman" w:hAnsi="Times New Roman" w:cs="Times New Roman"/>
          <w:sz w:val="24"/>
          <w:szCs w:val="24"/>
          <w:lang w:val="en-GB"/>
        </w:rPr>
        <w:t>.</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Why do you first apply solder to one of the pins? – To hold the module in </w:t>
      </w:r>
      <w:r w:rsidRPr="005E7F50">
        <w:rPr>
          <w:rFonts w:ascii="Times New Roman" w:hAnsi="Times New Roman" w:cs="Times New Roman"/>
          <w:b/>
          <w:sz w:val="24"/>
          <w:szCs w:val="24"/>
          <w:lang w:val="en-GB"/>
        </w:rPr>
        <w:t>place</w:t>
      </w:r>
      <w:r w:rsidRPr="005E7F50">
        <w:rPr>
          <w:rFonts w:ascii="Times New Roman" w:hAnsi="Times New Roman" w:cs="Times New Roman"/>
          <w:sz w:val="24"/>
          <w:szCs w:val="24"/>
          <w:lang w:val="en-GB"/>
        </w:rPr>
        <w:t xml:space="preserve">, so that you can make all your other connections without the </w:t>
      </w:r>
      <w:r w:rsidRPr="005E7F50">
        <w:rPr>
          <w:rFonts w:ascii="Times New Roman" w:hAnsi="Times New Roman" w:cs="Times New Roman"/>
          <w:b/>
          <w:sz w:val="24"/>
          <w:szCs w:val="24"/>
          <w:lang w:val="en-GB"/>
        </w:rPr>
        <w:t>component</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falling</w:t>
      </w:r>
      <w:r w:rsidRPr="005E7F50">
        <w:rPr>
          <w:rFonts w:ascii="Times New Roman" w:hAnsi="Times New Roman" w:cs="Times New Roman"/>
          <w:sz w:val="24"/>
          <w:szCs w:val="24"/>
          <w:lang w:val="en-GB"/>
        </w:rPr>
        <w:t xml:space="preserve"> out.</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other three components are mentioned in the video? (Enter them in the same order as they are mentioned in the video) – </w:t>
      </w:r>
      <w:r w:rsidRPr="005E7F50">
        <w:rPr>
          <w:rFonts w:ascii="Times New Roman" w:hAnsi="Times New Roman" w:cs="Times New Roman"/>
          <w:b/>
          <w:sz w:val="24"/>
          <w:szCs w:val="24"/>
          <w:lang w:val="en-GB"/>
        </w:rPr>
        <w:t>Transistors</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resistors</w:t>
      </w:r>
      <w:r w:rsidRPr="005E7F50">
        <w:rPr>
          <w:rFonts w:ascii="Times New Roman" w:hAnsi="Times New Roman" w:cs="Times New Roman"/>
          <w:sz w:val="24"/>
          <w:szCs w:val="24"/>
          <w:lang w:val="en-GB"/>
        </w:rPr>
        <w:t xml:space="preserve"> and </w:t>
      </w:r>
      <w:r w:rsidRPr="005E7F50">
        <w:rPr>
          <w:rFonts w:ascii="Times New Roman" w:hAnsi="Times New Roman" w:cs="Times New Roman"/>
          <w:b/>
          <w:sz w:val="24"/>
          <w:szCs w:val="24"/>
          <w:lang w:val="en-GB"/>
        </w:rPr>
        <w:t>capacitors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How do you prevent components from falling out once you flip the board over? – Once you </w:t>
      </w:r>
      <w:r w:rsidRPr="005E7F50">
        <w:rPr>
          <w:rFonts w:ascii="Times New Roman" w:hAnsi="Times New Roman" w:cs="Times New Roman"/>
          <w:b/>
          <w:sz w:val="24"/>
          <w:szCs w:val="24"/>
          <w:lang w:val="en-GB"/>
        </w:rPr>
        <w:t>insert</w:t>
      </w:r>
      <w:r w:rsidRPr="005E7F50">
        <w:rPr>
          <w:rFonts w:ascii="Times New Roman" w:hAnsi="Times New Roman" w:cs="Times New Roman"/>
          <w:sz w:val="24"/>
          <w:szCs w:val="24"/>
          <w:lang w:val="en-GB"/>
        </w:rPr>
        <w:t xml:space="preserve"> your component and flip it over, all you have to do is </w:t>
      </w:r>
      <w:r w:rsidRPr="005E7F50">
        <w:rPr>
          <w:rFonts w:ascii="Times New Roman" w:hAnsi="Times New Roman" w:cs="Times New Roman"/>
          <w:b/>
          <w:sz w:val="24"/>
          <w:szCs w:val="24"/>
          <w:lang w:val="en-GB"/>
        </w:rPr>
        <w:t>bend</w:t>
      </w:r>
      <w:r w:rsidRPr="005E7F50">
        <w:rPr>
          <w:rFonts w:ascii="Times New Roman" w:hAnsi="Times New Roman" w:cs="Times New Roman"/>
          <w:sz w:val="24"/>
          <w:szCs w:val="24"/>
          <w:lang w:val="en-GB"/>
        </w:rPr>
        <w:t xml:space="preserve"> the </w:t>
      </w:r>
      <w:r w:rsidRPr="005E7F50">
        <w:rPr>
          <w:rFonts w:ascii="Times New Roman" w:hAnsi="Times New Roman" w:cs="Times New Roman"/>
          <w:b/>
          <w:sz w:val="24"/>
          <w:szCs w:val="24"/>
          <w:lang w:val="en-GB"/>
        </w:rPr>
        <w:t>leads</w:t>
      </w:r>
      <w:r w:rsidRPr="005E7F50">
        <w:rPr>
          <w:rFonts w:ascii="Times New Roman" w:hAnsi="Times New Roman" w:cs="Times New Roman"/>
          <w:sz w:val="24"/>
          <w:szCs w:val="24"/>
          <w:lang w:val="en-GB"/>
        </w:rPr>
        <w:t xml:space="preserve"> just a teeny little bit, so that the component </w:t>
      </w:r>
      <w:r w:rsidRPr="005E7F50">
        <w:rPr>
          <w:rFonts w:ascii="Times New Roman" w:hAnsi="Times New Roman" w:cs="Times New Roman"/>
          <w:b/>
          <w:sz w:val="24"/>
          <w:szCs w:val="24"/>
          <w:lang w:val="en-GB"/>
        </w:rPr>
        <w:t>stays</w:t>
      </w:r>
      <w:r w:rsidRPr="005E7F50">
        <w:rPr>
          <w:rFonts w:ascii="Times New Roman" w:hAnsi="Times New Roman" w:cs="Times New Roman"/>
          <w:sz w:val="24"/>
          <w:szCs w:val="24"/>
          <w:lang w:val="en-GB"/>
        </w:rPr>
        <w:t xml:space="preserve"> in place.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“Don´t bend them too </w:t>
      </w:r>
      <w:r w:rsidRPr="005E7F50">
        <w:rPr>
          <w:rFonts w:ascii="Times New Roman" w:hAnsi="Times New Roman" w:cs="Times New Roman"/>
          <w:b/>
          <w:sz w:val="24"/>
          <w:szCs w:val="24"/>
          <w:lang w:val="en-GB"/>
        </w:rPr>
        <w:t>far</w:t>
      </w:r>
      <w:r w:rsidRPr="005E7F50">
        <w:rPr>
          <w:rFonts w:ascii="Times New Roman" w:hAnsi="Times New Roman" w:cs="Times New Roman"/>
          <w:sz w:val="24"/>
          <w:szCs w:val="24"/>
          <w:lang w:val="en-GB"/>
        </w:rPr>
        <w:t xml:space="preserve"> because when you´re done making those solder connections, you´re </w:t>
      </w:r>
      <w:proofErr w:type="spellStart"/>
      <w:r w:rsidRPr="005E7F50">
        <w:rPr>
          <w:rFonts w:ascii="Times New Roman" w:hAnsi="Times New Roman" w:cs="Times New Roman"/>
          <w:sz w:val="24"/>
          <w:szCs w:val="24"/>
          <w:lang w:val="en-GB"/>
        </w:rPr>
        <w:t>gonna</w:t>
      </w:r>
      <w:proofErr w:type="spellEnd"/>
      <w:r w:rsidRPr="005E7F50">
        <w:rPr>
          <w:rFonts w:ascii="Times New Roman" w:hAnsi="Times New Roman" w:cs="Times New Roman"/>
          <w:sz w:val="24"/>
          <w:szCs w:val="24"/>
          <w:lang w:val="en-GB"/>
        </w:rPr>
        <w:t xml:space="preserve"> want to </w:t>
      </w:r>
      <w:r w:rsidRPr="005E7F50">
        <w:rPr>
          <w:rFonts w:ascii="Times New Roman" w:hAnsi="Times New Roman" w:cs="Times New Roman"/>
          <w:b/>
          <w:sz w:val="24"/>
          <w:szCs w:val="24"/>
          <w:lang w:val="en-GB"/>
        </w:rPr>
        <w:t>clip</w:t>
      </w:r>
      <w:r w:rsidRPr="005E7F50">
        <w:rPr>
          <w:rFonts w:ascii="Times New Roman" w:hAnsi="Times New Roman" w:cs="Times New Roman"/>
          <w:sz w:val="24"/>
          <w:szCs w:val="24"/>
          <w:lang w:val="en-GB"/>
        </w:rPr>
        <w:t xml:space="preserve"> those leads.</w:t>
      </w:r>
    </w:p>
    <w:p w:rsidR="007B1DC8" w:rsidRPr="005E7F50" w:rsidRDefault="007B1DC8" w:rsidP="00BE4DAA">
      <w:pPr>
        <w:spacing w:line="360" w:lineRule="auto"/>
        <w:rPr>
          <w:rFonts w:ascii="Times New Roman" w:hAnsi="Times New Roman" w:cs="Times New Roman"/>
          <w:sz w:val="24"/>
          <w:szCs w:val="24"/>
          <w:lang w:val="en-GB"/>
        </w:rPr>
      </w:pPr>
    </w:p>
    <w:p w:rsidR="009A30C2" w:rsidRPr="005E7F50" w:rsidRDefault="009A30C2" w:rsidP="00BE4DAA">
      <w:pPr>
        <w:spacing w:line="360" w:lineRule="auto"/>
        <w:rPr>
          <w:rFonts w:ascii="Times New Roman" w:hAnsi="Times New Roman" w:cs="Times New Roman"/>
          <w:b/>
          <w:sz w:val="24"/>
          <w:szCs w:val="24"/>
          <w:lang w:val="en-GB"/>
        </w:rPr>
      </w:pPr>
      <w:r w:rsidRPr="005E7F50">
        <w:rPr>
          <w:rFonts w:ascii="Times New Roman" w:hAnsi="Times New Roman" w:cs="Times New Roman"/>
          <w:b/>
          <w:sz w:val="24"/>
          <w:szCs w:val="24"/>
          <w:lang w:val="en-GB"/>
        </w:rPr>
        <w:lastRenderedPageBreak/>
        <w:t xml:space="preserve">5)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L_Preparing_PCB.jcl</w:t>
      </w:r>
    </w:p>
    <w:p w:rsidR="009A30C2" w:rsidRPr="005E7F50" w:rsidRDefault="009A30C2" w:rsidP="009A30C2">
      <w:pPr>
        <w:rPr>
          <w:rFonts w:ascii="Times New Roman" w:hAnsi="Times New Roman" w:cs="Times New Roman"/>
          <w:b/>
          <w:sz w:val="24"/>
          <w:szCs w:val="24"/>
          <w:lang w:val="en-GB"/>
        </w:rPr>
      </w:pPr>
      <w:r w:rsidRPr="005E7F50">
        <w:rPr>
          <w:rFonts w:ascii="Times New Roman" w:hAnsi="Times New Roman" w:cs="Times New Roman"/>
          <w:b/>
          <w:sz w:val="24"/>
          <w:szCs w:val="24"/>
          <w:lang w:val="en-GB"/>
        </w:rPr>
        <w:t>Listening 2: Preparing a PCB for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task</w:t>
      </w:r>
    </w:p>
    <w:p w:rsidR="009A30C2" w:rsidRPr="005E7F50" w:rsidRDefault="009A30C2" w:rsidP="009A30C2">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In this task, an instructor is giving instructions to a trainee on how to prepare a resistor for soldering on a printed circuit board. You can see three illustrative diagrams on p. 30 in your </w:t>
      </w:r>
      <w:proofErr w:type="spellStart"/>
      <w:r w:rsidRPr="005E7F50">
        <w:rPr>
          <w:rFonts w:ascii="Times New Roman" w:hAnsi="Times New Roman" w:cs="Times New Roman"/>
          <w:i/>
          <w:sz w:val="24"/>
          <w:szCs w:val="24"/>
          <w:lang w:val="en-GB"/>
        </w:rPr>
        <w:t>coursebook</w:t>
      </w:r>
      <w:proofErr w:type="spellEnd"/>
      <w:r w:rsidRPr="005E7F50">
        <w:rPr>
          <w:rFonts w:ascii="Times New Roman" w:hAnsi="Times New Roman" w:cs="Times New Roman"/>
          <w:i/>
          <w:sz w:val="24"/>
          <w:szCs w:val="24"/>
          <w:lang w:val="en-GB"/>
        </w:rPr>
        <w:t xml:space="preserve"> (</w:t>
      </w:r>
      <w:proofErr w:type="spellStart"/>
      <w:r w:rsidRPr="005E7F50">
        <w:rPr>
          <w:rFonts w:ascii="Times New Roman" w:hAnsi="Times New Roman" w:cs="Times New Roman"/>
          <w:i/>
          <w:sz w:val="24"/>
          <w:szCs w:val="24"/>
          <w:lang w:val="en-GB"/>
        </w:rPr>
        <w:t>Bonamy</w:t>
      </w:r>
      <w:proofErr w:type="spellEnd"/>
      <w:r w:rsidRPr="005E7F50">
        <w:rPr>
          <w:rFonts w:ascii="Times New Roman" w:hAnsi="Times New Roman" w:cs="Times New Roman"/>
          <w:i/>
          <w:sz w:val="24"/>
          <w:szCs w:val="24"/>
          <w:lang w:val="en-GB"/>
        </w:rPr>
        <w:t>, D. (2013). Technical English Level 4 Coursebook. Pearson Longman). Study the diagrams first and put them in the correct order. To check your answers, listen to or read listening script no. 11 on p. 120 in the book. As you listen, put the instructions below in the correct order by typing in numbers 1 to 7.</w:t>
      </w:r>
    </w:p>
    <w:p w:rsidR="009A30C2" w:rsidRPr="005E7F50" w:rsidRDefault="009A30C2" w:rsidP="009A30C2">
      <w:pPr>
        <w:rPr>
          <w:rFonts w:ascii="Times New Roman" w:hAnsi="Times New Roman" w:cs="Times New Roman"/>
          <w:sz w:val="24"/>
          <w:szCs w:val="24"/>
          <w:lang w:val="en-GB"/>
        </w:rPr>
      </w:pP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Bend the component wires using pliers to allow insertion into the correct location on the board.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Clean all the parts to be soldered.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Insert the component on the correct side of the board, flat and parallel to the board’s surface.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Secure the circuit board with a clamp to avoid movement during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Trim the protruding wire ends using wire cutters.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While holding the component in place with a pad or sponge, turn the board over and secure it.</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While pushing the component slightly away from the board (to permit air circulation when hot), bend the component wires outwards.</w:t>
      </w:r>
    </w:p>
    <w:p w:rsidR="005E7F50" w:rsidRPr="005E7F50" w:rsidRDefault="005E7F50" w:rsidP="009A30C2">
      <w:pPr>
        <w:rPr>
          <w:rFonts w:ascii="Times New Roman" w:hAnsi="Times New Roman" w:cs="Times New Roman"/>
          <w:sz w:val="24"/>
          <w:szCs w:val="24"/>
          <w:lang w:val="en-GB"/>
        </w:rPr>
      </w:pPr>
    </w:p>
    <w:p w:rsidR="009A30C2" w:rsidRPr="005E7F50" w:rsidRDefault="009A30C2" w:rsidP="009A30C2">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1 Secure the circuit board with a clamp to avoid movement during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2 Bend the component wires using pliers to allow insertion into the correct location on the board.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3 Insert the component on the correct side of the board, flat and parallel to the board’s surface.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4 While holding the component in place with a pad or sponge, turn the board over and secure it.</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5 While pushing the component slightly away from the board (to permit air circulation when hot), bend the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component wires outwards.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6 Trim the protruding wire ends using wire cutters.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7 Clean all the parts to be soldered.</w:t>
      </w:r>
    </w:p>
    <w:p w:rsidR="00600F9C" w:rsidRPr="005E7F50" w:rsidRDefault="00600F9C" w:rsidP="009A30C2">
      <w:pPr>
        <w:rPr>
          <w:rFonts w:ascii="Times New Roman" w:hAnsi="Times New Roman" w:cs="Times New Roman"/>
          <w:sz w:val="24"/>
          <w:szCs w:val="24"/>
          <w:lang w:val="en-GB"/>
        </w:rPr>
      </w:pPr>
    </w:p>
    <w:p w:rsidR="00600F9C" w:rsidRPr="005E7F50" w:rsidRDefault="00600F9C"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6)</w:t>
      </w:r>
    </w:p>
    <w:p w:rsidR="00600F9C" w:rsidRPr="005E7F50" w:rsidRDefault="00600F9C" w:rsidP="00600F9C">
      <w:pPr>
        <w:rPr>
          <w:rFonts w:ascii="Times New Roman" w:hAnsi="Times New Roman" w:cs="Times New Roman"/>
          <w:b/>
          <w:sz w:val="24"/>
          <w:szCs w:val="24"/>
          <w:lang w:val="en-GB"/>
        </w:rPr>
      </w:pPr>
      <w:r w:rsidRPr="005E7F50">
        <w:rPr>
          <w:rFonts w:ascii="Times New Roman" w:hAnsi="Times New Roman" w:cs="Times New Roman"/>
          <w:b/>
          <w:sz w:val="24"/>
          <w:szCs w:val="24"/>
          <w:lang w:val="en-GB"/>
        </w:rPr>
        <w:t>Writing: Homework</w:t>
      </w:r>
    </w:p>
    <w:p w:rsidR="00600F9C" w:rsidRPr="005E7F50" w:rsidRDefault="00600F9C" w:rsidP="00600F9C">
      <w:pPr>
        <w:rPr>
          <w:rFonts w:ascii="Times New Roman" w:hAnsi="Times New Roman" w:cs="Times New Roman"/>
          <w:i/>
          <w:sz w:val="24"/>
          <w:szCs w:val="24"/>
          <w:lang w:val="en-GB"/>
        </w:rPr>
      </w:pPr>
      <w:r w:rsidRPr="005E7F50">
        <w:rPr>
          <w:rFonts w:ascii="Times New Roman" w:hAnsi="Times New Roman" w:cs="Times New Roman"/>
          <w:i/>
          <w:sz w:val="24"/>
          <w:szCs w:val="24"/>
          <w:lang w:val="en-GB"/>
        </w:rPr>
        <w:lastRenderedPageBreak/>
        <w:t>Now practise describing consequent and simultaneous actions by doing the task below. Your task is to combine each note into a single sentence, using a variety of forms covered in this Unit. The CAPITALIZED phrases indicate which actions should happen simultaneously.</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1) To take a sharp photo → adjust focus + HOLD YOUR BREATH + GENTLY PRESS THE BUTTON.</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2) To save a file → press CTRL key + HOLD IT DOWN + PRESS THE S KEY + release keys.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3) To paint a car panel → shake paint can + PRESS BUTTON + SPRAY SMOOTHLY OVER PANEL.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4) To change gear → press clutch pedal + HOLD DOWN PEDAL + MOVE GEAR LEVER INTO POSITION + release pedal.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5) To "tin" a soldering iron → HEAT UP IRON + COVER WHOLE TIP WITH MOLTEN SOLDER.</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6) To solder a joint → touch joint with hot soldering iron + APPLY HEAT TO JOINT + FEED SOLDER TO JOINT + continue until solder melted on joint.</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Adapted from: </w:t>
      </w:r>
      <w:proofErr w:type="spellStart"/>
      <w:r w:rsidRPr="005E7F50">
        <w:rPr>
          <w:rFonts w:ascii="Times New Roman" w:hAnsi="Times New Roman" w:cs="Times New Roman"/>
          <w:sz w:val="24"/>
          <w:szCs w:val="24"/>
          <w:lang w:val="en-GB"/>
        </w:rPr>
        <w:t>Bonamy</w:t>
      </w:r>
      <w:proofErr w:type="spellEnd"/>
      <w:r w:rsidRPr="005E7F50">
        <w:rPr>
          <w:rFonts w:ascii="Times New Roman" w:hAnsi="Times New Roman" w:cs="Times New Roman"/>
          <w:sz w:val="24"/>
          <w:szCs w:val="24"/>
          <w:lang w:val="en-GB"/>
        </w:rPr>
        <w:t>, D. (2013). Technical English Level 4 Coursebook. Pearson Longman, p. 31.</w:t>
      </w:r>
    </w:p>
    <w:p w:rsidR="00600F9C" w:rsidRPr="005E7F50" w:rsidRDefault="00600F9C" w:rsidP="00600F9C">
      <w:pPr>
        <w:rPr>
          <w:rFonts w:ascii="Times New Roman" w:hAnsi="Times New Roman" w:cs="Times New Roman"/>
          <w:sz w:val="24"/>
          <w:szCs w:val="24"/>
          <w:lang w:val="en-GB"/>
        </w:rPr>
      </w:pPr>
    </w:p>
    <w:p w:rsidR="00600F9C" w:rsidRPr="005E7F50" w:rsidRDefault="00600F9C" w:rsidP="00600F9C">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Possible answers: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1) To take a sharp photo, first adjust the focus, and then gently press the button while holding your breath.</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2) To save a file, press the CTRL key, and then, as you´re holding it down, press the S key. Finally, release both keys.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3) To paint a car panel, first shake the paint can and then, at the same time as you´re pressing the button on the can, spray paint smoothly over the panel.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4) To change gear in a car, first press the clutch pedal and then, while holding the pedal down, move the gear lever into position, and then finally release the pedal.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5) To "tin" a soldering iron, while heating up the iron, cover the whole tip with molten solder.</w:t>
      </w:r>
    </w:p>
    <w:p w:rsidR="00D569D6" w:rsidRPr="005E7F50" w:rsidRDefault="00600F9C" w:rsidP="005E7F50">
      <w:pPr>
        <w:rPr>
          <w:rFonts w:ascii="Times New Roman" w:hAnsi="Times New Roman" w:cs="Times New Roman"/>
          <w:sz w:val="24"/>
          <w:szCs w:val="24"/>
          <w:lang w:val="en-GB"/>
        </w:rPr>
      </w:pPr>
      <w:r w:rsidRPr="005E7F50">
        <w:rPr>
          <w:rFonts w:ascii="Times New Roman" w:hAnsi="Times New Roman" w:cs="Times New Roman"/>
          <w:sz w:val="24"/>
          <w:szCs w:val="24"/>
          <w:lang w:val="en-GB"/>
        </w:rPr>
        <w:t>6) To solder a joint, first touch the joint with the hot soldering iron, and then, while applying heat to the joint, feed some solder to it, and continue doing this until the solder has melted on the joint.</w:t>
      </w:r>
    </w:p>
    <w:p w:rsidR="007B1DC8" w:rsidRPr="005E7F50" w:rsidRDefault="007B1DC8" w:rsidP="00BE4DAA">
      <w:pPr>
        <w:spacing w:line="360" w:lineRule="auto"/>
        <w:rPr>
          <w:rFonts w:ascii="Times New Roman" w:hAnsi="Times New Roman" w:cs="Times New Roman"/>
          <w:sz w:val="24"/>
          <w:szCs w:val="24"/>
          <w:lang w:val="en-GB"/>
        </w:rPr>
      </w:pPr>
    </w:p>
    <w:sectPr w:rsidR="007B1DC8" w:rsidRPr="005E7F50" w:rsidSect="00531B64">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94D" w:rsidRDefault="004C094D" w:rsidP="00CF6FCC">
      <w:pPr>
        <w:spacing w:after="0" w:line="240" w:lineRule="auto"/>
      </w:pPr>
      <w:r>
        <w:separator/>
      </w:r>
    </w:p>
  </w:endnote>
  <w:endnote w:type="continuationSeparator" w:id="0">
    <w:p w:rsidR="004C094D" w:rsidRDefault="004C094D"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A27" w:rsidRDefault="004F5A27" w:rsidP="004F5A27">
    <w:pPr>
      <w:pStyle w:val="Zpat"/>
      <w:jc w:val="center"/>
    </w:pPr>
    <w:r>
      <w:rPr>
        <w:noProof/>
        <w:lang w:eastAsia="cs-CZ"/>
      </w:rPr>
      <w:drawing>
        <wp:inline distT="0" distB="0" distL="0" distR="0" wp14:anchorId="575A8218" wp14:editId="463DB6AC">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17E74" w:rsidRDefault="00A17E7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94D" w:rsidRDefault="004C094D" w:rsidP="00CF6FCC">
      <w:pPr>
        <w:spacing w:after="0" w:line="240" w:lineRule="auto"/>
      </w:pPr>
      <w:r>
        <w:separator/>
      </w:r>
    </w:p>
  </w:footnote>
  <w:footnote w:type="continuationSeparator" w:id="0">
    <w:p w:rsidR="004C094D" w:rsidRDefault="004C094D"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3139D4"/>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209D54D8"/>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D52CFC"/>
    <w:multiLevelType w:val="hybridMultilevel"/>
    <w:tmpl w:val="F0A6D14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B8B79A2"/>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5DF4213D"/>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2F456BB"/>
    <w:multiLevelType w:val="hybridMultilevel"/>
    <w:tmpl w:val="0EDA25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
  </w:num>
  <w:num w:numId="3">
    <w:abstractNumId w:val="47"/>
  </w:num>
  <w:num w:numId="4">
    <w:abstractNumId w:val="10"/>
  </w:num>
  <w:num w:numId="5">
    <w:abstractNumId w:val="44"/>
  </w:num>
  <w:num w:numId="6">
    <w:abstractNumId w:val="40"/>
  </w:num>
  <w:num w:numId="7">
    <w:abstractNumId w:val="12"/>
  </w:num>
  <w:num w:numId="8">
    <w:abstractNumId w:val="38"/>
  </w:num>
  <w:num w:numId="9">
    <w:abstractNumId w:val="7"/>
  </w:num>
  <w:num w:numId="10">
    <w:abstractNumId w:val="48"/>
  </w:num>
  <w:num w:numId="11">
    <w:abstractNumId w:val="36"/>
  </w:num>
  <w:num w:numId="12">
    <w:abstractNumId w:val="20"/>
  </w:num>
  <w:num w:numId="13">
    <w:abstractNumId w:val="42"/>
  </w:num>
  <w:num w:numId="14">
    <w:abstractNumId w:val="11"/>
  </w:num>
  <w:num w:numId="15">
    <w:abstractNumId w:val="35"/>
  </w:num>
  <w:num w:numId="16">
    <w:abstractNumId w:val="28"/>
  </w:num>
  <w:num w:numId="17">
    <w:abstractNumId w:val="18"/>
  </w:num>
  <w:num w:numId="18">
    <w:abstractNumId w:val="29"/>
  </w:num>
  <w:num w:numId="19">
    <w:abstractNumId w:val="46"/>
  </w:num>
  <w:num w:numId="20">
    <w:abstractNumId w:val="15"/>
  </w:num>
  <w:num w:numId="21">
    <w:abstractNumId w:val="24"/>
  </w:num>
  <w:num w:numId="22">
    <w:abstractNumId w:val="8"/>
  </w:num>
  <w:num w:numId="23">
    <w:abstractNumId w:val="3"/>
  </w:num>
  <w:num w:numId="24">
    <w:abstractNumId w:val="0"/>
  </w:num>
  <w:num w:numId="25">
    <w:abstractNumId w:val="9"/>
  </w:num>
  <w:num w:numId="26">
    <w:abstractNumId w:val="2"/>
  </w:num>
  <w:num w:numId="27">
    <w:abstractNumId w:val="5"/>
  </w:num>
  <w:num w:numId="28">
    <w:abstractNumId w:val="27"/>
  </w:num>
  <w:num w:numId="29">
    <w:abstractNumId w:val="25"/>
  </w:num>
  <w:num w:numId="30">
    <w:abstractNumId w:val="16"/>
  </w:num>
  <w:num w:numId="31">
    <w:abstractNumId w:val="45"/>
  </w:num>
  <w:num w:numId="32">
    <w:abstractNumId w:val="41"/>
  </w:num>
  <w:num w:numId="33">
    <w:abstractNumId w:val="4"/>
  </w:num>
  <w:num w:numId="34">
    <w:abstractNumId w:val="31"/>
  </w:num>
  <w:num w:numId="35">
    <w:abstractNumId w:val="37"/>
  </w:num>
  <w:num w:numId="36">
    <w:abstractNumId w:val="21"/>
  </w:num>
  <w:num w:numId="37">
    <w:abstractNumId w:val="23"/>
  </w:num>
  <w:num w:numId="38">
    <w:abstractNumId w:val="30"/>
  </w:num>
  <w:num w:numId="39">
    <w:abstractNumId w:val="34"/>
  </w:num>
  <w:num w:numId="40">
    <w:abstractNumId w:val="33"/>
  </w:num>
  <w:num w:numId="41">
    <w:abstractNumId w:val="17"/>
  </w:num>
  <w:num w:numId="42">
    <w:abstractNumId w:val="13"/>
  </w:num>
  <w:num w:numId="43">
    <w:abstractNumId w:val="39"/>
  </w:num>
  <w:num w:numId="44">
    <w:abstractNumId w:val="22"/>
  </w:num>
  <w:num w:numId="45">
    <w:abstractNumId w:val="32"/>
  </w:num>
  <w:num w:numId="46">
    <w:abstractNumId w:val="14"/>
  </w:num>
  <w:num w:numId="47">
    <w:abstractNumId w:val="6"/>
  </w:num>
  <w:num w:numId="48">
    <w:abstractNumId w:val="1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6BC7"/>
    <w:rsid w:val="00023240"/>
    <w:rsid w:val="000312D1"/>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5700"/>
    <w:rsid w:val="0014660B"/>
    <w:rsid w:val="0018049B"/>
    <w:rsid w:val="00180E40"/>
    <w:rsid w:val="00180F0D"/>
    <w:rsid w:val="00183090"/>
    <w:rsid w:val="00195580"/>
    <w:rsid w:val="00197CF6"/>
    <w:rsid w:val="001D4ED4"/>
    <w:rsid w:val="001D6865"/>
    <w:rsid w:val="001E10CE"/>
    <w:rsid w:val="001F1FC3"/>
    <w:rsid w:val="001F3EF3"/>
    <w:rsid w:val="001F5523"/>
    <w:rsid w:val="001F7207"/>
    <w:rsid w:val="002159D6"/>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022DA"/>
    <w:rsid w:val="0041053A"/>
    <w:rsid w:val="004352D0"/>
    <w:rsid w:val="00463A0C"/>
    <w:rsid w:val="00470A1E"/>
    <w:rsid w:val="0047273A"/>
    <w:rsid w:val="004A3FBB"/>
    <w:rsid w:val="004A6C05"/>
    <w:rsid w:val="004B4D24"/>
    <w:rsid w:val="004C094D"/>
    <w:rsid w:val="004E5D34"/>
    <w:rsid w:val="004E6436"/>
    <w:rsid w:val="004F5A27"/>
    <w:rsid w:val="005002C5"/>
    <w:rsid w:val="00524F0F"/>
    <w:rsid w:val="00527970"/>
    <w:rsid w:val="00531B64"/>
    <w:rsid w:val="005839D0"/>
    <w:rsid w:val="005931FD"/>
    <w:rsid w:val="005A5F9C"/>
    <w:rsid w:val="005A7CDC"/>
    <w:rsid w:val="005C7612"/>
    <w:rsid w:val="005E4BFC"/>
    <w:rsid w:val="005E7F50"/>
    <w:rsid w:val="00600F9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5C5B"/>
    <w:rsid w:val="007A61C3"/>
    <w:rsid w:val="007B1DC8"/>
    <w:rsid w:val="007D0BD2"/>
    <w:rsid w:val="007D69B2"/>
    <w:rsid w:val="00823BA2"/>
    <w:rsid w:val="00874487"/>
    <w:rsid w:val="00883C66"/>
    <w:rsid w:val="00886301"/>
    <w:rsid w:val="008A3263"/>
    <w:rsid w:val="008A4D28"/>
    <w:rsid w:val="008C7FD5"/>
    <w:rsid w:val="008D198A"/>
    <w:rsid w:val="008E63F8"/>
    <w:rsid w:val="008F0D61"/>
    <w:rsid w:val="008F445C"/>
    <w:rsid w:val="008F706A"/>
    <w:rsid w:val="00912604"/>
    <w:rsid w:val="009228FF"/>
    <w:rsid w:val="009357CD"/>
    <w:rsid w:val="00940F20"/>
    <w:rsid w:val="009447A6"/>
    <w:rsid w:val="00954319"/>
    <w:rsid w:val="00957E14"/>
    <w:rsid w:val="0096190B"/>
    <w:rsid w:val="00977BF6"/>
    <w:rsid w:val="00994052"/>
    <w:rsid w:val="009A30C2"/>
    <w:rsid w:val="009A6C3B"/>
    <w:rsid w:val="009B1E77"/>
    <w:rsid w:val="009C1F9B"/>
    <w:rsid w:val="009D4D3E"/>
    <w:rsid w:val="009E7C5A"/>
    <w:rsid w:val="009F773B"/>
    <w:rsid w:val="00A04F16"/>
    <w:rsid w:val="00A054DD"/>
    <w:rsid w:val="00A11E15"/>
    <w:rsid w:val="00A17E74"/>
    <w:rsid w:val="00A30A67"/>
    <w:rsid w:val="00A36F0B"/>
    <w:rsid w:val="00A43A1A"/>
    <w:rsid w:val="00A54ECA"/>
    <w:rsid w:val="00A5560B"/>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37B89"/>
    <w:rsid w:val="00B43D84"/>
    <w:rsid w:val="00B468BD"/>
    <w:rsid w:val="00B53489"/>
    <w:rsid w:val="00B56B3B"/>
    <w:rsid w:val="00B60C47"/>
    <w:rsid w:val="00B625EC"/>
    <w:rsid w:val="00B703B5"/>
    <w:rsid w:val="00B91074"/>
    <w:rsid w:val="00B928BB"/>
    <w:rsid w:val="00B9400C"/>
    <w:rsid w:val="00BA3E54"/>
    <w:rsid w:val="00BB01F7"/>
    <w:rsid w:val="00BC22E2"/>
    <w:rsid w:val="00BC7C3D"/>
    <w:rsid w:val="00BD41DB"/>
    <w:rsid w:val="00BE1B04"/>
    <w:rsid w:val="00BE4DAA"/>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569D6"/>
    <w:rsid w:val="00D667D1"/>
    <w:rsid w:val="00D75C9C"/>
    <w:rsid w:val="00D76AEB"/>
    <w:rsid w:val="00D94007"/>
    <w:rsid w:val="00D957C3"/>
    <w:rsid w:val="00DE6E49"/>
    <w:rsid w:val="00DF42D1"/>
    <w:rsid w:val="00DF5619"/>
    <w:rsid w:val="00DF7EB8"/>
    <w:rsid w:val="00E0163F"/>
    <w:rsid w:val="00E07814"/>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0066F"/>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 w:type="paragraph" w:styleId="Normlnweb">
    <w:name w:val="Normal (Web)"/>
    <w:basedOn w:val="Normln"/>
    <w:uiPriority w:val="99"/>
    <w:unhideWhenUsed/>
    <w:rsid w:val="00BE4DA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kerspaces.com/how-to-solder/" TargetMode="External"/><Relationship Id="rId3" Type="http://schemas.openxmlformats.org/officeDocument/2006/relationships/settings" Target="settings.xml"/><Relationship Id="rId7" Type="http://schemas.openxmlformats.org/officeDocument/2006/relationships/hyperlink" Target="https://www.makerspaces.com/how-to-sol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Pjsoq-ZejRM&amp;ab_channel=kipka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2406</Words>
  <Characters>14197</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16570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2023-02-28T09:00:00Z</dcterms:created>
  <dcterms:modified xsi:type="dcterms:W3CDTF">2023-02-28T09:00:00Z</dcterms:modified>
</cp:coreProperties>
</file>