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523" w:rsidRPr="00A60A86" w:rsidRDefault="00A60A86">
      <w:pPr>
        <w:rPr>
          <w:rFonts w:ascii="Arial" w:hAnsi="Arial" w:cs="Arial"/>
          <w:b/>
          <w:sz w:val="24"/>
          <w:szCs w:val="24"/>
          <w:lang w:val="en-GB"/>
        </w:rPr>
      </w:pPr>
      <w:bookmarkStart w:id="0" w:name="_GoBack"/>
      <w:bookmarkEnd w:id="0"/>
      <w:r w:rsidRPr="00A60A86">
        <w:rPr>
          <w:rFonts w:ascii="Arial" w:hAnsi="Arial" w:cs="Arial"/>
          <w:b/>
          <w:sz w:val="24"/>
          <w:szCs w:val="24"/>
          <w:lang w:val="en-GB"/>
        </w:rPr>
        <w:t>Your Turn to Write: Past Inventions and Discoveries</w:t>
      </w:r>
    </w:p>
    <w:p w:rsidR="00A60A86" w:rsidRPr="004E7FCE" w:rsidRDefault="00A60A86" w:rsidP="00A60A86">
      <w:pPr>
        <w:rPr>
          <w:rFonts w:ascii="Arial" w:hAnsi="Arial" w:cs="Arial"/>
          <w:i/>
          <w:sz w:val="24"/>
          <w:szCs w:val="24"/>
          <w:lang w:val="en-GB"/>
        </w:rPr>
      </w:pPr>
      <w:r w:rsidRPr="004E7FCE">
        <w:rPr>
          <w:rFonts w:ascii="Arial" w:hAnsi="Arial" w:cs="Arial"/>
          <w:i/>
          <w:sz w:val="24"/>
          <w:szCs w:val="24"/>
          <w:lang w:val="en-GB"/>
        </w:rPr>
        <w:t>Look at the table below. Use the detailed notes in the middle to come up with full sentences about the discoveries/inventions. Use the simple and progressive past tenses in their active or passive form.</w:t>
      </w:r>
    </w:p>
    <w:p w:rsidR="00A60A86" w:rsidRPr="00AC6902" w:rsidRDefault="00A60A86" w:rsidP="00A60A86">
      <w:pPr>
        <w:rPr>
          <w:rFonts w:ascii="Arial" w:hAnsi="Arial" w:cs="Arial"/>
          <w:sz w:val="20"/>
          <w:szCs w:val="20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66"/>
        <w:gridCol w:w="3892"/>
        <w:gridCol w:w="3004"/>
      </w:tblGrid>
      <w:tr w:rsidR="00A60A86" w:rsidRPr="00AC6902" w:rsidTr="000A1341">
        <w:tc>
          <w:tcPr>
            <w:tcW w:w="2174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Fonts w:ascii="Arial" w:hAnsi="Arial" w:cs="Arial"/>
                <w:sz w:val="24"/>
                <w:szCs w:val="24"/>
                <w:lang w:val="en-GB"/>
              </w:rPr>
              <w:t>WHO?</w:t>
            </w:r>
          </w:p>
        </w:tc>
        <w:tc>
          <w:tcPr>
            <w:tcW w:w="3912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Fonts w:ascii="Arial" w:hAnsi="Arial" w:cs="Arial"/>
                <w:sz w:val="24"/>
                <w:szCs w:val="24"/>
                <w:lang w:val="en-GB"/>
              </w:rPr>
              <w:t>NOTES ON BACKGROUND</w:t>
            </w:r>
          </w:p>
        </w:tc>
        <w:tc>
          <w:tcPr>
            <w:tcW w:w="2976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Fonts w:ascii="Arial" w:hAnsi="Arial" w:cs="Arial"/>
                <w:sz w:val="24"/>
                <w:szCs w:val="24"/>
                <w:lang w:val="en-GB"/>
              </w:rPr>
              <w:t>NAME OF DISCOVERY/INVENTION</w:t>
            </w:r>
          </w:p>
        </w:tc>
      </w:tr>
      <w:tr w:rsidR="00A60A86" w:rsidRPr="00AC6902" w:rsidTr="000A1341">
        <w:tc>
          <w:tcPr>
            <w:tcW w:w="2174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Alexander Fleming</w:t>
            </w:r>
          </w:p>
        </w:tc>
        <w:tc>
          <w:tcPr>
            <w:tcW w:w="3912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 xml:space="preserve">grows bacteria in lab – </w:t>
            </w:r>
            <w:r w:rsidRPr="00AC6902">
              <w:rPr>
                <w:rStyle w:val="fontstyle11"/>
                <w:rFonts w:ascii="Arial" w:hAnsi="Arial" w:cs="Arial"/>
                <w:i w:val="0"/>
                <w:sz w:val="24"/>
                <w:szCs w:val="24"/>
                <w:lang w:val="en-GB"/>
              </w:rPr>
              <w:t>penicillium</w:t>
            </w:r>
            <w:r w:rsidRPr="00AC6902">
              <w:rPr>
                <w:rStyle w:val="fontstyle11"/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fungus falls on bacteria – fungus kills them</w:t>
            </w:r>
          </w:p>
        </w:tc>
        <w:tc>
          <w:tcPr>
            <w:tcW w:w="2976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Fonts w:ascii="Arial" w:hAnsi="Arial" w:cs="Arial"/>
                <w:sz w:val="24"/>
                <w:szCs w:val="24"/>
                <w:lang w:val="en-GB"/>
              </w:rPr>
              <w:t>ANTIBIOTICS</w:t>
            </w:r>
          </w:p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  <w:tr w:rsidR="00A60A86" w:rsidRPr="00AC6902" w:rsidTr="000A1341">
        <w:tc>
          <w:tcPr>
            <w:tcW w:w="2174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Rene Descartes</w:t>
            </w:r>
          </w:p>
        </w:tc>
        <w:tc>
          <w:tcPr>
            <w:tcW w:w="3912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watches insect flying around room – realises he can specify insect’s position in 3D space as – distance from two walls and ceiling</w:t>
            </w:r>
          </w:p>
        </w:tc>
        <w:tc>
          <w:tcPr>
            <w:tcW w:w="2976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Fonts w:ascii="Arial" w:hAnsi="Arial" w:cs="Arial"/>
                <w:sz w:val="24"/>
                <w:szCs w:val="24"/>
                <w:lang w:val="en-GB"/>
              </w:rPr>
              <w:t>CO-ORDINATE GEOMETRY</w:t>
            </w:r>
          </w:p>
        </w:tc>
      </w:tr>
      <w:tr w:rsidR="00A60A86" w:rsidRPr="00AC6902" w:rsidTr="000A1341">
        <w:tc>
          <w:tcPr>
            <w:tcW w:w="2174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Wilhelm Roentgen</w:t>
            </w:r>
          </w:p>
        </w:tc>
        <w:tc>
          <w:tcPr>
            <w:tcW w:w="3912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projects light from cathode ray generator onto wall – sees outline of bones of own hand on wall</w:t>
            </w:r>
          </w:p>
        </w:tc>
        <w:tc>
          <w:tcPr>
            <w:tcW w:w="2976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Fonts w:ascii="Arial" w:hAnsi="Arial" w:cs="Arial"/>
                <w:sz w:val="24"/>
                <w:szCs w:val="24"/>
                <w:lang w:val="en-GB"/>
              </w:rPr>
              <w:t>X-RAY</w:t>
            </w:r>
          </w:p>
        </w:tc>
      </w:tr>
      <w:tr w:rsidR="00A60A86" w:rsidRPr="00AC6902" w:rsidTr="000A1341">
        <w:tc>
          <w:tcPr>
            <w:tcW w:w="2174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Edouard Benedictus</w:t>
            </w:r>
          </w:p>
        </w:tc>
        <w:tc>
          <w:tcPr>
            <w:tcW w:w="3912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Style w:val="fontstyle01"/>
                <w:rFonts w:ascii="Arial" w:hAnsi="Arial" w:cs="Arial"/>
                <w:sz w:val="24"/>
                <w:szCs w:val="24"/>
                <w:lang w:val="en-GB"/>
              </w:rPr>
              <w:t>puts away glass flask – flask contains liquid plastic – drops flask on floor – flask doesn’t break – thin plastic film holds pieces together</w:t>
            </w:r>
          </w:p>
        </w:tc>
        <w:tc>
          <w:tcPr>
            <w:tcW w:w="2976" w:type="dxa"/>
          </w:tcPr>
          <w:p w:rsidR="00A60A86" w:rsidRPr="00AC6902" w:rsidRDefault="00A60A86" w:rsidP="000A1341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AC6902">
              <w:rPr>
                <w:rFonts w:ascii="Arial" w:hAnsi="Arial" w:cs="Arial"/>
                <w:sz w:val="24"/>
                <w:szCs w:val="24"/>
                <w:lang w:val="en-GB"/>
              </w:rPr>
              <w:t>SAFETY GLASS</w:t>
            </w:r>
          </w:p>
        </w:tc>
      </w:tr>
    </w:tbl>
    <w:p w:rsidR="00A60A86" w:rsidRPr="00AC6902" w:rsidRDefault="00A60A86" w:rsidP="00A60A86">
      <w:pPr>
        <w:rPr>
          <w:rStyle w:val="fontstyle01"/>
          <w:rFonts w:ascii="Arial" w:hAnsi="Arial" w:cs="Arial"/>
          <w:sz w:val="24"/>
          <w:szCs w:val="24"/>
          <w:lang w:val="en-GB"/>
        </w:rPr>
      </w:pPr>
      <w:r w:rsidRPr="00AC6902">
        <w:rPr>
          <w:rStyle w:val="fontstyle01"/>
          <w:rFonts w:ascii="Arial" w:hAnsi="Arial" w:cs="Arial"/>
          <w:sz w:val="24"/>
          <w:szCs w:val="24"/>
          <w:lang w:val="en-GB"/>
        </w:rPr>
        <w:t xml:space="preserve">Information from:  </w:t>
      </w:r>
      <w:bookmarkStart w:id="1" w:name="_Hlk78011468"/>
      <w:proofErr w:type="spellStart"/>
      <w:r w:rsidRPr="00AC6902">
        <w:rPr>
          <w:rStyle w:val="fontstyle01"/>
          <w:rFonts w:ascii="Arial" w:hAnsi="Arial" w:cs="Arial"/>
          <w:sz w:val="24"/>
          <w:szCs w:val="24"/>
          <w:lang w:val="en-GB"/>
        </w:rPr>
        <w:t>Bonamy</w:t>
      </w:r>
      <w:proofErr w:type="spellEnd"/>
      <w:r w:rsidRPr="00AC6902">
        <w:rPr>
          <w:rStyle w:val="fontstyle01"/>
          <w:rFonts w:ascii="Arial" w:hAnsi="Arial" w:cs="Arial"/>
          <w:sz w:val="24"/>
          <w:szCs w:val="24"/>
          <w:lang w:val="en-GB"/>
        </w:rPr>
        <w:t>, D. (2013). Technical English Level 4 Coursebook. Pearson Longman, p. 4</w:t>
      </w:r>
      <w:bookmarkEnd w:id="1"/>
      <w:r w:rsidRPr="00AC6902">
        <w:rPr>
          <w:rStyle w:val="fontstyle01"/>
          <w:rFonts w:ascii="Arial" w:hAnsi="Arial" w:cs="Arial"/>
          <w:sz w:val="24"/>
          <w:szCs w:val="24"/>
          <w:lang w:val="en-GB"/>
        </w:rPr>
        <w:t>.</w:t>
      </w:r>
    </w:p>
    <w:p w:rsidR="00A60A86" w:rsidRDefault="00A60A86"/>
    <w:p w:rsidR="00A60A86" w:rsidRPr="00AC6902" w:rsidRDefault="00A60A86" w:rsidP="00A60A86">
      <w:pPr>
        <w:rPr>
          <w:rFonts w:ascii="Arial" w:hAnsi="Arial" w:cs="Arial"/>
          <w:b/>
          <w:sz w:val="24"/>
          <w:szCs w:val="24"/>
          <w:lang w:val="en-GB"/>
        </w:rPr>
      </w:pPr>
      <w:r w:rsidRPr="00A60A86">
        <w:rPr>
          <w:rFonts w:ascii="Arial" w:hAnsi="Arial" w:cs="Arial"/>
          <w:b/>
          <w:sz w:val="24"/>
          <w:szCs w:val="24"/>
          <w:lang w:val="en-GB"/>
        </w:rPr>
        <w:t>Key</w:t>
      </w:r>
      <w:r>
        <w:t xml:space="preserve"> </w:t>
      </w:r>
      <w:r>
        <w:rPr>
          <w:rFonts w:ascii="Arial" w:hAnsi="Arial" w:cs="Arial"/>
          <w:b/>
          <w:sz w:val="24"/>
          <w:szCs w:val="24"/>
          <w:lang w:val="en-GB"/>
        </w:rPr>
        <w:t>(p</w:t>
      </w:r>
      <w:r w:rsidRPr="00AC6902">
        <w:rPr>
          <w:rFonts w:ascii="Arial" w:hAnsi="Arial" w:cs="Arial"/>
          <w:b/>
          <w:sz w:val="24"/>
          <w:szCs w:val="24"/>
          <w:lang w:val="en-GB"/>
        </w:rPr>
        <w:t>ossible answers</w:t>
      </w:r>
      <w:r>
        <w:rPr>
          <w:rFonts w:ascii="Arial" w:hAnsi="Arial" w:cs="Arial"/>
          <w:b/>
          <w:sz w:val="24"/>
          <w:szCs w:val="24"/>
          <w:lang w:val="en-GB"/>
        </w:rPr>
        <w:t>)</w:t>
      </w:r>
      <w:r w:rsidRPr="00AC6902">
        <w:rPr>
          <w:rFonts w:ascii="Arial" w:hAnsi="Arial" w:cs="Arial"/>
          <w:b/>
          <w:sz w:val="24"/>
          <w:szCs w:val="24"/>
          <w:lang w:val="en-GB"/>
        </w:rPr>
        <w:t>:</w:t>
      </w:r>
    </w:p>
    <w:p w:rsidR="00A60A86" w:rsidRPr="00AC6902" w:rsidRDefault="00A60A86" w:rsidP="00A60A86">
      <w:pPr>
        <w:rPr>
          <w:rStyle w:val="fontstyle01"/>
          <w:rFonts w:ascii="Arial" w:hAnsi="Arial" w:cs="Arial"/>
          <w:sz w:val="24"/>
          <w:szCs w:val="24"/>
          <w:lang w:val="en-US"/>
        </w:rPr>
      </w:pPr>
      <w:r w:rsidRPr="00AC6902">
        <w:rPr>
          <w:rStyle w:val="fontstyle01"/>
          <w:rFonts w:ascii="Arial" w:hAnsi="Arial" w:cs="Arial"/>
          <w:b/>
          <w:sz w:val="24"/>
          <w:szCs w:val="24"/>
          <w:lang w:val="en-US"/>
        </w:rPr>
        <w:t>Alexander Fleming</w:t>
      </w:r>
      <w:r w:rsidRPr="00AC6902">
        <w:rPr>
          <w:rStyle w:val="fontstyle01"/>
          <w:rFonts w:ascii="Arial" w:hAnsi="Arial" w:cs="Arial"/>
          <w:sz w:val="24"/>
          <w:szCs w:val="24"/>
          <w:lang w:val="en-US"/>
        </w:rPr>
        <w:t xml:space="preserve"> was growing some bacteria in his/a lab when some penicillium fungus fell on the bacteria and killed them. That is how he accidentally discovered antibiotics. </w:t>
      </w:r>
    </w:p>
    <w:p w:rsidR="00A60A86" w:rsidRPr="00AC6902" w:rsidRDefault="00A60A86" w:rsidP="00A60A86">
      <w:pPr>
        <w:rPr>
          <w:rStyle w:val="fontstyle01"/>
          <w:rFonts w:ascii="Arial" w:hAnsi="Arial" w:cs="Arial"/>
          <w:sz w:val="24"/>
          <w:szCs w:val="24"/>
          <w:lang w:val="en-US"/>
        </w:rPr>
      </w:pPr>
      <w:r w:rsidRPr="00AC6902">
        <w:rPr>
          <w:rStyle w:val="fontstyle01"/>
          <w:rFonts w:ascii="Arial" w:hAnsi="Arial" w:cs="Arial"/>
          <w:b/>
          <w:sz w:val="24"/>
          <w:szCs w:val="24"/>
          <w:lang w:val="en-US"/>
        </w:rPr>
        <w:t>Rene Descartes</w:t>
      </w:r>
      <w:r w:rsidRPr="00AC6902">
        <w:rPr>
          <w:rStyle w:val="fontstyle01"/>
          <w:rFonts w:ascii="Arial" w:hAnsi="Arial" w:cs="Arial"/>
          <w:sz w:val="24"/>
          <w:szCs w:val="24"/>
          <w:lang w:val="en-US"/>
        </w:rPr>
        <w:t xml:space="preserve"> was watching an insect flying around his room when he suddenly </w:t>
      </w:r>
      <w:proofErr w:type="spellStart"/>
      <w:r w:rsidRPr="00AC6902">
        <w:rPr>
          <w:rStyle w:val="fontstyle01"/>
          <w:rFonts w:ascii="Arial" w:hAnsi="Arial" w:cs="Arial"/>
          <w:sz w:val="24"/>
          <w:szCs w:val="24"/>
          <w:lang w:val="en-US"/>
        </w:rPr>
        <w:t>realised</w:t>
      </w:r>
      <w:proofErr w:type="spellEnd"/>
      <w:r w:rsidRPr="00AC6902">
        <w:rPr>
          <w:rStyle w:val="fontstyle01"/>
          <w:rFonts w:ascii="Arial" w:hAnsi="Arial" w:cs="Arial"/>
          <w:sz w:val="24"/>
          <w:szCs w:val="24"/>
          <w:lang w:val="en-US"/>
        </w:rPr>
        <w:t xml:space="preserve"> that he could specify the fly’s position in 3D space by specifying the distance (of the insect) from two walls and the ceiling. This is how co-ordinate geometry was invented.</w:t>
      </w:r>
    </w:p>
    <w:p w:rsidR="00A60A86" w:rsidRPr="00AC6902" w:rsidRDefault="00A60A86" w:rsidP="00A60A86">
      <w:pPr>
        <w:rPr>
          <w:rStyle w:val="fontstyle01"/>
          <w:rFonts w:ascii="Arial" w:hAnsi="Arial" w:cs="Arial"/>
          <w:sz w:val="24"/>
          <w:szCs w:val="24"/>
          <w:lang w:val="en-US"/>
        </w:rPr>
      </w:pPr>
      <w:r w:rsidRPr="00AC6902">
        <w:rPr>
          <w:rStyle w:val="fontstyle01"/>
          <w:rFonts w:ascii="Arial" w:hAnsi="Arial" w:cs="Arial"/>
          <w:b/>
          <w:sz w:val="24"/>
          <w:szCs w:val="24"/>
          <w:lang w:val="en-US"/>
        </w:rPr>
        <w:t>Wilhelm Roentgen</w:t>
      </w:r>
      <w:r w:rsidRPr="00AC6902">
        <w:rPr>
          <w:rStyle w:val="fontstyle01"/>
          <w:rFonts w:ascii="Arial" w:hAnsi="Arial" w:cs="Arial"/>
          <w:sz w:val="24"/>
          <w:szCs w:val="24"/>
          <w:lang w:val="en-US"/>
        </w:rPr>
        <w:t xml:space="preserve"> was projecting light from a cathode ray generator onto a wall when he suddenly saw the outline of the bones of his own hand (projected) on the wall. This is how he discovered the existence of X-rays.</w:t>
      </w:r>
    </w:p>
    <w:p w:rsidR="00A60A86" w:rsidRPr="00AC6902" w:rsidRDefault="00A60A86" w:rsidP="00A60A86">
      <w:pPr>
        <w:rPr>
          <w:rStyle w:val="fontstyle01"/>
          <w:rFonts w:ascii="Arial" w:hAnsi="Arial" w:cs="Arial"/>
          <w:sz w:val="24"/>
          <w:szCs w:val="24"/>
          <w:lang w:val="en-US"/>
        </w:rPr>
      </w:pPr>
      <w:r w:rsidRPr="00AC6902">
        <w:rPr>
          <w:rStyle w:val="fontstyle01"/>
          <w:rFonts w:ascii="Arial" w:hAnsi="Arial" w:cs="Arial"/>
          <w:b/>
          <w:sz w:val="24"/>
          <w:szCs w:val="24"/>
          <w:lang w:val="en-US"/>
        </w:rPr>
        <w:t>Edouard Benedictus</w:t>
      </w:r>
      <w:r w:rsidRPr="00AC6902">
        <w:rPr>
          <w:rStyle w:val="fontstyle01"/>
          <w:rFonts w:ascii="Arial" w:hAnsi="Arial" w:cs="Arial"/>
          <w:sz w:val="24"/>
          <w:szCs w:val="24"/>
          <w:lang w:val="en-US"/>
        </w:rPr>
        <w:t xml:space="preserve"> was putting away a glass flask which contained liquid plastic when he (accidentally) dropped the flask on the floor. The flask didn’t break, because </w:t>
      </w:r>
      <w:r w:rsidRPr="00AC6902">
        <w:rPr>
          <w:rStyle w:val="fontstyle01"/>
          <w:rFonts w:ascii="Arial" w:hAnsi="Arial" w:cs="Arial"/>
          <w:sz w:val="24"/>
          <w:szCs w:val="24"/>
          <w:lang w:val="en-US"/>
        </w:rPr>
        <w:lastRenderedPageBreak/>
        <w:t>a thin plastic film was holding the broken pieces together. That is how safety glass was invented.</w:t>
      </w:r>
    </w:p>
    <w:p w:rsidR="00A60A86" w:rsidRPr="00AC6902" w:rsidRDefault="00A60A86" w:rsidP="00A60A86">
      <w:pPr>
        <w:rPr>
          <w:rFonts w:ascii="Arial" w:hAnsi="Arial" w:cs="Arial"/>
          <w:sz w:val="20"/>
          <w:szCs w:val="20"/>
        </w:rPr>
      </w:pPr>
      <w:proofErr w:type="spellStart"/>
      <w:r w:rsidRPr="00AC6902">
        <w:rPr>
          <w:rFonts w:ascii="Arial" w:hAnsi="Arial" w:cs="Arial"/>
          <w:sz w:val="20"/>
          <w:szCs w:val="20"/>
        </w:rPr>
        <w:t>Texts</w:t>
      </w:r>
      <w:proofErr w:type="spellEnd"/>
      <w:r w:rsidRPr="00AC69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C6902">
        <w:rPr>
          <w:rFonts w:ascii="Arial" w:hAnsi="Arial" w:cs="Arial"/>
          <w:sz w:val="20"/>
          <w:szCs w:val="20"/>
        </w:rPr>
        <w:t>from</w:t>
      </w:r>
      <w:proofErr w:type="spellEnd"/>
      <w:r w:rsidRPr="00AC6902">
        <w:rPr>
          <w:rFonts w:ascii="Arial" w:hAnsi="Arial" w:cs="Arial"/>
          <w:sz w:val="20"/>
          <w:szCs w:val="20"/>
        </w:rPr>
        <w:t>:</w:t>
      </w:r>
    </w:p>
    <w:p w:rsidR="00A60A86" w:rsidRDefault="00A60A86">
      <w:r w:rsidRPr="00AC6902">
        <w:rPr>
          <w:rFonts w:ascii="Arial" w:hAnsi="Arial" w:cs="Arial"/>
          <w:sz w:val="20"/>
          <w:szCs w:val="20"/>
          <w:lang w:val="en-GB"/>
        </w:rPr>
        <w:t xml:space="preserve">Bingham, C. &amp; Wright, L. (2013). </w:t>
      </w:r>
      <w:r w:rsidRPr="00AC6902">
        <w:rPr>
          <w:rFonts w:ascii="Arial" w:hAnsi="Arial" w:cs="Arial"/>
          <w:i/>
          <w:sz w:val="20"/>
          <w:szCs w:val="20"/>
          <w:lang w:val="en-GB"/>
        </w:rPr>
        <w:t xml:space="preserve">Technical English </w:t>
      </w:r>
      <w:r>
        <w:rPr>
          <w:rFonts w:ascii="Arial" w:hAnsi="Arial" w:cs="Arial"/>
          <w:i/>
          <w:sz w:val="20"/>
          <w:szCs w:val="20"/>
          <w:lang w:val="en-GB"/>
        </w:rPr>
        <w:t>L</w:t>
      </w:r>
      <w:r w:rsidRPr="00AC6902">
        <w:rPr>
          <w:rFonts w:ascii="Arial" w:hAnsi="Arial" w:cs="Arial"/>
          <w:i/>
          <w:sz w:val="20"/>
          <w:szCs w:val="20"/>
          <w:lang w:val="en-GB"/>
        </w:rPr>
        <w:t xml:space="preserve">evel 4 </w:t>
      </w:r>
      <w:r>
        <w:rPr>
          <w:rFonts w:ascii="Arial" w:hAnsi="Arial" w:cs="Arial"/>
          <w:i/>
          <w:sz w:val="20"/>
          <w:szCs w:val="20"/>
          <w:lang w:val="en-GB"/>
        </w:rPr>
        <w:t>T</w:t>
      </w:r>
      <w:r w:rsidRPr="00AC6902">
        <w:rPr>
          <w:rFonts w:ascii="Arial" w:hAnsi="Arial" w:cs="Arial"/>
          <w:i/>
          <w:sz w:val="20"/>
          <w:szCs w:val="20"/>
          <w:lang w:val="en-GB"/>
        </w:rPr>
        <w:t xml:space="preserve">eacher´s </w:t>
      </w:r>
      <w:r>
        <w:rPr>
          <w:rFonts w:ascii="Arial" w:hAnsi="Arial" w:cs="Arial"/>
          <w:i/>
          <w:sz w:val="20"/>
          <w:szCs w:val="20"/>
          <w:lang w:val="en-GB"/>
        </w:rPr>
        <w:t>B</w:t>
      </w:r>
      <w:r w:rsidRPr="00AC6902">
        <w:rPr>
          <w:rFonts w:ascii="Arial" w:hAnsi="Arial" w:cs="Arial"/>
          <w:i/>
          <w:sz w:val="20"/>
          <w:szCs w:val="20"/>
          <w:lang w:val="en-GB"/>
        </w:rPr>
        <w:t>ook</w:t>
      </w:r>
      <w:r w:rsidRPr="00AC6902">
        <w:rPr>
          <w:rFonts w:ascii="Arial" w:hAnsi="Arial" w:cs="Arial"/>
          <w:sz w:val="20"/>
          <w:szCs w:val="20"/>
          <w:lang w:val="en-GB"/>
        </w:rPr>
        <w:t>. Pearson Longman</w:t>
      </w:r>
      <w:r>
        <w:rPr>
          <w:rFonts w:ascii="Arial" w:hAnsi="Arial" w:cs="Arial"/>
          <w:sz w:val="20"/>
          <w:szCs w:val="20"/>
          <w:lang w:val="en-GB"/>
        </w:rPr>
        <w:t>,</w:t>
      </w:r>
      <w:r w:rsidRPr="00AC6902">
        <w:rPr>
          <w:rFonts w:ascii="Arial" w:hAnsi="Arial" w:cs="Arial"/>
          <w:sz w:val="20"/>
          <w:szCs w:val="20"/>
          <w:lang w:val="en-GB"/>
        </w:rPr>
        <w:t xml:space="preserve"> p. 10.</w:t>
      </w:r>
    </w:p>
    <w:sectPr w:rsidR="00A60A8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304" w:rsidRDefault="00D70304" w:rsidP="00AF6A7E">
      <w:pPr>
        <w:spacing w:after="0" w:line="240" w:lineRule="auto"/>
      </w:pPr>
      <w:r>
        <w:separator/>
      </w:r>
    </w:p>
  </w:endnote>
  <w:endnote w:type="continuationSeparator" w:id="0">
    <w:p w:rsidR="00D70304" w:rsidRDefault="00D70304" w:rsidP="00AF6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heltenham-Book">
    <w:altName w:val="Cambria"/>
    <w:panose1 w:val="00000000000000000000"/>
    <w:charset w:val="00"/>
    <w:family w:val="roman"/>
    <w:notTrueType/>
    <w:pitch w:val="default"/>
  </w:font>
  <w:font w:name="Cheltenham-BookItalic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6A7E" w:rsidRDefault="00AF6A7E" w:rsidP="00AF6A7E">
    <w:pPr>
      <w:pStyle w:val="Zpat"/>
      <w:jc w:val="center"/>
    </w:pPr>
    <w:r>
      <w:rPr>
        <w:noProof/>
        <w:lang w:eastAsia="cs-CZ"/>
      </w:rPr>
      <w:drawing>
        <wp:inline distT="0" distB="0" distL="0" distR="0" wp14:anchorId="181722FC" wp14:editId="4AA5CCC0">
          <wp:extent cx="4274820" cy="9525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6A7E" w:rsidRDefault="00AF6A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304" w:rsidRDefault="00D70304" w:rsidP="00AF6A7E">
      <w:pPr>
        <w:spacing w:after="0" w:line="240" w:lineRule="auto"/>
      </w:pPr>
      <w:r>
        <w:separator/>
      </w:r>
    </w:p>
  </w:footnote>
  <w:footnote w:type="continuationSeparator" w:id="0">
    <w:p w:rsidR="00D70304" w:rsidRDefault="00D70304" w:rsidP="00AF6A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A86"/>
    <w:rsid w:val="001F5523"/>
    <w:rsid w:val="008250D8"/>
    <w:rsid w:val="00A60A86"/>
    <w:rsid w:val="00AA02BD"/>
    <w:rsid w:val="00AF6A7E"/>
    <w:rsid w:val="00D70304"/>
    <w:rsid w:val="00EB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55F424-D0E3-47EE-AEB6-56956FD13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fontstyle01">
    <w:name w:val="fontstyle01"/>
    <w:basedOn w:val="Standardnpsmoodstavce"/>
    <w:rsid w:val="00A60A86"/>
    <w:rPr>
      <w:rFonts w:ascii="Cheltenham-Book" w:hAnsi="Cheltenham-Book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fontstyle11">
    <w:name w:val="fontstyle11"/>
    <w:basedOn w:val="Standardnpsmoodstavce"/>
    <w:rsid w:val="00A60A86"/>
    <w:rPr>
      <w:rFonts w:ascii="Cheltenham-BookItalic" w:hAnsi="Cheltenham-BookItalic" w:hint="default"/>
      <w:b w:val="0"/>
      <w:bCs w:val="0"/>
      <w:i/>
      <w:iCs/>
      <w:color w:val="242021"/>
      <w:sz w:val="20"/>
      <w:szCs w:val="20"/>
    </w:rPr>
  </w:style>
  <w:style w:type="table" w:styleId="Mkatabulky">
    <w:name w:val="Table Grid"/>
    <w:basedOn w:val="Normlntabulka"/>
    <w:uiPriority w:val="39"/>
    <w:rsid w:val="00A60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AF6A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6A7E"/>
  </w:style>
  <w:style w:type="paragraph" w:styleId="Zpat">
    <w:name w:val="footer"/>
    <w:basedOn w:val="Normln"/>
    <w:link w:val="ZpatChar"/>
    <w:uiPriority w:val="99"/>
    <w:unhideWhenUsed/>
    <w:rsid w:val="00AF6A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6A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martin.buk@tiscali.cz</cp:lastModifiedBy>
  <cp:revision>2</cp:revision>
  <dcterms:created xsi:type="dcterms:W3CDTF">2023-02-28T09:25:00Z</dcterms:created>
  <dcterms:modified xsi:type="dcterms:W3CDTF">2023-02-28T09:25:00Z</dcterms:modified>
</cp:coreProperties>
</file>