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3B0975" w:rsidRDefault="00127947" w:rsidP="00127947">
      <w:pPr>
        <w:pStyle w:val="Nzev"/>
        <w:jc w:val="center"/>
        <w:rPr>
          <w:rFonts w:ascii="Times New Roman" w:hAnsi="Times New Roman" w:cs="Times New Roman"/>
          <w:b/>
          <w:lang w:val="en-GB"/>
        </w:rPr>
      </w:pPr>
      <w:r w:rsidRPr="003B0975">
        <w:rPr>
          <w:rFonts w:ascii="Times New Roman" w:hAnsi="Times New Roman" w:cs="Times New Roman"/>
          <w:b/>
          <w:lang w:val="en-GB"/>
        </w:rPr>
        <w:t xml:space="preserve">AEL6N Unit </w:t>
      </w:r>
      <w:r w:rsidR="0070693C" w:rsidRPr="003B0975">
        <w:rPr>
          <w:rFonts w:ascii="Times New Roman" w:hAnsi="Times New Roman" w:cs="Times New Roman"/>
          <w:b/>
          <w:lang w:val="en-GB"/>
        </w:rPr>
        <w:t>8</w:t>
      </w:r>
      <w:r w:rsidR="00871916" w:rsidRPr="003B0975">
        <w:rPr>
          <w:rFonts w:ascii="Times New Roman" w:hAnsi="Times New Roman" w:cs="Times New Roman"/>
          <w:b/>
          <w:lang w:val="en-GB"/>
        </w:rPr>
        <w:t>c</w:t>
      </w:r>
      <w:r w:rsidRPr="003B0975">
        <w:rPr>
          <w:rFonts w:ascii="Times New Roman" w:hAnsi="Times New Roman" w:cs="Times New Roman"/>
          <w:b/>
          <w:lang w:val="en-GB"/>
        </w:rPr>
        <w:t xml:space="preserve">: </w:t>
      </w:r>
      <w:r w:rsidR="00871916" w:rsidRPr="003B0975">
        <w:rPr>
          <w:rFonts w:ascii="Times New Roman" w:hAnsi="Times New Roman" w:cs="Times New Roman"/>
          <w:b/>
          <w:lang w:val="en-GB"/>
        </w:rPr>
        <w:t>Emergency</w:t>
      </w:r>
    </w:p>
    <w:p w:rsidR="00127947" w:rsidRPr="003B0975" w:rsidRDefault="00127947" w:rsidP="00127947">
      <w:pPr>
        <w:jc w:val="center"/>
        <w:rPr>
          <w:rFonts w:ascii="Times New Roman" w:hAnsi="Times New Roman" w:cs="Times New Roman"/>
          <w:sz w:val="24"/>
          <w:szCs w:val="24"/>
          <w:lang w:val="en-GB"/>
        </w:rPr>
      </w:pPr>
      <w:r w:rsidRPr="003B0975">
        <w:rPr>
          <w:rFonts w:ascii="Times New Roman" w:hAnsi="Times New Roman" w:cs="Times New Roman"/>
          <w:sz w:val="24"/>
          <w:szCs w:val="24"/>
          <w:lang w:val="en-GB"/>
        </w:rPr>
        <w:t>Printer-friendly version of exercises + key to exercises</w:t>
      </w:r>
    </w:p>
    <w:p w:rsidR="00A11E15" w:rsidRPr="003B0975" w:rsidRDefault="00823BA2" w:rsidP="00BD41DB">
      <w:pPr>
        <w:rPr>
          <w:rFonts w:ascii="Times New Roman" w:hAnsi="Times New Roman" w:cs="Times New Roman"/>
          <w:b/>
          <w:sz w:val="24"/>
          <w:szCs w:val="24"/>
          <w:lang w:val="en-GB"/>
        </w:rPr>
      </w:pPr>
      <w:r w:rsidRPr="003B0975">
        <w:rPr>
          <w:rFonts w:ascii="Times New Roman" w:hAnsi="Times New Roman" w:cs="Times New Roman"/>
          <w:b/>
          <w:sz w:val="24"/>
          <w:szCs w:val="24"/>
          <w:lang w:val="en-GB"/>
        </w:rPr>
        <w:t>1)</w:t>
      </w:r>
    </w:p>
    <w:p w:rsidR="00331A20" w:rsidRPr="003B0975" w:rsidRDefault="00331A20" w:rsidP="00331A20">
      <w:pPr>
        <w:rPr>
          <w:rFonts w:ascii="Times New Roman" w:hAnsi="Times New Roman" w:cs="Times New Roman"/>
          <w:b/>
          <w:sz w:val="24"/>
          <w:szCs w:val="24"/>
          <w:lang w:val="en-GB"/>
        </w:rPr>
      </w:pPr>
      <w:r w:rsidRPr="003B0975">
        <w:rPr>
          <w:rFonts w:ascii="Times New Roman" w:hAnsi="Times New Roman" w:cs="Times New Roman"/>
          <w:b/>
          <w:sz w:val="24"/>
          <w:szCs w:val="24"/>
          <w:lang w:val="en-GB"/>
        </w:rPr>
        <w:t>Listening: Truck Carrying Hazardous Materials Crashes in Napa</w:t>
      </w:r>
    </w:p>
    <w:p w:rsidR="00331A20" w:rsidRPr="003B0975" w:rsidRDefault="00331A20" w:rsidP="00331A20">
      <w:pPr>
        <w:rPr>
          <w:rFonts w:ascii="Times New Roman" w:hAnsi="Times New Roman" w:cs="Times New Roman"/>
          <w:i/>
          <w:sz w:val="24"/>
          <w:szCs w:val="24"/>
          <w:lang w:val="en-GB"/>
        </w:rPr>
      </w:pPr>
      <w:r w:rsidRPr="003B0975">
        <w:rPr>
          <w:rFonts w:ascii="Times New Roman" w:hAnsi="Times New Roman" w:cs="Times New Roman"/>
          <w:i/>
          <w:sz w:val="24"/>
          <w:szCs w:val="24"/>
          <w:lang w:val="en-GB"/>
        </w:rPr>
        <w:t>Gap-fill exercise</w:t>
      </w:r>
    </w:p>
    <w:p w:rsidR="00331A20" w:rsidRPr="003B0975" w:rsidRDefault="00331A20" w:rsidP="00331A20">
      <w:pPr>
        <w:rPr>
          <w:rFonts w:ascii="Times New Roman" w:hAnsi="Times New Roman" w:cs="Times New Roman"/>
          <w:i/>
          <w:sz w:val="24"/>
          <w:szCs w:val="24"/>
          <w:lang w:val="en-GB"/>
        </w:rPr>
      </w:pPr>
      <w:r w:rsidRPr="003B0975">
        <w:rPr>
          <w:rFonts w:ascii="Times New Roman" w:hAnsi="Times New Roman" w:cs="Times New Roman"/>
          <w:i/>
          <w:sz w:val="24"/>
          <w:szCs w:val="24"/>
          <w:lang w:val="en-GB"/>
        </w:rPr>
        <w:t>Watch the video</w:t>
      </w:r>
      <w:r w:rsidR="00B6142C" w:rsidRPr="003B0975">
        <w:rPr>
          <w:rFonts w:ascii="Times New Roman" w:hAnsi="Times New Roman" w:cs="Times New Roman"/>
          <w:i/>
          <w:sz w:val="24"/>
          <w:szCs w:val="24"/>
          <w:lang w:val="en-GB"/>
        </w:rPr>
        <w:t xml:space="preserve"> </w:t>
      </w:r>
      <w:r w:rsidRPr="003B0975">
        <w:rPr>
          <w:rFonts w:ascii="Times New Roman" w:hAnsi="Times New Roman" w:cs="Times New Roman"/>
          <w:i/>
          <w:sz w:val="24"/>
          <w:szCs w:val="24"/>
          <w:lang w:val="en-GB"/>
        </w:rPr>
        <w:t xml:space="preserve">and fill in all the gaps. </w:t>
      </w:r>
    </w:p>
    <w:p w:rsidR="00355ADA" w:rsidRPr="003B0975" w:rsidRDefault="00A45777" w:rsidP="00331A20">
      <w:pPr>
        <w:rPr>
          <w:rFonts w:ascii="Times New Roman" w:hAnsi="Times New Roman" w:cs="Times New Roman"/>
          <w:sz w:val="24"/>
          <w:szCs w:val="24"/>
          <w:lang w:val="en-GB"/>
        </w:rPr>
      </w:pPr>
      <w:hyperlink r:id="rId7" w:history="1">
        <w:r w:rsidR="004C36F7" w:rsidRPr="003B0975">
          <w:rPr>
            <w:rStyle w:val="Hypertextovodkaz"/>
            <w:rFonts w:ascii="Times New Roman" w:hAnsi="Times New Roman" w:cs="Times New Roman"/>
            <w:sz w:val="20"/>
            <w:szCs w:val="20"/>
            <w:lang w:val="en-GB"/>
          </w:rPr>
          <w:t>https://www.youtube.com/watch?v=Y9lg6I1CxTc</w:t>
        </w:r>
      </w:hyperlink>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ANSWER THE QUESTIONS: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Where did the incident happen? – In the city of (1</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 xml:space="preserve">_________. </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What is the full name of the reporter giving the report on the incident? – (2</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 (3)__________.</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What is he apologizing for? – A badly blurred (4</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 kind of vapour is coming off one of the tanks. What is inside the tank? – (5</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 (6)__________.</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What materials can be found in the other canisters? – Argon, (7</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 xml:space="preserve">_________ (8)__________ and (9)__________. </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TRUE (T) OR FALSE (F)? All the previously mentioned chemicals are volatile gases. – (10</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w:t>
      </w:r>
      <w:r w:rsidR="004C36F7" w:rsidRPr="003B0975">
        <w:rPr>
          <w:rFonts w:ascii="Times New Roman" w:hAnsi="Times New Roman" w:cs="Times New Roman"/>
          <w:sz w:val="24"/>
          <w:szCs w:val="24"/>
          <w:lang w:val="en-GB"/>
        </w:rPr>
        <w:t>_______</w:t>
      </w:r>
      <w:r w:rsidRPr="003B0975">
        <w:rPr>
          <w:rFonts w:ascii="Times New Roman" w:hAnsi="Times New Roman" w:cs="Times New Roman"/>
          <w:sz w:val="24"/>
          <w:szCs w:val="24"/>
          <w:lang w:val="en-GB"/>
        </w:rPr>
        <w:t>__.</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ANSWER THE QUESTIONS: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What is the first job to be done to clean the place? – They need to get the truck (11</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 xml:space="preserve">_________ (12)__________ from the canisters that have (13)__________ (14)__________. </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What are they using to pull the truck away? – A (15</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 and (16)__________.</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Why do they need to pull the truck away first? – To get better (17</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 to the chemicals that have (18)__________ there.</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FILL IN THE GAPS: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“There’s a creek that (19)__________ right along the road that they don’t want anything (20)__________ into the creek that runs along this road, so it’s just something that you want to take your time with, be </w:t>
      </w:r>
      <w:bookmarkStart w:id="0" w:name="_GoBack"/>
      <w:bookmarkEnd w:id="0"/>
      <w:r w:rsidRPr="003B0975">
        <w:rPr>
          <w:rFonts w:ascii="Times New Roman" w:hAnsi="Times New Roman" w:cs="Times New Roman"/>
          <w:sz w:val="24"/>
          <w:szCs w:val="24"/>
          <w:lang w:val="en-GB"/>
        </w:rPr>
        <w:t>completely (21)__________ and slow and (22)__________, as to not (23)__________ any of this (24)__________ up more than already has or damage any of those containers.”</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TRUE (T) OR FALSE (F)?  The homes in people in the accident vicinity were cleared out. – (25</w:t>
      </w:r>
      <w:proofErr w:type="gramStart"/>
      <w:r w:rsidRPr="003B0975">
        <w:rPr>
          <w:rFonts w:ascii="Times New Roman" w:hAnsi="Times New Roman" w:cs="Times New Roman"/>
          <w:sz w:val="24"/>
          <w:szCs w:val="24"/>
          <w:lang w:val="en-GB"/>
        </w:rPr>
        <w:t>)_</w:t>
      </w:r>
      <w:proofErr w:type="gramEnd"/>
      <w:r w:rsidR="004C36F7" w:rsidRPr="003B0975">
        <w:rPr>
          <w:rFonts w:ascii="Times New Roman" w:hAnsi="Times New Roman" w:cs="Times New Roman"/>
          <w:sz w:val="24"/>
          <w:szCs w:val="24"/>
          <w:lang w:val="en-GB"/>
        </w:rPr>
        <w:t>_______</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ANSWER THE QUESTION: How long will be needed to clean up the place? – (26</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 or (27)__________ hours.</w:t>
      </w:r>
    </w:p>
    <w:p w:rsidR="00355ADA" w:rsidRPr="003B0975" w:rsidRDefault="00355ADA" w:rsidP="00355ADA">
      <w:pPr>
        <w:rPr>
          <w:rFonts w:ascii="Times New Roman" w:hAnsi="Times New Roman" w:cs="Times New Roman"/>
          <w:b/>
          <w:i/>
          <w:sz w:val="24"/>
          <w:szCs w:val="24"/>
          <w:lang w:val="en-GB"/>
        </w:rPr>
      </w:pPr>
      <w:r w:rsidRPr="003B0975">
        <w:rPr>
          <w:rFonts w:ascii="Times New Roman" w:hAnsi="Times New Roman" w:cs="Times New Roman"/>
          <w:b/>
          <w:i/>
          <w:sz w:val="24"/>
          <w:szCs w:val="24"/>
          <w:lang w:val="en-GB"/>
        </w:rPr>
        <w:t>Key</w:t>
      </w:r>
    </w:p>
    <w:p w:rsidR="00355ADA" w:rsidRPr="003B0975" w:rsidRDefault="00355ADA" w:rsidP="00355ADA">
      <w:pPr>
        <w:rPr>
          <w:rFonts w:ascii="Times New Roman" w:hAnsi="Times New Roman" w:cs="Times New Roman"/>
          <w:b/>
          <w:sz w:val="24"/>
          <w:szCs w:val="24"/>
          <w:lang w:val="en-GB"/>
        </w:rPr>
      </w:pPr>
      <w:r w:rsidRPr="003B0975">
        <w:rPr>
          <w:rFonts w:ascii="Times New Roman" w:hAnsi="Times New Roman" w:cs="Times New Roman"/>
          <w:b/>
          <w:sz w:val="24"/>
          <w:szCs w:val="24"/>
          <w:lang w:val="en-GB"/>
        </w:rPr>
        <w:t>Listening: Truck Carrying Hazardous Materials Crashes in Napa</w:t>
      </w:r>
    </w:p>
    <w:p w:rsidR="004C36F7" w:rsidRPr="003B0975" w:rsidRDefault="004C36F7"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ANSWER THE QUESTIONS: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Where did the incident happen? – In the city of </w:t>
      </w:r>
      <w:r w:rsidRPr="003B0975">
        <w:rPr>
          <w:rFonts w:ascii="Times New Roman" w:hAnsi="Times New Roman" w:cs="Times New Roman"/>
          <w:b/>
          <w:sz w:val="24"/>
          <w:szCs w:val="24"/>
          <w:lang w:val="en-GB"/>
        </w:rPr>
        <w:t>Napa</w:t>
      </w:r>
      <w:r w:rsidRPr="003B0975">
        <w:rPr>
          <w:rFonts w:ascii="Times New Roman" w:hAnsi="Times New Roman" w:cs="Times New Roman"/>
          <w:sz w:val="24"/>
          <w:szCs w:val="24"/>
          <w:lang w:val="en-GB"/>
        </w:rPr>
        <w:t xml:space="preserve">. </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is the full name of the reporter giving the report on the incident? – </w:t>
      </w:r>
      <w:r w:rsidRPr="003B0975">
        <w:rPr>
          <w:rFonts w:ascii="Times New Roman" w:hAnsi="Times New Roman" w:cs="Times New Roman"/>
          <w:b/>
          <w:sz w:val="24"/>
          <w:szCs w:val="24"/>
          <w:lang w:val="en-GB"/>
        </w:rPr>
        <w:t>Wilson Walker</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is he apologizing for? – A badly blurred </w:t>
      </w:r>
      <w:r w:rsidRPr="003B0975">
        <w:rPr>
          <w:rFonts w:ascii="Times New Roman" w:hAnsi="Times New Roman" w:cs="Times New Roman"/>
          <w:b/>
          <w:sz w:val="24"/>
          <w:szCs w:val="24"/>
          <w:lang w:val="en-GB"/>
        </w:rPr>
        <w:t>zoom</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A kind of vapour is coming off one of the tanks. What is inside the tank? – </w:t>
      </w:r>
      <w:r w:rsidRPr="003B0975">
        <w:rPr>
          <w:rFonts w:ascii="Times New Roman" w:hAnsi="Times New Roman" w:cs="Times New Roman"/>
          <w:b/>
          <w:sz w:val="24"/>
          <w:szCs w:val="24"/>
          <w:lang w:val="en-GB"/>
        </w:rPr>
        <w:t>Liquid nitrogen</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materials can be found in the other canisters? – Argon, </w:t>
      </w:r>
      <w:r w:rsidRPr="003B0975">
        <w:rPr>
          <w:rFonts w:ascii="Times New Roman" w:hAnsi="Times New Roman" w:cs="Times New Roman"/>
          <w:b/>
          <w:sz w:val="24"/>
          <w:szCs w:val="24"/>
          <w:lang w:val="en-GB"/>
        </w:rPr>
        <w:t>sulfuric acid</w:t>
      </w:r>
      <w:r w:rsidRPr="003B0975">
        <w:rPr>
          <w:rFonts w:ascii="Times New Roman" w:hAnsi="Times New Roman" w:cs="Times New Roman"/>
          <w:sz w:val="24"/>
          <w:szCs w:val="24"/>
          <w:lang w:val="en-GB"/>
        </w:rPr>
        <w:t xml:space="preserve"> and </w:t>
      </w:r>
      <w:r w:rsidRPr="003B0975">
        <w:rPr>
          <w:rFonts w:ascii="Times New Roman" w:hAnsi="Times New Roman" w:cs="Times New Roman"/>
          <w:b/>
          <w:sz w:val="24"/>
          <w:szCs w:val="24"/>
          <w:lang w:val="en-GB"/>
        </w:rPr>
        <w:t>propane</w:t>
      </w:r>
      <w:r w:rsidRPr="003B0975">
        <w:rPr>
          <w:rFonts w:ascii="Times New Roman" w:hAnsi="Times New Roman" w:cs="Times New Roman"/>
          <w:sz w:val="24"/>
          <w:szCs w:val="24"/>
          <w:lang w:val="en-GB"/>
        </w:rPr>
        <w:t xml:space="preserve">. </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TRUE (T) OR FALSE (F)? All the previously mentioned chemicals are volatile gases. – </w:t>
      </w:r>
      <w:r w:rsidRPr="003B0975">
        <w:rPr>
          <w:rFonts w:ascii="Times New Roman" w:hAnsi="Times New Roman" w:cs="Times New Roman"/>
          <w:b/>
          <w:sz w:val="24"/>
          <w:szCs w:val="24"/>
          <w:lang w:val="en-GB"/>
        </w:rPr>
        <w:t>False</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ANSWER THE QUESTIONS: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is the first job to be done to clean the place? – They need to get the truck </w:t>
      </w:r>
      <w:r w:rsidRPr="003B0975">
        <w:rPr>
          <w:rFonts w:ascii="Times New Roman" w:hAnsi="Times New Roman" w:cs="Times New Roman"/>
          <w:b/>
          <w:sz w:val="24"/>
          <w:szCs w:val="24"/>
          <w:lang w:val="en-GB"/>
        </w:rPr>
        <w:t>pulled away</w:t>
      </w:r>
      <w:r w:rsidRPr="003B0975">
        <w:rPr>
          <w:rFonts w:ascii="Times New Roman" w:hAnsi="Times New Roman" w:cs="Times New Roman"/>
          <w:sz w:val="24"/>
          <w:szCs w:val="24"/>
          <w:lang w:val="en-GB"/>
        </w:rPr>
        <w:t xml:space="preserve"> from the canisters that have </w:t>
      </w:r>
      <w:r w:rsidRPr="003B0975">
        <w:rPr>
          <w:rFonts w:ascii="Times New Roman" w:hAnsi="Times New Roman" w:cs="Times New Roman"/>
          <w:b/>
          <w:sz w:val="24"/>
          <w:szCs w:val="24"/>
          <w:lang w:val="en-GB"/>
        </w:rPr>
        <w:t>turned over</w:t>
      </w:r>
      <w:r w:rsidRPr="003B0975">
        <w:rPr>
          <w:rFonts w:ascii="Times New Roman" w:hAnsi="Times New Roman" w:cs="Times New Roman"/>
          <w:sz w:val="24"/>
          <w:szCs w:val="24"/>
          <w:lang w:val="en-GB"/>
        </w:rPr>
        <w:t xml:space="preserve">. </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are they using to pull the truck away? – A </w:t>
      </w:r>
      <w:r w:rsidRPr="003B0975">
        <w:rPr>
          <w:rFonts w:ascii="Times New Roman" w:hAnsi="Times New Roman" w:cs="Times New Roman"/>
          <w:b/>
          <w:sz w:val="24"/>
          <w:szCs w:val="24"/>
          <w:lang w:val="en-GB"/>
        </w:rPr>
        <w:t>winch</w:t>
      </w:r>
      <w:r w:rsidRPr="003B0975">
        <w:rPr>
          <w:rFonts w:ascii="Times New Roman" w:hAnsi="Times New Roman" w:cs="Times New Roman"/>
          <w:sz w:val="24"/>
          <w:szCs w:val="24"/>
          <w:lang w:val="en-GB"/>
        </w:rPr>
        <w:t xml:space="preserve"> and </w:t>
      </w:r>
      <w:r w:rsidRPr="003B0975">
        <w:rPr>
          <w:rFonts w:ascii="Times New Roman" w:hAnsi="Times New Roman" w:cs="Times New Roman"/>
          <w:b/>
          <w:sz w:val="24"/>
          <w:szCs w:val="24"/>
          <w:lang w:val="en-GB"/>
        </w:rPr>
        <w:t>chain</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Why do they need to pull the truck away first? – To get better </w:t>
      </w:r>
      <w:r w:rsidRPr="003B0975">
        <w:rPr>
          <w:rFonts w:ascii="Times New Roman" w:hAnsi="Times New Roman" w:cs="Times New Roman"/>
          <w:b/>
          <w:sz w:val="24"/>
          <w:szCs w:val="24"/>
          <w:lang w:val="en-GB"/>
        </w:rPr>
        <w:t>access</w:t>
      </w:r>
      <w:r w:rsidRPr="003B0975">
        <w:rPr>
          <w:rFonts w:ascii="Times New Roman" w:hAnsi="Times New Roman" w:cs="Times New Roman"/>
          <w:sz w:val="24"/>
          <w:szCs w:val="24"/>
          <w:lang w:val="en-GB"/>
        </w:rPr>
        <w:t xml:space="preserve"> to the chemicals that have </w:t>
      </w:r>
      <w:r w:rsidRPr="003B0975">
        <w:rPr>
          <w:rFonts w:ascii="Times New Roman" w:hAnsi="Times New Roman" w:cs="Times New Roman"/>
          <w:b/>
          <w:sz w:val="24"/>
          <w:szCs w:val="24"/>
          <w:lang w:val="en-GB"/>
        </w:rPr>
        <w:t>spilled</w:t>
      </w:r>
      <w:r w:rsidRPr="003B0975">
        <w:rPr>
          <w:rFonts w:ascii="Times New Roman" w:hAnsi="Times New Roman" w:cs="Times New Roman"/>
          <w:sz w:val="24"/>
          <w:szCs w:val="24"/>
          <w:lang w:val="en-GB"/>
        </w:rPr>
        <w:t xml:space="preserve"> there.</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FILL IN THE GAPS:</w:t>
      </w: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“There’s a creek that </w:t>
      </w:r>
      <w:r w:rsidRPr="003B0975">
        <w:rPr>
          <w:rFonts w:ascii="Times New Roman" w:hAnsi="Times New Roman" w:cs="Times New Roman"/>
          <w:b/>
          <w:sz w:val="24"/>
          <w:szCs w:val="24"/>
          <w:lang w:val="en-GB"/>
        </w:rPr>
        <w:t>runs</w:t>
      </w:r>
      <w:r w:rsidRPr="003B0975">
        <w:rPr>
          <w:rFonts w:ascii="Times New Roman" w:hAnsi="Times New Roman" w:cs="Times New Roman"/>
          <w:sz w:val="24"/>
          <w:szCs w:val="24"/>
          <w:lang w:val="en-GB"/>
        </w:rPr>
        <w:t xml:space="preserve"> right along the road that they don’t want anything </w:t>
      </w:r>
      <w:r w:rsidRPr="003B0975">
        <w:rPr>
          <w:rFonts w:ascii="Times New Roman" w:hAnsi="Times New Roman" w:cs="Times New Roman"/>
          <w:b/>
          <w:sz w:val="24"/>
          <w:szCs w:val="24"/>
          <w:lang w:val="en-GB"/>
        </w:rPr>
        <w:t>seeping</w:t>
      </w:r>
      <w:r w:rsidRPr="003B0975">
        <w:rPr>
          <w:rFonts w:ascii="Times New Roman" w:hAnsi="Times New Roman" w:cs="Times New Roman"/>
          <w:sz w:val="24"/>
          <w:szCs w:val="24"/>
          <w:lang w:val="en-GB"/>
        </w:rPr>
        <w:t xml:space="preserve"> into the creek that runs along this road, so it’s just something that you want to take your time with, be completely </w:t>
      </w:r>
      <w:r w:rsidRPr="003B0975">
        <w:rPr>
          <w:rFonts w:ascii="Times New Roman" w:hAnsi="Times New Roman" w:cs="Times New Roman"/>
          <w:b/>
          <w:sz w:val="24"/>
          <w:szCs w:val="24"/>
          <w:lang w:val="en-GB"/>
        </w:rPr>
        <w:t>deliberate</w:t>
      </w:r>
      <w:r w:rsidRPr="003B0975">
        <w:rPr>
          <w:rFonts w:ascii="Times New Roman" w:hAnsi="Times New Roman" w:cs="Times New Roman"/>
          <w:sz w:val="24"/>
          <w:szCs w:val="24"/>
          <w:lang w:val="en-GB"/>
        </w:rPr>
        <w:t xml:space="preserve"> and slow and </w:t>
      </w:r>
      <w:r w:rsidRPr="003B0975">
        <w:rPr>
          <w:rFonts w:ascii="Times New Roman" w:hAnsi="Times New Roman" w:cs="Times New Roman"/>
          <w:b/>
          <w:sz w:val="24"/>
          <w:szCs w:val="24"/>
          <w:lang w:val="en-GB"/>
        </w:rPr>
        <w:t>patient</w:t>
      </w:r>
      <w:r w:rsidRPr="003B0975">
        <w:rPr>
          <w:rFonts w:ascii="Times New Roman" w:hAnsi="Times New Roman" w:cs="Times New Roman"/>
          <w:sz w:val="24"/>
          <w:szCs w:val="24"/>
          <w:lang w:val="en-GB"/>
        </w:rPr>
        <w:t xml:space="preserve">, as to not </w:t>
      </w:r>
      <w:r w:rsidRPr="003B0975">
        <w:rPr>
          <w:rFonts w:ascii="Times New Roman" w:hAnsi="Times New Roman" w:cs="Times New Roman"/>
          <w:b/>
          <w:sz w:val="24"/>
          <w:szCs w:val="24"/>
          <w:lang w:val="en-GB"/>
        </w:rPr>
        <w:t>shake</w:t>
      </w:r>
      <w:r w:rsidRPr="003B0975">
        <w:rPr>
          <w:rFonts w:ascii="Times New Roman" w:hAnsi="Times New Roman" w:cs="Times New Roman"/>
          <w:sz w:val="24"/>
          <w:szCs w:val="24"/>
          <w:lang w:val="en-GB"/>
        </w:rPr>
        <w:t xml:space="preserve"> any of this </w:t>
      </w:r>
      <w:r w:rsidRPr="003B0975">
        <w:rPr>
          <w:rFonts w:ascii="Times New Roman" w:hAnsi="Times New Roman" w:cs="Times New Roman"/>
          <w:b/>
          <w:sz w:val="24"/>
          <w:szCs w:val="24"/>
          <w:lang w:val="en-GB"/>
        </w:rPr>
        <w:t>stuff</w:t>
      </w:r>
      <w:r w:rsidRPr="003B0975">
        <w:rPr>
          <w:rFonts w:ascii="Times New Roman" w:hAnsi="Times New Roman" w:cs="Times New Roman"/>
          <w:sz w:val="24"/>
          <w:szCs w:val="24"/>
          <w:lang w:val="en-GB"/>
        </w:rPr>
        <w:t xml:space="preserve"> up more than already has or damage any of those containers.”</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TRUE (T) OR FALSE (F)?  The homes in people in the accident vicinity were cleared out. – </w:t>
      </w:r>
      <w:r w:rsidRPr="003B0975">
        <w:rPr>
          <w:rFonts w:ascii="Times New Roman" w:hAnsi="Times New Roman" w:cs="Times New Roman"/>
          <w:b/>
          <w:sz w:val="24"/>
          <w:szCs w:val="24"/>
          <w:lang w:val="en-GB"/>
        </w:rPr>
        <w:t>True</w:t>
      </w:r>
      <w:r w:rsidRPr="003B0975">
        <w:rPr>
          <w:rFonts w:ascii="Times New Roman" w:hAnsi="Times New Roman" w:cs="Times New Roman"/>
          <w:sz w:val="24"/>
          <w:szCs w:val="24"/>
          <w:lang w:val="en-GB"/>
        </w:rPr>
        <w:t>.</w:t>
      </w:r>
    </w:p>
    <w:p w:rsidR="00355ADA" w:rsidRPr="003B0975" w:rsidRDefault="00355ADA" w:rsidP="00355ADA">
      <w:pPr>
        <w:rPr>
          <w:rFonts w:ascii="Times New Roman" w:hAnsi="Times New Roman" w:cs="Times New Roman"/>
          <w:sz w:val="24"/>
          <w:szCs w:val="24"/>
          <w:lang w:val="en-GB"/>
        </w:rPr>
      </w:pPr>
    </w:p>
    <w:p w:rsidR="00355ADA" w:rsidRPr="003B0975" w:rsidRDefault="00355ADA" w:rsidP="00355ADA">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ANSWER THE QUESTION: How long will be needed to clean up the place? – </w:t>
      </w:r>
      <w:r w:rsidRPr="003B0975">
        <w:rPr>
          <w:rFonts w:ascii="Times New Roman" w:hAnsi="Times New Roman" w:cs="Times New Roman"/>
          <w:b/>
          <w:sz w:val="24"/>
          <w:szCs w:val="24"/>
          <w:lang w:val="en-GB"/>
        </w:rPr>
        <w:t>Four</w:t>
      </w:r>
      <w:r w:rsidRPr="003B0975">
        <w:rPr>
          <w:rFonts w:ascii="Times New Roman" w:hAnsi="Times New Roman" w:cs="Times New Roman"/>
          <w:sz w:val="24"/>
          <w:szCs w:val="24"/>
          <w:lang w:val="en-GB"/>
        </w:rPr>
        <w:t xml:space="preserve"> or </w:t>
      </w:r>
      <w:r w:rsidRPr="003B0975">
        <w:rPr>
          <w:rFonts w:ascii="Times New Roman" w:hAnsi="Times New Roman" w:cs="Times New Roman"/>
          <w:b/>
          <w:sz w:val="24"/>
          <w:szCs w:val="24"/>
          <w:lang w:val="en-GB"/>
        </w:rPr>
        <w:t>five</w:t>
      </w:r>
      <w:r w:rsidRPr="003B0975">
        <w:rPr>
          <w:rFonts w:ascii="Times New Roman" w:hAnsi="Times New Roman" w:cs="Times New Roman"/>
          <w:sz w:val="24"/>
          <w:szCs w:val="24"/>
          <w:lang w:val="en-GB"/>
        </w:rPr>
        <w:t xml:space="preserve"> hours.</w:t>
      </w:r>
    </w:p>
    <w:p w:rsidR="00B6142C" w:rsidRPr="003B0975" w:rsidRDefault="00B6142C"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sz w:val="24"/>
          <w:szCs w:val="24"/>
          <w:lang w:val="en-GB"/>
        </w:rPr>
      </w:pPr>
    </w:p>
    <w:p w:rsidR="004C36F7" w:rsidRPr="003B0975" w:rsidRDefault="004C36F7" w:rsidP="00331A20">
      <w:pPr>
        <w:rPr>
          <w:rFonts w:ascii="Times New Roman" w:hAnsi="Times New Roman" w:cs="Times New Roman"/>
          <w:b/>
          <w:sz w:val="24"/>
          <w:szCs w:val="24"/>
          <w:lang w:val="en-GB"/>
        </w:rPr>
      </w:pPr>
      <w:r w:rsidRPr="003B0975">
        <w:rPr>
          <w:rFonts w:ascii="Times New Roman" w:hAnsi="Times New Roman" w:cs="Times New Roman"/>
          <w:b/>
          <w:sz w:val="24"/>
          <w:szCs w:val="24"/>
          <w:lang w:val="en-GB"/>
        </w:rPr>
        <w:t>2)</w:t>
      </w:r>
    </w:p>
    <w:p w:rsidR="007215A6" w:rsidRPr="003B0975" w:rsidRDefault="007215A6" w:rsidP="007215A6">
      <w:pPr>
        <w:rPr>
          <w:rFonts w:ascii="Times New Roman" w:hAnsi="Times New Roman" w:cs="Times New Roman"/>
          <w:b/>
          <w:sz w:val="24"/>
          <w:szCs w:val="24"/>
          <w:lang w:val="en-GB"/>
        </w:rPr>
      </w:pPr>
      <w:r w:rsidRPr="003B0975">
        <w:rPr>
          <w:rFonts w:ascii="Times New Roman" w:hAnsi="Times New Roman" w:cs="Times New Roman"/>
          <w:b/>
          <w:sz w:val="24"/>
          <w:szCs w:val="24"/>
          <w:lang w:val="en-GB"/>
        </w:rPr>
        <w:t>Vocabulary: Danger Signs</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Matching exercise</w:t>
      </w:r>
    </w:p>
    <w:p w:rsidR="007215A6" w:rsidRPr="003B0975" w:rsidRDefault="007215A6" w:rsidP="007215A6">
      <w:pPr>
        <w:rPr>
          <w:rFonts w:ascii="Times New Roman" w:hAnsi="Times New Roman" w:cs="Times New Roman"/>
          <w:i/>
          <w:sz w:val="24"/>
          <w:szCs w:val="24"/>
          <w:lang w:val="en-GB"/>
        </w:rPr>
      </w:pPr>
      <w:r w:rsidRPr="003B0975">
        <w:rPr>
          <w:rFonts w:ascii="Times New Roman" w:hAnsi="Times New Roman" w:cs="Times New Roman"/>
          <w:i/>
          <w:sz w:val="24"/>
          <w:szCs w:val="24"/>
          <w:lang w:val="en-GB"/>
        </w:rPr>
        <w:t>First, see the eight pictograms representing eight danger signs. Then match their explanations on the right to the associated numbers on the left. (Symbols downloaded from: https://echa.europa.eu/regulations/clp/clp-pictograms).</w:t>
      </w:r>
    </w:p>
    <w:p w:rsidR="007215A6" w:rsidRPr="003B0975" w:rsidRDefault="007215A6" w:rsidP="007215A6">
      <w:pPr>
        <w:rPr>
          <w:rFonts w:ascii="Times New Roman" w:hAnsi="Times New Roman" w:cs="Times New Roman"/>
          <w:sz w:val="24"/>
          <w:szCs w:val="24"/>
          <w:lang w:val="en-GB"/>
        </w:rPr>
      </w:pP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1</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Flammable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2</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Corrosive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3</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Gas under pressure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4</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Explosive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5</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Health hazard/ Hazardous to the ozone layer</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6</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Acute toxicity</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7</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Serious health hazard</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8</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Oxidising</w:t>
      </w:r>
    </w:p>
    <w:p w:rsidR="007215A6" w:rsidRPr="003B0975" w:rsidRDefault="007215A6" w:rsidP="007215A6">
      <w:pPr>
        <w:rPr>
          <w:rFonts w:ascii="Times New Roman" w:hAnsi="Times New Roman" w:cs="Times New Roman"/>
          <w:sz w:val="24"/>
          <w:szCs w:val="24"/>
          <w:lang w:val="en-GB"/>
        </w:rPr>
      </w:pPr>
    </w:p>
    <w:p w:rsidR="00AA1705" w:rsidRPr="003B0975" w:rsidRDefault="00AA1705" w:rsidP="007215A6">
      <w:pPr>
        <w:rPr>
          <w:rFonts w:ascii="Times New Roman" w:hAnsi="Times New Roman" w:cs="Times New Roman"/>
          <w:b/>
          <w:i/>
          <w:sz w:val="24"/>
          <w:szCs w:val="24"/>
          <w:lang w:val="en-GB"/>
        </w:rPr>
      </w:pPr>
    </w:p>
    <w:p w:rsidR="00AA1705" w:rsidRPr="003B0975" w:rsidRDefault="00AA1705" w:rsidP="007215A6">
      <w:pPr>
        <w:rPr>
          <w:rFonts w:ascii="Times New Roman" w:hAnsi="Times New Roman" w:cs="Times New Roman"/>
          <w:b/>
          <w:i/>
          <w:sz w:val="24"/>
          <w:szCs w:val="24"/>
          <w:lang w:val="en-GB"/>
        </w:rPr>
      </w:pPr>
    </w:p>
    <w:p w:rsidR="00AA1705" w:rsidRPr="003B0975" w:rsidRDefault="00AA1705" w:rsidP="007215A6">
      <w:pPr>
        <w:rPr>
          <w:rFonts w:ascii="Times New Roman" w:hAnsi="Times New Roman" w:cs="Times New Roman"/>
          <w:b/>
          <w:i/>
          <w:sz w:val="24"/>
          <w:szCs w:val="24"/>
          <w:lang w:val="en-GB"/>
        </w:rPr>
      </w:pPr>
    </w:p>
    <w:p w:rsidR="00AA1705" w:rsidRPr="003B0975" w:rsidRDefault="00AA1705" w:rsidP="007215A6">
      <w:pPr>
        <w:rPr>
          <w:rFonts w:ascii="Times New Roman" w:hAnsi="Times New Roman" w:cs="Times New Roman"/>
          <w:b/>
          <w:i/>
          <w:sz w:val="24"/>
          <w:szCs w:val="24"/>
          <w:lang w:val="en-GB"/>
        </w:rPr>
      </w:pPr>
    </w:p>
    <w:p w:rsidR="00AA1705" w:rsidRPr="003B0975" w:rsidRDefault="00AA1705" w:rsidP="007215A6">
      <w:pPr>
        <w:rPr>
          <w:rFonts w:ascii="Times New Roman" w:hAnsi="Times New Roman" w:cs="Times New Roman"/>
          <w:b/>
          <w:i/>
          <w:sz w:val="24"/>
          <w:szCs w:val="24"/>
          <w:lang w:val="en-GB"/>
        </w:rPr>
      </w:pPr>
    </w:p>
    <w:p w:rsidR="00AA1705" w:rsidRPr="003B0975" w:rsidRDefault="00AA1705" w:rsidP="007215A6">
      <w:pPr>
        <w:rPr>
          <w:rFonts w:ascii="Times New Roman" w:hAnsi="Times New Roman" w:cs="Times New Roman"/>
          <w:b/>
          <w:i/>
          <w:sz w:val="24"/>
          <w:szCs w:val="24"/>
          <w:lang w:val="en-GB"/>
        </w:rPr>
      </w:pPr>
    </w:p>
    <w:p w:rsidR="007215A6" w:rsidRPr="003B0975" w:rsidRDefault="007215A6" w:rsidP="007215A6">
      <w:pPr>
        <w:rPr>
          <w:rFonts w:ascii="Times New Roman" w:hAnsi="Times New Roman" w:cs="Times New Roman"/>
          <w:b/>
          <w:i/>
          <w:sz w:val="24"/>
          <w:szCs w:val="24"/>
          <w:lang w:val="en-GB"/>
        </w:rPr>
      </w:pPr>
      <w:r w:rsidRPr="003B0975">
        <w:rPr>
          <w:rFonts w:ascii="Times New Roman" w:hAnsi="Times New Roman" w:cs="Times New Roman"/>
          <w:b/>
          <w:i/>
          <w:sz w:val="24"/>
          <w:szCs w:val="24"/>
          <w:lang w:val="en-GB"/>
        </w:rPr>
        <w:t>Key:</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1</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Acute toxicity</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2</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Corrosive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3</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Explosive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4</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Flammable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5</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Gas under pressure</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6</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Health hazard/ Hazardous to the ozone layer</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7</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Oxidising</w:t>
      </w:r>
    </w:p>
    <w:p w:rsidR="007215A6" w:rsidRPr="003B0975" w:rsidRDefault="007215A6" w:rsidP="007215A6">
      <w:pPr>
        <w:rPr>
          <w:rFonts w:ascii="Times New Roman" w:hAnsi="Times New Roman" w:cs="Times New Roman"/>
          <w:sz w:val="24"/>
          <w:szCs w:val="24"/>
          <w:lang w:val="en-GB"/>
        </w:rPr>
      </w:pPr>
      <w:r w:rsidRPr="003B0975">
        <w:rPr>
          <w:rFonts w:ascii="Times New Roman" w:hAnsi="Times New Roman" w:cs="Times New Roman"/>
          <w:sz w:val="24"/>
          <w:szCs w:val="24"/>
          <w:lang w:val="en-GB"/>
        </w:rPr>
        <w:t>8</w:t>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r>
      <w:r w:rsidRPr="003B0975">
        <w:rPr>
          <w:rFonts w:ascii="Times New Roman" w:hAnsi="Times New Roman" w:cs="Times New Roman"/>
          <w:sz w:val="24"/>
          <w:szCs w:val="24"/>
          <w:lang w:val="en-GB"/>
        </w:rPr>
        <w:tab/>
        <w:t>Serious health hazard</w:t>
      </w:r>
    </w:p>
    <w:p w:rsidR="007215A6" w:rsidRPr="003B0975" w:rsidRDefault="007215A6" w:rsidP="00331A20">
      <w:pPr>
        <w:rPr>
          <w:rFonts w:ascii="Times New Roman" w:hAnsi="Times New Roman" w:cs="Times New Roman"/>
          <w:sz w:val="24"/>
          <w:szCs w:val="24"/>
          <w:lang w:val="en-GB"/>
        </w:rPr>
      </w:pPr>
    </w:p>
    <w:p w:rsidR="00AA1705" w:rsidRPr="003B0975" w:rsidRDefault="00AA1705" w:rsidP="00331A20">
      <w:pPr>
        <w:rPr>
          <w:rFonts w:ascii="Times New Roman" w:hAnsi="Times New Roman" w:cs="Times New Roman"/>
          <w:b/>
          <w:sz w:val="24"/>
          <w:szCs w:val="24"/>
          <w:lang w:val="en-GB"/>
        </w:rPr>
      </w:pPr>
    </w:p>
    <w:p w:rsidR="004C36F7" w:rsidRPr="003B0975" w:rsidRDefault="007215A6" w:rsidP="00331A20">
      <w:pPr>
        <w:rPr>
          <w:rFonts w:ascii="Times New Roman" w:hAnsi="Times New Roman" w:cs="Times New Roman"/>
          <w:b/>
          <w:sz w:val="24"/>
          <w:szCs w:val="24"/>
          <w:lang w:val="en-GB"/>
        </w:rPr>
      </w:pPr>
      <w:r w:rsidRPr="003B0975">
        <w:rPr>
          <w:rFonts w:ascii="Times New Roman" w:hAnsi="Times New Roman" w:cs="Times New Roman"/>
          <w:b/>
          <w:sz w:val="24"/>
          <w:szCs w:val="24"/>
          <w:lang w:val="en-GB"/>
        </w:rPr>
        <w:t>3)</w:t>
      </w:r>
    </w:p>
    <w:p w:rsidR="0062119D" w:rsidRPr="003B0975" w:rsidRDefault="0062119D" w:rsidP="0062119D">
      <w:pPr>
        <w:rPr>
          <w:rFonts w:ascii="Times New Roman" w:hAnsi="Times New Roman" w:cs="Times New Roman"/>
          <w:b/>
          <w:sz w:val="24"/>
          <w:szCs w:val="24"/>
          <w:lang w:val="en-GB"/>
        </w:rPr>
      </w:pPr>
      <w:r w:rsidRPr="003B0975">
        <w:rPr>
          <w:rFonts w:ascii="Times New Roman" w:hAnsi="Times New Roman" w:cs="Times New Roman"/>
          <w:b/>
          <w:sz w:val="24"/>
          <w:szCs w:val="24"/>
          <w:lang w:val="en-GB"/>
        </w:rPr>
        <w:t>Warning Symbols Explained</w:t>
      </w:r>
    </w:p>
    <w:p w:rsidR="0062119D" w:rsidRPr="003B0975" w:rsidRDefault="0062119D" w:rsidP="0062119D">
      <w:pPr>
        <w:rPr>
          <w:rFonts w:ascii="Times New Roman" w:hAnsi="Times New Roman" w:cs="Times New Roman"/>
          <w:sz w:val="24"/>
          <w:szCs w:val="24"/>
          <w:lang w:val="en-GB"/>
        </w:rPr>
      </w:pPr>
      <w:r w:rsidRPr="003B0975">
        <w:rPr>
          <w:rFonts w:ascii="Times New Roman" w:hAnsi="Times New Roman" w:cs="Times New Roman"/>
          <w:sz w:val="24"/>
          <w:szCs w:val="24"/>
          <w:lang w:val="en-GB"/>
        </w:rPr>
        <w:t>Gap-fill exercise</w:t>
      </w:r>
    </w:p>
    <w:p w:rsidR="0062119D" w:rsidRPr="003B0975" w:rsidRDefault="0062119D" w:rsidP="0062119D">
      <w:pPr>
        <w:rPr>
          <w:rFonts w:ascii="Times New Roman" w:hAnsi="Times New Roman" w:cs="Times New Roman"/>
          <w:i/>
          <w:sz w:val="24"/>
          <w:szCs w:val="24"/>
          <w:lang w:val="en-GB"/>
        </w:rPr>
      </w:pPr>
      <w:r w:rsidRPr="003B0975">
        <w:rPr>
          <w:rFonts w:ascii="Times New Roman" w:hAnsi="Times New Roman" w:cs="Times New Roman"/>
          <w:i/>
          <w:sz w:val="24"/>
          <w:szCs w:val="24"/>
          <w:lang w:val="en-GB"/>
        </w:rPr>
        <w:t xml:space="preserve">Use the list to fill in all the gaps. </w:t>
      </w:r>
    </w:p>
    <w:p w:rsidR="0062119D" w:rsidRPr="003B0975" w:rsidRDefault="0062119D" w:rsidP="0062119D">
      <w:pPr>
        <w:rPr>
          <w:rFonts w:ascii="Times New Roman" w:hAnsi="Times New Roman" w:cs="Times New Roman"/>
          <w:b/>
          <w:sz w:val="24"/>
          <w:szCs w:val="24"/>
          <w:lang w:val="en-GB"/>
        </w:rPr>
      </w:pPr>
      <w:r w:rsidRPr="003B0975">
        <w:rPr>
          <w:rFonts w:ascii="Times New Roman" w:hAnsi="Times New Roman" w:cs="Times New Roman"/>
          <w:b/>
          <w:sz w:val="24"/>
          <w:szCs w:val="24"/>
          <w:lang w:val="en-GB"/>
        </w:rPr>
        <w:t xml:space="preserve">   ammunitions   aquatic   burns   cleaners   explode   fertility   fire   gloves   glue   Handle   Herbicides   Highly   irritation   precautions   refills   release   rinse   sanitiser   skin   spillage   sunlight   surfaces   tightly   Unstable</w:t>
      </w:r>
    </w:p>
    <w:tbl>
      <w:tblPr>
        <w:tblStyle w:val="Mkatabulky"/>
        <w:tblW w:w="10768" w:type="dxa"/>
        <w:tblLook w:val="04A0" w:firstRow="1" w:lastRow="0" w:firstColumn="1" w:lastColumn="0" w:noHBand="0" w:noVBand="1"/>
      </w:tblPr>
      <w:tblGrid>
        <w:gridCol w:w="2692"/>
        <w:gridCol w:w="2692"/>
        <w:gridCol w:w="2692"/>
        <w:gridCol w:w="2692"/>
      </w:tblGrid>
      <w:tr w:rsidR="00AA1705" w:rsidRPr="003B0975" w:rsidTr="009557B6">
        <w:tc>
          <w:tcPr>
            <w:tcW w:w="2692" w:type="dxa"/>
          </w:tcPr>
          <w:p w:rsidR="00AA1705" w:rsidRPr="003B0975" w:rsidRDefault="00AA1705" w:rsidP="009557B6">
            <w:pPr>
              <w:jc w:val="center"/>
              <w:rPr>
                <w:rFonts w:ascii="Times New Roman" w:hAnsi="Times New Roman" w:cs="Times New Roman"/>
                <w:lang w:val="en-GB"/>
              </w:rPr>
            </w:pPr>
            <w:r w:rsidRPr="003B0975">
              <w:rPr>
                <w:rFonts w:ascii="Times New Roman" w:hAnsi="Times New Roman" w:cs="Times New Roman"/>
                <w:lang w:val="en-GB"/>
              </w:rPr>
              <w:t>LABEL</w:t>
            </w:r>
          </w:p>
        </w:tc>
        <w:tc>
          <w:tcPr>
            <w:tcW w:w="2692" w:type="dxa"/>
          </w:tcPr>
          <w:p w:rsidR="00AA1705" w:rsidRPr="003B0975" w:rsidRDefault="00AA1705" w:rsidP="009557B6">
            <w:pPr>
              <w:jc w:val="center"/>
              <w:rPr>
                <w:rFonts w:ascii="Times New Roman" w:hAnsi="Times New Roman" w:cs="Times New Roman"/>
                <w:lang w:val="en-GB"/>
              </w:rPr>
            </w:pPr>
            <w:r w:rsidRPr="003B0975">
              <w:rPr>
                <w:rFonts w:ascii="Times New Roman" w:hAnsi="Times New Roman" w:cs="Times New Roman"/>
                <w:lang w:val="en-GB"/>
              </w:rPr>
              <w:t>WHAT DOES IT MEAN?</w:t>
            </w:r>
          </w:p>
        </w:tc>
        <w:tc>
          <w:tcPr>
            <w:tcW w:w="2692" w:type="dxa"/>
          </w:tcPr>
          <w:p w:rsidR="00AA1705" w:rsidRPr="003B0975" w:rsidRDefault="00AA1705" w:rsidP="009557B6">
            <w:pPr>
              <w:jc w:val="center"/>
              <w:rPr>
                <w:rFonts w:ascii="Times New Roman" w:hAnsi="Times New Roman" w:cs="Times New Roman"/>
                <w:lang w:val="en-GB"/>
              </w:rPr>
            </w:pPr>
            <w:r w:rsidRPr="003B0975">
              <w:rPr>
                <w:rFonts w:ascii="Times New Roman" w:hAnsi="Times New Roman" w:cs="Times New Roman"/>
                <w:lang w:val="en-GB"/>
              </w:rPr>
              <w:t>WHAT TO DO?</w:t>
            </w:r>
          </w:p>
        </w:tc>
        <w:tc>
          <w:tcPr>
            <w:tcW w:w="2692" w:type="dxa"/>
          </w:tcPr>
          <w:p w:rsidR="00AA1705" w:rsidRPr="003B0975" w:rsidRDefault="00AA1705" w:rsidP="009557B6">
            <w:pPr>
              <w:jc w:val="center"/>
              <w:rPr>
                <w:rFonts w:ascii="Times New Roman" w:hAnsi="Times New Roman" w:cs="Times New Roman"/>
                <w:lang w:val="en-GB"/>
              </w:rPr>
            </w:pPr>
            <w:r w:rsidRPr="003B0975">
              <w:rPr>
                <w:rFonts w:ascii="Times New Roman" w:hAnsi="Times New Roman" w:cs="Times New Roman"/>
                <w:lang w:val="en-GB"/>
              </w:rPr>
              <w:t>WHERE IS IT USED?</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OXIDISING</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Flame over circle</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May cause </w:t>
            </w:r>
            <w:r w:rsidRPr="003B0975">
              <w:rPr>
                <w:rFonts w:ascii="Times New Roman" w:hAnsi="Times New Roman" w:cs="Times New Roman"/>
                <w:b/>
                <w:lang w:val="en-GB"/>
              </w:rPr>
              <w:t>__________</w:t>
            </w:r>
            <w:r w:rsidRPr="003B0975">
              <w:rPr>
                <w:rFonts w:ascii="Times New Roman" w:hAnsi="Times New Roman" w:cs="Times New Roman"/>
                <w:lang w:val="en-GB"/>
              </w:rPr>
              <w:t xml:space="preserve"> (or intensify it) or explosion.</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Do not heat. Wear protective clothing. If contact with clothes and skin,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with water.</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Bleach, oxygen.</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HEALTH HAZARD/HAZARDOUS TO THE OZONE LAYER</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Exclamation Mark</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May cause allergic skin reaction or serious eye </w:t>
            </w:r>
            <w:r w:rsidRPr="003B0975">
              <w:rPr>
                <w:rFonts w:ascii="Times New Roman" w:hAnsi="Times New Roman" w:cs="Times New Roman"/>
                <w:b/>
                <w:lang w:val="en-GB"/>
              </w:rPr>
              <w:t>__________</w:t>
            </w:r>
            <w:r w:rsidRPr="003B0975">
              <w:rPr>
                <w:rFonts w:ascii="Times New Roman" w:hAnsi="Times New Roman" w:cs="Times New Roman"/>
                <w:lang w:val="en-GB"/>
              </w:rPr>
              <w:t>; harm if swallowed or inhaled; harm to the environment.</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Avoid skin and eye contact. Avoid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to the environment.</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Washing detergents, toilet cleaners, anti-freeze, window cleaning fluid, silicone, super </w:t>
            </w:r>
            <w:r w:rsidRPr="003B0975">
              <w:rPr>
                <w:rFonts w:ascii="Times New Roman" w:hAnsi="Times New Roman" w:cs="Times New Roman"/>
                <w:b/>
                <w:lang w:val="en-GB"/>
              </w:rPr>
              <w:t>__________</w:t>
            </w:r>
            <w:r w:rsidRPr="003B0975">
              <w:rPr>
                <w:rFonts w:ascii="Times New Roman" w:hAnsi="Times New Roman" w:cs="Times New Roman"/>
                <w:lang w:val="en-GB"/>
              </w:rPr>
              <w:t>, varnish.</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FLAMMABLE</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Flame</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b/>
                <w:lang w:val="en-GB"/>
              </w:rPr>
              <w:t xml:space="preserve">__________ </w:t>
            </w:r>
            <w:r w:rsidRPr="003B0975">
              <w:rPr>
                <w:rFonts w:ascii="Times New Roman" w:hAnsi="Times New Roman" w:cs="Times New Roman"/>
                <w:lang w:val="en-GB"/>
              </w:rPr>
              <w:t xml:space="preserve">or extremely flammable gas, aerosol, liquid and vapour. </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Do not heat, or spray on an open flame. Use non-sparking tools; keep container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 xml:space="preserve">closed. </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Lamp oil, petrol, nail polish remover, hand </w:t>
            </w:r>
            <w:r w:rsidRPr="003B0975">
              <w:rPr>
                <w:rFonts w:ascii="Times New Roman" w:hAnsi="Times New Roman" w:cs="Times New Roman"/>
                <w:b/>
                <w:lang w:val="en-GB"/>
              </w:rPr>
              <w:t>__________</w:t>
            </w:r>
            <w:r w:rsidRPr="003B0975">
              <w:rPr>
                <w:rFonts w:ascii="Times New Roman" w:hAnsi="Times New Roman" w:cs="Times New Roman"/>
                <w:lang w:val="en-GB"/>
              </w:rPr>
              <w:t>, glue.</w:t>
            </w:r>
          </w:p>
        </w:tc>
      </w:tr>
      <w:tr w:rsidR="00AA1705" w:rsidRPr="003B0975" w:rsidTr="009557B6">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color w:val="FF0000"/>
                <w:lang w:val="en-GB"/>
              </w:rPr>
              <w:t>EXPLOSIVE</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Exploding bomb</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b/>
                <w:lang w:val="en-GB"/>
              </w:rPr>
              <w:t xml:space="preserve">__________ </w:t>
            </w:r>
            <w:r w:rsidRPr="003B0975">
              <w:rPr>
                <w:rFonts w:ascii="Times New Roman" w:hAnsi="Times New Roman" w:cs="Times New Roman"/>
                <w:lang w:val="en-GB"/>
              </w:rPr>
              <w:t>explosive. Mass explosion hazard.</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Keep distance; wear protective clothing. Keep away from heat, sparks, flames or hot </w:t>
            </w:r>
            <w:r w:rsidRPr="003B0975">
              <w:rPr>
                <w:rFonts w:ascii="Times New Roman" w:hAnsi="Times New Roman" w:cs="Times New Roman"/>
                <w:b/>
                <w:lang w:val="en-GB"/>
              </w:rPr>
              <w:t>__________</w:t>
            </w:r>
            <w:r w:rsidRPr="003B0975">
              <w:rPr>
                <w:rFonts w:ascii="Times New Roman" w:hAnsi="Times New Roman" w:cs="Times New Roman"/>
                <w:lang w:val="en-GB"/>
              </w:rPr>
              <w:t>. No smoking.</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Fireworks, </w:t>
            </w:r>
            <w:r w:rsidRPr="003B0975">
              <w:rPr>
                <w:rFonts w:ascii="Times New Roman" w:hAnsi="Times New Roman" w:cs="Times New Roman"/>
                <w:b/>
                <w:lang w:val="en-GB"/>
              </w:rPr>
              <w:t>__________</w:t>
            </w:r>
            <w:r w:rsidRPr="003B0975">
              <w:rPr>
                <w:rFonts w:ascii="Times New Roman" w:hAnsi="Times New Roman" w:cs="Times New Roman"/>
                <w:lang w:val="en-GB"/>
              </w:rPr>
              <w:t>.</w:t>
            </w:r>
          </w:p>
        </w:tc>
      </w:tr>
      <w:tr w:rsidR="00AA1705" w:rsidRPr="003B0975" w:rsidTr="009557B6">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color w:val="FF0000"/>
                <w:lang w:val="en-GB"/>
              </w:rPr>
              <w:t>CORROSIVE</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Connection from item to hand</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May corrode metals, cause severe skin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 xml:space="preserve">and eye damage. </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Keep in original container. Wear protective </w:t>
            </w:r>
            <w:r w:rsidRPr="003B0975">
              <w:rPr>
                <w:rFonts w:ascii="Times New Roman" w:hAnsi="Times New Roman" w:cs="Times New Roman"/>
                <w:b/>
                <w:lang w:val="en-GB"/>
              </w:rPr>
              <w:t>__________</w:t>
            </w:r>
            <w:r w:rsidRPr="003B0975">
              <w:rPr>
                <w:rFonts w:ascii="Times New Roman" w:hAnsi="Times New Roman" w:cs="Times New Roman"/>
                <w:lang w:val="en-GB"/>
              </w:rPr>
              <w:t>, clothes, eye and face protection.</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Drain </w:t>
            </w:r>
            <w:r w:rsidRPr="003B0975">
              <w:rPr>
                <w:rFonts w:ascii="Times New Roman" w:hAnsi="Times New Roman" w:cs="Times New Roman"/>
                <w:b/>
                <w:lang w:val="en-GB"/>
              </w:rPr>
              <w:t>cleaners</w:t>
            </w:r>
            <w:r w:rsidRPr="003B0975">
              <w:rPr>
                <w:rFonts w:ascii="Times New Roman" w:hAnsi="Times New Roman" w:cs="Times New Roman"/>
                <w:lang w:val="en-GB"/>
              </w:rPr>
              <w:t>, acids, bases, ammonia BBQ cleaner.</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lastRenderedPageBreak/>
              <w:t>ACUTE TOXICITY</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Skull and crossbones</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Can harm or kill if swallowed, inhaled or in contact with </w:t>
            </w:r>
            <w:r w:rsidRPr="003B0975">
              <w:rPr>
                <w:rFonts w:ascii="Times New Roman" w:hAnsi="Times New Roman" w:cs="Times New Roman"/>
                <w:b/>
                <w:lang w:val="en-GB"/>
              </w:rPr>
              <w:t>__________</w:t>
            </w:r>
            <w:r w:rsidRPr="003B0975">
              <w:rPr>
                <w:rFonts w:ascii="Times New Roman" w:hAnsi="Times New Roman" w:cs="Times New Roman"/>
                <w:lang w:val="en-GB"/>
              </w:rPr>
              <w:t>.</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b/>
                <w:lang w:val="en-GB"/>
              </w:rPr>
              <w:t xml:space="preserve">__________ </w:t>
            </w:r>
            <w:r w:rsidRPr="003B0975">
              <w:rPr>
                <w:rFonts w:ascii="Times New Roman" w:hAnsi="Times New Roman" w:cs="Times New Roman"/>
                <w:lang w:val="en-GB"/>
              </w:rPr>
              <w:t>with care. Do not eat, drink or smoke when using it. Use protective equipment. Avoid skin and eye contact. Store locked up.</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Insecticides, nicotine </w:t>
            </w:r>
            <w:r w:rsidRPr="003B0975">
              <w:rPr>
                <w:rFonts w:ascii="Times New Roman" w:hAnsi="Times New Roman" w:cs="Times New Roman"/>
                <w:b/>
                <w:lang w:val="en-GB"/>
              </w:rPr>
              <w:t>refills</w:t>
            </w:r>
            <w:r w:rsidRPr="003B0975">
              <w:rPr>
                <w:rFonts w:ascii="Times New Roman" w:hAnsi="Times New Roman" w:cs="Times New Roman"/>
                <w:lang w:val="en-GB"/>
              </w:rPr>
              <w:t xml:space="preserve"> for e-cigarettes.</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GAS UNDER PRESSURE</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Gas cylinder</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May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if heated, cause burns or injury.</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Protect from </w:t>
            </w:r>
            <w:r w:rsidRPr="003B0975">
              <w:rPr>
                <w:rFonts w:ascii="Times New Roman" w:hAnsi="Times New Roman" w:cs="Times New Roman"/>
                <w:b/>
                <w:lang w:val="en-GB"/>
              </w:rPr>
              <w:t>__________</w:t>
            </w:r>
            <w:r w:rsidRPr="003B0975">
              <w:rPr>
                <w:rFonts w:ascii="Times New Roman" w:hAnsi="Times New Roman" w:cs="Times New Roman"/>
                <w:lang w:val="en-GB"/>
              </w:rPr>
              <w:t>. Wear protective gloves, clothes, eye and face protection.</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Containers and bottles with gas.</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SERIOUS HEALTH HAZARD</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Body silhouette with internal impact</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May damage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or an unborn child, cause cancer, allergies or asthma symptoms, damage organs.</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Read safety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before use. Avoid breathing dust or fumes. Store locked up. Call poison centre or doctor if respiratory symptom.</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Turpentine, petrol, lamp oil. </w:t>
            </w:r>
          </w:p>
        </w:tc>
      </w:tr>
      <w:tr w:rsidR="00AA1705" w:rsidRPr="003B0975" w:rsidTr="009557B6">
        <w:tc>
          <w:tcPr>
            <w:tcW w:w="2692" w:type="dxa"/>
          </w:tcPr>
          <w:p w:rsidR="00AA1705" w:rsidRPr="003B0975" w:rsidRDefault="00AA1705" w:rsidP="009557B6">
            <w:pPr>
              <w:rPr>
                <w:rFonts w:ascii="Times New Roman" w:hAnsi="Times New Roman" w:cs="Times New Roman"/>
                <w:color w:val="FF0000"/>
                <w:lang w:val="en-GB"/>
              </w:rPr>
            </w:pPr>
            <w:r w:rsidRPr="003B0975">
              <w:rPr>
                <w:rFonts w:ascii="Times New Roman" w:hAnsi="Times New Roman" w:cs="Times New Roman"/>
                <w:color w:val="FF0000"/>
                <w:lang w:val="en-GB"/>
              </w:rPr>
              <w:t>HAZARDOUS TO THE ENVIRONMENT</w:t>
            </w:r>
          </w:p>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Symbol: Tree and dead fish</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Toxic to </w:t>
            </w:r>
            <w:r w:rsidRPr="003B0975">
              <w:rPr>
                <w:rFonts w:ascii="Times New Roman" w:hAnsi="Times New Roman" w:cs="Times New Roman"/>
                <w:b/>
                <w:lang w:val="en-GB"/>
              </w:rPr>
              <w:t xml:space="preserve">__________ </w:t>
            </w:r>
            <w:r w:rsidRPr="003B0975">
              <w:rPr>
                <w:rFonts w:ascii="Times New Roman" w:hAnsi="Times New Roman" w:cs="Times New Roman"/>
                <w:lang w:val="en-GB"/>
              </w:rPr>
              <w:t>life.</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lang w:val="en-GB"/>
              </w:rPr>
              <w:t xml:space="preserve">Avoid release to the environment. Collect </w:t>
            </w:r>
            <w:r w:rsidRPr="003B0975">
              <w:rPr>
                <w:rFonts w:ascii="Times New Roman" w:hAnsi="Times New Roman" w:cs="Times New Roman"/>
                <w:b/>
                <w:lang w:val="en-GB"/>
              </w:rPr>
              <w:t>__________</w:t>
            </w:r>
            <w:r w:rsidRPr="003B0975">
              <w:rPr>
                <w:rFonts w:ascii="Times New Roman" w:hAnsi="Times New Roman" w:cs="Times New Roman"/>
                <w:lang w:val="en-GB"/>
              </w:rPr>
              <w:t>.</w:t>
            </w:r>
          </w:p>
        </w:tc>
        <w:tc>
          <w:tcPr>
            <w:tcW w:w="2692" w:type="dxa"/>
          </w:tcPr>
          <w:p w:rsidR="00AA1705" w:rsidRPr="003B0975" w:rsidRDefault="00AA1705" w:rsidP="009557B6">
            <w:pPr>
              <w:rPr>
                <w:rFonts w:ascii="Times New Roman" w:hAnsi="Times New Roman" w:cs="Times New Roman"/>
                <w:lang w:val="en-GB"/>
              </w:rPr>
            </w:pPr>
            <w:r w:rsidRPr="003B0975">
              <w:rPr>
                <w:rFonts w:ascii="Times New Roman" w:hAnsi="Times New Roman" w:cs="Times New Roman"/>
                <w:b/>
                <w:lang w:val="en-GB"/>
              </w:rPr>
              <w:t>__________</w:t>
            </w:r>
            <w:r w:rsidRPr="003B0975">
              <w:rPr>
                <w:rFonts w:ascii="Times New Roman" w:hAnsi="Times New Roman" w:cs="Times New Roman"/>
                <w:lang w:val="en-GB"/>
              </w:rPr>
              <w:t>, turpentine, petrol, varnish.</w:t>
            </w:r>
          </w:p>
        </w:tc>
      </w:tr>
    </w:tbl>
    <w:p w:rsidR="0062119D" w:rsidRPr="003B0975" w:rsidRDefault="0062119D" w:rsidP="0062119D">
      <w:pPr>
        <w:rPr>
          <w:rFonts w:ascii="Times New Roman" w:hAnsi="Times New Roman" w:cs="Times New Roman"/>
          <w:lang w:val="en-GB"/>
        </w:rPr>
      </w:pPr>
    </w:p>
    <w:p w:rsidR="00AA1705" w:rsidRPr="003B0975" w:rsidRDefault="00AA1705" w:rsidP="0062119D">
      <w:pPr>
        <w:rPr>
          <w:rFonts w:ascii="Times New Roman" w:hAnsi="Times New Roman" w:cs="Times New Roman"/>
          <w:lang w:val="en-GB"/>
        </w:rPr>
      </w:pPr>
    </w:p>
    <w:p w:rsidR="0062119D" w:rsidRPr="003B0975" w:rsidRDefault="0062119D" w:rsidP="0062119D">
      <w:pPr>
        <w:rPr>
          <w:rFonts w:ascii="Times New Roman" w:hAnsi="Times New Roman" w:cs="Times New Roman"/>
          <w:b/>
          <w:i/>
          <w:lang w:val="en-GB"/>
        </w:rPr>
      </w:pPr>
      <w:r w:rsidRPr="003B0975">
        <w:rPr>
          <w:rFonts w:ascii="Times New Roman" w:hAnsi="Times New Roman" w:cs="Times New Roman"/>
          <w:b/>
          <w:i/>
          <w:lang w:val="en-GB"/>
        </w:rPr>
        <w:t>Key:</w:t>
      </w:r>
    </w:p>
    <w:tbl>
      <w:tblPr>
        <w:tblStyle w:val="Mkatabulky"/>
        <w:tblW w:w="10768" w:type="dxa"/>
        <w:tblLook w:val="04A0" w:firstRow="1" w:lastRow="0" w:firstColumn="1" w:lastColumn="0" w:noHBand="0" w:noVBand="1"/>
      </w:tblPr>
      <w:tblGrid>
        <w:gridCol w:w="2692"/>
        <w:gridCol w:w="2692"/>
        <w:gridCol w:w="2692"/>
        <w:gridCol w:w="2692"/>
      </w:tblGrid>
      <w:tr w:rsidR="0062119D" w:rsidRPr="003B0975" w:rsidTr="009557B6">
        <w:tc>
          <w:tcPr>
            <w:tcW w:w="2692" w:type="dxa"/>
          </w:tcPr>
          <w:p w:rsidR="0062119D" w:rsidRPr="003B0975" w:rsidRDefault="0062119D" w:rsidP="009557B6">
            <w:pPr>
              <w:jc w:val="center"/>
              <w:rPr>
                <w:rFonts w:ascii="Times New Roman" w:hAnsi="Times New Roman" w:cs="Times New Roman"/>
                <w:lang w:val="en-GB"/>
              </w:rPr>
            </w:pPr>
            <w:r w:rsidRPr="003B0975">
              <w:rPr>
                <w:rFonts w:ascii="Times New Roman" w:hAnsi="Times New Roman" w:cs="Times New Roman"/>
                <w:lang w:val="en-GB"/>
              </w:rPr>
              <w:t>LABEL</w:t>
            </w:r>
          </w:p>
        </w:tc>
        <w:tc>
          <w:tcPr>
            <w:tcW w:w="2692" w:type="dxa"/>
          </w:tcPr>
          <w:p w:rsidR="0062119D" w:rsidRPr="003B0975" w:rsidRDefault="0062119D" w:rsidP="009557B6">
            <w:pPr>
              <w:jc w:val="center"/>
              <w:rPr>
                <w:rFonts w:ascii="Times New Roman" w:hAnsi="Times New Roman" w:cs="Times New Roman"/>
                <w:lang w:val="en-GB"/>
              </w:rPr>
            </w:pPr>
            <w:r w:rsidRPr="003B0975">
              <w:rPr>
                <w:rFonts w:ascii="Times New Roman" w:hAnsi="Times New Roman" w:cs="Times New Roman"/>
                <w:lang w:val="en-GB"/>
              </w:rPr>
              <w:t>WHAT DOES IT MEAN?</w:t>
            </w:r>
          </w:p>
        </w:tc>
        <w:tc>
          <w:tcPr>
            <w:tcW w:w="2692" w:type="dxa"/>
          </w:tcPr>
          <w:p w:rsidR="0062119D" w:rsidRPr="003B0975" w:rsidRDefault="0062119D" w:rsidP="009557B6">
            <w:pPr>
              <w:jc w:val="center"/>
              <w:rPr>
                <w:rFonts w:ascii="Times New Roman" w:hAnsi="Times New Roman" w:cs="Times New Roman"/>
                <w:lang w:val="en-GB"/>
              </w:rPr>
            </w:pPr>
            <w:r w:rsidRPr="003B0975">
              <w:rPr>
                <w:rFonts w:ascii="Times New Roman" w:hAnsi="Times New Roman" w:cs="Times New Roman"/>
                <w:lang w:val="en-GB"/>
              </w:rPr>
              <w:t>WHAT TO DO?</w:t>
            </w:r>
          </w:p>
        </w:tc>
        <w:tc>
          <w:tcPr>
            <w:tcW w:w="2692" w:type="dxa"/>
          </w:tcPr>
          <w:p w:rsidR="0062119D" w:rsidRPr="003B0975" w:rsidRDefault="0062119D" w:rsidP="009557B6">
            <w:pPr>
              <w:jc w:val="center"/>
              <w:rPr>
                <w:rFonts w:ascii="Times New Roman" w:hAnsi="Times New Roman" w:cs="Times New Roman"/>
                <w:lang w:val="en-GB"/>
              </w:rPr>
            </w:pPr>
            <w:r w:rsidRPr="003B0975">
              <w:rPr>
                <w:rFonts w:ascii="Times New Roman" w:hAnsi="Times New Roman" w:cs="Times New Roman"/>
                <w:lang w:val="en-GB"/>
              </w:rPr>
              <w:t>WHERE IS IT USED?</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OXIDISING</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Symbol: Flame over circle</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May cause </w:t>
            </w:r>
            <w:r w:rsidRPr="003B0975">
              <w:rPr>
                <w:rFonts w:ascii="Times New Roman" w:hAnsi="Times New Roman" w:cs="Times New Roman"/>
                <w:b/>
                <w:lang w:val="en-GB"/>
              </w:rPr>
              <w:t>fire</w:t>
            </w:r>
            <w:r w:rsidRPr="003B0975">
              <w:rPr>
                <w:rFonts w:ascii="Times New Roman" w:hAnsi="Times New Roman" w:cs="Times New Roman"/>
                <w:lang w:val="en-GB"/>
              </w:rPr>
              <w:t xml:space="preserve"> (or intensify it) or explosion.</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Do not heat. Wear protective clothing. If contact with clothes and skin, </w:t>
            </w:r>
            <w:r w:rsidRPr="003B0975">
              <w:rPr>
                <w:rFonts w:ascii="Times New Roman" w:hAnsi="Times New Roman" w:cs="Times New Roman"/>
                <w:b/>
                <w:lang w:val="en-GB"/>
              </w:rPr>
              <w:t>rinse</w:t>
            </w:r>
            <w:r w:rsidRPr="003B0975">
              <w:rPr>
                <w:rFonts w:ascii="Times New Roman" w:hAnsi="Times New Roman" w:cs="Times New Roman"/>
                <w:lang w:val="en-GB"/>
              </w:rPr>
              <w:t xml:space="preserve"> with water.</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Bleach, oxygen.</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HEALTH HAZARD/HAZARDOUS TO THE OZONE LAYER</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Symbol: Exclamation Mark</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May cause allergic skin reaction or serious eye </w:t>
            </w:r>
            <w:r w:rsidRPr="003B0975">
              <w:rPr>
                <w:rFonts w:ascii="Times New Roman" w:hAnsi="Times New Roman" w:cs="Times New Roman"/>
                <w:b/>
                <w:lang w:val="en-GB"/>
              </w:rPr>
              <w:t>irritation</w:t>
            </w:r>
            <w:r w:rsidRPr="003B0975">
              <w:rPr>
                <w:rFonts w:ascii="Times New Roman" w:hAnsi="Times New Roman" w:cs="Times New Roman"/>
                <w:lang w:val="en-GB"/>
              </w:rPr>
              <w:t>; harm if swallowed or inhaled; harm to the environment.</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Avoid skin and eye contact. Avoid </w:t>
            </w:r>
            <w:r w:rsidRPr="003B0975">
              <w:rPr>
                <w:rFonts w:ascii="Times New Roman" w:hAnsi="Times New Roman" w:cs="Times New Roman"/>
                <w:b/>
                <w:lang w:val="en-GB"/>
              </w:rPr>
              <w:t>release</w:t>
            </w:r>
            <w:r w:rsidRPr="003B0975">
              <w:rPr>
                <w:rFonts w:ascii="Times New Roman" w:hAnsi="Times New Roman" w:cs="Times New Roman"/>
                <w:lang w:val="en-GB"/>
              </w:rPr>
              <w:t xml:space="preserve"> to the environment.</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Washing detergents, toilet cleaners, anti-freeze, window cleaning fluid, silicone, super </w:t>
            </w:r>
            <w:r w:rsidRPr="003B0975">
              <w:rPr>
                <w:rFonts w:ascii="Times New Roman" w:hAnsi="Times New Roman" w:cs="Times New Roman"/>
                <w:b/>
                <w:lang w:val="en-GB"/>
              </w:rPr>
              <w:t>glue</w:t>
            </w:r>
            <w:r w:rsidRPr="003B0975">
              <w:rPr>
                <w:rFonts w:ascii="Times New Roman" w:hAnsi="Times New Roman" w:cs="Times New Roman"/>
                <w:lang w:val="en-GB"/>
              </w:rPr>
              <w:t>, varnish.</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FLAMMABLE</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Symbol: Flame</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b/>
                <w:lang w:val="en-GB"/>
              </w:rPr>
              <w:t>Highly</w:t>
            </w:r>
            <w:r w:rsidRPr="003B0975">
              <w:rPr>
                <w:rFonts w:ascii="Times New Roman" w:hAnsi="Times New Roman" w:cs="Times New Roman"/>
                <w:lang w:val="en-GB"/>
              </w:rPr>
              <w:t xml:space="preserve"> or extremely flammable gas, aerosol, liquid and vapour. </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Do not heat, or spray on an open flame. Use non-sparking tools; keep container </w:t>
            </w:r>
            <w:r w:rsidRPr="003B0975">
              <w:rPr>
                <w:rFonts w:ascii="Times New Roman" w:hAnsi="Times New Roman" w:cs="Times New Roman"/>
                <w:b/>
                <w:lang w:val="en-GB"/>
              </w:rPr>
              <w:t>tightly</w:t>
            </w:r>
            <w:r w:rsidRPr="003B0975">
              <w:rPr>
                <w:rFonts w:ascii="Times New Roman" w:hAnsi="Times New Roman" w:cs="Times New Roman"/>
                <w:lang w:val="en-GB"/>
              </w:rPr>
              <w:t xml:space="preserve"> closed. </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Lamp oil, petrol, nail polish remover, hand </w:t>
            </w:r>
            <w:r w:rsidRPr="003B0975">
              <w:rPr>
                <w:rFonts w:ascii="Times New Roman" w:hAnsi="Times New Roman" w:cs="Times New Roman"/>
                <w:b/>
                <w:lang w:val="en-GB"/>
              </w:rPr>
              <w:t>sanitiser</w:t>
            </w:r>
            <w:r w:rsidRPr="003B0975">
              <w:rPr>
                <w:rFonts w:ascii="Times New Roman" w:hAnsi="Times New Roman" w:cs="Times New Roman"/>
                <w:lang w:val="en-GB"/>
              </w:rPr>
              <w:t>, glue.</w:t>
            </w:r>
          </w:p>
        </w:tc>
      </w:tr>
      <w:tr w:rsidR="0062119D" w:rsidRPr="003B0975" w:rsidTr="009557B6">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color w:val="FF0000"/>
                <w:lang w:val="en-GB"/>
              </w:rPr>
              <w:t>EXPLOSIVE</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Symbol: Exploding bomb</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b/>
                <w:lang w:val="en-GB"/>
              </w:rPr>
              <w:t>Unstable</w:t>
            </w:r>
            <w:r w:rsidRPr="003B0975">
              <w:rPr>
                <w:rFonts w:ascii="Times New Roman" w:hAnsi="Times New Roman" w:cs="Times New Roman"/>
                <w:lang w:val="en-GB"/>
              </w:rPr>
              <w:t xml:space="preserve"> explosive. Mass explosion hazard.</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Keep distance; wear protective clothing. Keep away from heat, sparks, flames or hot </w:t>
            </w:r>
            <w:r w:rsidRPr="003B0975">
              <w:rPr>
                <w:rFonts w:ascii="Times New Roman" w:hAnsi="Times New Roman" w:cs="Times New Roman"/>
                <w:b/>
                <w:lang w:val="en-GB"/>
              </w:rPr>
              <w:t>surfaces</w:t>
            </w:r>
            <w:r w:rsidRPr="003B0975">
              <w:rPr>
                <w:rFonts w:ascii="Times New Roman" w:hAnsi="Times New Roman" w:cs="Times New Roman"/>
                <w:lang w:val="en-GB"/>
              </w:rPr>
              <w:t>. No smoking.</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Fireworks, </w:t>
            </w:r>
            <w:r w:rsidRPr="003B0975">
              <w:rPr>
                <w:rFonts w:ascii="Times New Roman" w:hAnsi="Times New Roman" w:cs="Times New Roman"/>
                <w:b/>
                <w:lang w:val="en-GB"/>
              </w:rPr>
              <w:t>ammunitions</w:t>
            </w:r>
            <w:r w:rsidRPr="003B0975">
              <w:rPr>
                <w:rFonts w:ascii="Times New Roman" w:hAnsi="Times New Roman" w:cs="Times New Roman"/>
                <w:lang w:val="en-GB"/>
              </w:rPr>
              <w:t>.</w:t>
            </w:r>
          </w:p>
        </w:tc>
      </w:tr>
      <w:tr w:rsidR="0062119D" w:rsidRPr="003B0975" w:rsidTr="009557B6">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color w:val="FF0000"/>
                <w:lang w:val="en-GB"/>
              </w:rPr>
              <w:t>CORROSIVE</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Symbol: </w:t>
            </w:r>
            <w:r w:rsidR="001F4E8E" w:rsidRPr="003B0975">
              <w:rPr>
                <w:rFonts w:ascii="Times New Roman" w:hAnsi="Times New Roman" w:cs="Times New Roman"/>
                <w:lang w:val="en-GB"/>
              </w:rPr>
              <w:t>Connection from item to hand</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May corrode metals, cause severe skin </w:t>
            </w:r>
            <w:r w:rsidRPr="003B0975">
              <w:rPr>
                <w:rFonts w:ascii="Times New Roman" w:hAnsi="Times New Roman" w:cs="Times New Roman"/>
                <w:b/>
                <w:lang w:val="en-GB"/>
              </w:rPr>
              <w:t>burns</w:t>
            </w:r>
            <w:r w:rsidRPr="003B0975">
              <w:rPr>
                <w:rFonts w:ascii="Times New Roman" w:hAnsi="Times New Roman" w:cs="Times New Roman"/>
                <w:lang w:val="en-GB"/>
              </w:rPr>
              <w:t xml:space="preserve"> and eye damage. </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Keep in original container. Wear protective </w:t>
            </w:r>
            <w:r w:rsidRPr="003B0975">
              <w:rPr>
                <w:rFonts w:ascii="Times New Roman" w:hAnsi="Times New Roman" w:cs="Times New Roman"/>
                <w:b/>
                <w:lang w:val="en-GB"/>
              </w:rPr>
              <w:t>gloves</w:t>
            </w:r>
            <w:r w:rsidRPr="003B0975">
              <w:rPr>
                <w:rFonts w:ascii="Times New Roman" w:hAnsi="Times New Roman" w:cs="Times New Roman"/>
                <w:lang w:val="en-GB"/>
              </w:rPr>
              <w:t>, clothes, eye and face protection.</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Drain </w:t>
            </w:r>
            <w:r w:rsidRPr="003B0975">
              <w:rPr>
                <w:rFonts w:ascii="Times New Roman" w:hAnsi="Times New Roman" w:cs="Times New Roman"/>
                <w:b/>
                <w:lang w:val="en-GB"/>
              </w:rPr>
              <w:t>cleaners</w:t>
            </w:r>
            <w:r w:rsidRPr="003B0975">
              <w:rPr>
                <w:rFonts w:ascii="Times New Roman" w:hAnsi="Times New Roman" w:cs="Times New Roman"/>
                <w:lang w:val="en-GB"/>
              </w:rPr>
              <w:t>, acids, bases, ammonia BBQ cleaner.</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ACUTE TOXICITY</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Symbol: Skull and </w:t>
            </w:r>
            <w:r w:rsidR="001F4E8E" w:rsidRPr="003B0975">
              <w:rPr>
                <w:rFonts w:ascii="Times New Roman" w:hAnsi="Times New Roman" w:cs="Times New Roman"/>
                <w:lang w:val="en-GB"/>
              </w:rPr>
              <w:t>c</w:t>
            </w:r>
            <w:r w:rsidRPr="003B0975">
              <w:rPr>
                <w:rFonts w:ascii="Times New Roman" w:hAnsi="Times New Roman" w:cs="Times New Roman"/>
                <w:lang w:val="en-GB"/>
              </w:rPr>
              <w:t>rossbones</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Can harm or kill if swallowed, inhaled or in contact with </w:t>
            </w:r>
            <w:r w:rsidRPr="003B0975">
              <w:rPr>
                <w:rFonts w:ascii="Times New Roman" w:hAnsi="Times New Roman" w:cs="Times New Roman"/>
                <w:b/>
                <w:lang w:val="en-GB"/>
              </w:rPr>
              <w:t>skin</w:t>
            </w:r>
            <w:r w:rsidRPr="003B0975">
              <w:rPr>
                <w:rFonts w:ascii="Times New Roman" w:hAnsi="Times New Roman" w:cs="Times New Roman"/>
                <w:lang w:val="en-GB"/>
              </w:rPr>
              <w:t>.</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b/>
                <w:lang w:val="en-GB"/>
              </w:rPr>
              <w:t>Handle</w:t>
            </w:r>
            <w:r w:rsidRPr="003B0975">
              <w:rPr>
                <w:rFonts w:ascii="Times New Roman" w:hAnsi="Times New Roman" w:cs="Times New Roman"/>
                <w:lang w:val="en-GB"/>
              </w:rPr>
              <w:t xml:space="preserve"> with care. Do not eat, drink or smoke when using it. Use protective equipment. Avoid skin and eye contact. Store locked up.</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Insecticides, nicotine </w:t>
            </w:r>
            <w:r w:rsidRPr="003B0975">
              <w:rPr>
                <w:rFonts w:ascii="Times New Roman" w:hAnsi="Times New Roman" w:cs="Times New Roman"/>
                <w:b/>
                <w:lang w:val="en-GB"/>
              </w:rPr>
              <w:t>refills</w:t>
            </w:r>
            <w:r w:rsidRPr="003B0975">
              <w:rPr>
                <w:rFonts w:ascii="Times New Roman" w:hAnsi="Times New Roman" w:cs="Times New Roman"/>
                <w:lang w:val="en-GB"/>
              </w:rPr>
              <w:t xml:space="preserve"> for e-cigarettes.</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lastRenderedPageBreak/>
              <w:t>GAS UNDER PRESSURE</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Symbol: Gas cylinder</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May </w:t>
            </w:r>
            <w:r w:rsidRPr="003B0975">
              <w:rPr>
                <w:rFonts w:ascii="Times New Roman" w:hAnsi="Times New Roman" w:cs="Times New Roman"/>
                <w:b/>
                <w:lang w:val="en-GB"/>
              </w:rPr>
              <w:t>explode</w:t>
            </w:r>
            <w:r w:rsidRPr="003B0975">
              <w:rPr>
                <w:rFonts w:ascii="Times New Roman" w:hAnsi="Times New Roman" w:cs="Times New Roman"/>
                <w:lang w:val="en-GB"/>
              </w:rPr>
              <w:t xml:space="preserve"> if heated, cause burns or injury.</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Protect from </w:t>
            </w:r>
            <w:r w:rsidRPr="003B0975">
              <w:rPr>
                <w:rFonts w:ascii="Times New Roman" w:hAnsi="Times New Roman" w:cs="Times New Roman"/>
                <w:b/>
                <w:lang w:val="en-GB"/>
              </w:rPr>
              <w:t>sunlight</w:t>
            </w:r>
            <w:r w:rsidRPr="003B0975">
              <w:rPr>
                <w:rFonts w:ascii="Times New Roman" w:hAnsi="Times New Roman" w:cs="Times New Roman"/>
                <w:lang w:val="en-GB"/>
              </w:rPr>
              <w:t>. Wear protective gloves, clothes, eye and face protection.</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Containers and bottles with gas.</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SERIOUS HEALTH HAZARD</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Symbol: </w:t>
            </w:r>
            <w:r w:rsidR="001F4E8E" w:rsidRPr="003B0975">
              <w:rPr>
                <w:rFonts w:ascii="Times New Roman" w:hAnsi="Times New Roman" w:cs="Times New Roman"/>
                <w:lang w:val="en-GB"/>
              </w:rPr>
              <w:t>Body silhouette with internal impact</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May damage </w:t>
            </w:r>
            <w:r w:rsidRPr="003B0975">
              <w:rPr>
                <w:rFonts w:ascii="Times New Roman" w:hAnsi="Times New Roman" w:cs="Times New Roman"/>
                <w:b/>
                <w:lang w:val="en-GB"/>
              </w:rPr>
              <w:t>fertility</w:t>
            </w:r>
            <w:r w:rsidRPr="003B0975">
              <w:rPr>
                <w:rFonts w:ascii="Times New Roman" w:hAnsi="Times New Roman" w:cs="Times New Roman"/>
                <w:lang w:val="en-GB"/>
              </w:rPr>
              <w:t xml:space="preserve"> or an unborn child, cause cancer, allergies or asthma symptoms, damage organs.</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Read safety </w:t>
            </w:r>
            <w:r w:rsidRPr="003B0975">
              <w:rPr>
                <w:rFonts w:ascii="Times New Roman" w:hAnsi="Times New Roman" w:cs="Times New Roman"/>
                <w:b/>
                <w:lang w:val="en-GB"/>
              </w:rPr>
              <w:t>precautions</w:t>
            </w:r>
            <w:r w:rsidRPr="003B0975">
              <w:rPr>
                <w:rFonts w:ascii="Times New Roman" w:hAnsi="Times New Roman" w:cs="Times New Roman"/>
                <w:lang w:val="en-GB"/>
              </w:rPr>
              <w:t xml:space="preserve"> before use. Avoid breathing dust or fumes. Store locked up. Call poison centre or doctor if respiratory symptom.</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Turpentine, petrol, lamp oil. </w:t>
            </w:r>
          </w:p>
        </w:tc>
      </w:tr>
      <w:tr w:rsidR="0062119D" w:rsidRPr="003B0975" w:rsidTr="009557B6">
        <w:tc>
          <w:tcPr>
            <w:tcW w:w="2692" w:type="dxa"/>
          </w:tcPr>
          <w:p w:rsidR="0062119D" w:rsidRPr="003B0975" w:rsidRDefault="0062119D" w:rsidP="009557B6">
            <w:pPr>
              <w:rPr>
                <w:rFonts w:ascii="Times New Roman" w:hAnsi="Times New Roman" w:cs="Times New Roman"/>
                <w:color w:val="FF0000"/>
                <w:lang w:val="en-GB"/>
              </w:rPr>
            </w:pPr>
            <w:r w:rsidRPr="003B0975">
              <w:rPr>
                <w:rFonts w:ascii="Times New Roman" w:hAnsi="Times New Roman" w:cs="Times New Roman"/>
                <w:color w:val="FF0000"/>
                <w:lang w:val="en-GB"/>
              </w:rPr>
              <w:t>HAZARDOUS TO THE ENVIRONMENT</w:t>
            </w:r>
          </w:p>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Symbol: </w:t>
            </w:r>
            <w:r w:rsidR="001F4E8E" w:rsidRPr="003B0975">
              <w:rPr>
                <w:rFonts w:ascii="Times New Roman" w:hAnsi="Times New Roman" w:cs="Times New Roman"/>
                <w:lang w:val="en-GB"/>
              </w:rPr>
              <w:t>Tree and dead fish</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Toxic to </w:t>
            </w:r>
            <w:r w:rsidRPr="003B0975">
              <w:rPr>
                <w:rFonts w:ascii="Times New Roman" w:hAnsi="Times New Roman" w:cs="Times New Roman"/>
                <w:b/>
                <w:lang w:val="en-GB"/>
              </w:rPr>
              <w:t>aquatic</w:t>
            </w:r>
            <w:r w:rsidRPr="003B0975">
              <w:rPr>
                <w:rFonts w:ascii="Times New Roman" w:hAnsi="Times New Roman" w:cs="Times New Roman"/>
                <w:lang w:val="en-GB"/>
              </w:rPr>
              <w:t xml:space="preserve"> life.</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lang w:val="en-GB"/>
              </w:rPr>
              <w:t xml:space="preserve">Avoid release to the environment. Collect </w:t>
            </w:r>
            <w:r w:rsidRPr="003B0975">
              <w:rPr>
                <w:rFonts w:ascii="Times New Roman" w:hAnsi="Times New Roman" w:cs="Times New Roman"/>
                <w:b/>
                <w:lang w:val="en-GB"/>
              </w:rPr>
              <w:t>spillage</w:t>
            </w:r>
            <w:r w:rsidRPr="003B0975">
              <w:rPr>
                <w:rFonts w:ascii="Times New Roman" w:hAnsi="Times New Roman" w:cs="Times New Roman"/>
                <w:lang w:val="en-GB"/>
              </w:rPr>
              <w:t>.</w:t>
            </w:r>
          </w:p>
        </w:tc>
        <w:tc>
          <w:tcPr>
            <w:tcW w:w="2692" w:type="dxa"/>
          </w:tcPr>
          <w:p w:rsidR="0062119D" w:rsidRPr="003B0975" w:rsidRDefault="0062119D" w:rsidP="009557B6">
            <w:pPr>
              <w:rPr>
                <w:rFonts w:ascii="Times New Roman" w:hAnsi="Times New Roman" w:cs="Times New Roman"/>
                <w:lang w:val="en-GB"/>
              </w:rPr>
            </w:pPr>
            <w:r w:rsidRPr="003B0975">
              <w:rPr>
                <w:rFonts w:ascii="Times New Roman" w:hAnsi="Times New Roman" w:cs="Times New Roman"/>
                <w:b/>
                <w:lang w:val="en-GB"/>
              </w:rPr>
              <w:t>Herbicides</w:t>
            </w:r>
            <w:r w:rsidRPr="003B0975">
              <w:rPr>
                <w:rFonts w:ascii="Times New Roman" w:hAnsi="Times New Roman" w:cs="Times New Roman"/>
                <w:lang w:val="en-GB"/>
              </w:rPr>
              <w:t>, turpentine, petrol, varnish.</w:t>
            </w:r>
          </w:p>
        </w:tc>
      </w:tr>
    </w:tbl>
    <w:p w:rsidR="0062119D" w:rsidRPr="003B0975" w:rsidRDefault="0062119D" w:rsidP="00331A20">
      <w:pPr>
        <w:rPr>
          <w:rFonts w:ascii="Times New Roman" w:hAnsi="Times New Roman" w:cs="Times New Roman"/>
          <w:b/>
          <w:sz w:val="24"/>
          <w:szCs w:val="24"/>
          <w:lang w:val="en-GB"/>
        </w:rPr>
      </w:pPr>
      <w:r w:rsidRPr="003B0975">
        <w:rPr>
          <w:rFonts w:ascii="Times New Roman" w:hAnsi="Times New Roman" w:cs="Times New Roman"/>
          <w:lang w:val="en-GB"/>
        </w:rPr>
        <w:t xml:space="preserve">From: </w:t>
      </w:r>
      <w:hyperlink r:id="rId8" w:history="1">
        <w:r w:rsidRPr="003B0975">
          <w:rPr>
            <w:rStyle w:val="Hypertextovodkaz"/>
            <w:rFonts w:ascii="Times New Roman" w:hAnsi="Times New Roman" w:cs="Times New Roman"/>
            <w:lang w:val="en-GB"/>
          </w:rPr>
          <w:t>https://chemicalsinourlife.echa.europa.eu/pictograms-infographic</w:t>
        </w:r>
      </w:hyperlink>
    </w:p>
    <w:p w:rsidR="007215A6" w:rsidRPr="003B0975" w:rsidRDefault="007215A6" w:rsidP="00331A20">
      <w:pPr>
        <w:rPr>
          <w:rFonts w:ascii="Times New Roman" w:hAnsi="Times New Roman" w:cs="Times New Roman"/>
          <w:sz w:val="24"/>
          <w:szCs w:val="24"/>
          <w:lang w:val="en-GB"/>
        </w:rPr>
      </w:pPr>
    </w:p>
    <w:p w:rsidR="0062119D" w:rsidRPr="003B0975" w:rsidRDefault="0062119D" w:rsidP="00331A20">
      <w:pPr>
        <w:rPr>
          <w:rFonts w:ascii="Times New Roman" w:hAnsi="Times New Roman" w:cs="Times New Roman"/>
          <w:sz w:val="24"/>
          <w:szCs w:val="24"/>
          <w:lang w:val="en-GB"/>
        </w:rPr>
      </w:pPr>
      <w:r w:rsidRPr="003B0975">
        <w:rPr>
          <w:rFonts w:ascii="Times New Roman" w:hAnsi="Times New Roman" w:cs="Times New Roman"/>
          <w:sz w:val="24"/>
          <w:szCs w:val="24"/>
          <w:lang w:val="en-GB"/>
        </w:rPr>
        <w:t>4)</w:t>
      </w:r>
    </w:p>
    <w:p w:rsidR="00272C9D" w:rsidRPr="003B0975" w:rsidRDefault="00272C9D" w:rsidP="00272C9D">
      <w:pPr>
        <w:rPr>
          <w:rFonts w:ascii="Times New Roman" w:hAnsi="Times New Roman" w:cs="Times New Roman"/>
          <w:b/>
          <w:bCs/>
          <w:sz w:val="24"/>
          <w:szCs w:val="24"/>
          <w:lang w:val="en-GB"/>
        </w:rPr>
      </w:pPr>
      <w:r w:rsidRPr="003B0975">
        <w:rPr>
          <w:rFonts w:ascii="Times New Roman" w:hAnsi="Times New Roman" w:cs="Times New Roman"/>
          <w:b/>
          <w:bCs/>
          <w:sz w:val="24"/>
          <w:szCs w:val="24"/>
          <w:lang w:val="en-GB"/>
        </w:rPr>
        <w:t>Grammar: The Passive Voice Revision</w:t>
      </w:r>
    </w:p>
    <w:p w:rsidR="00272C9D" w:rsidRPr="003B0975" w:rsidRDefault="00272C9D" w:rsidP="00272C9D">
      <w:pPr>
        <w:rPr>
          <w:rFonts w:ascii="Times New Roman" w:hAnsi="Times New Roman" w:cs="Times New Roman"/>
          <w:b/>
          <w:bCs/>
          <w:sz w:val="24"/>
          <w:szCs w:val="24"/>
          <w:lang w:val="en-GB"/>
        </w:rPr>
      </w:pPr>
      <w:r w:rsidRPr="003B0975">
        <w:rPr>
          <w:rFonts w:ascii="Times New Roman" w:hAnsi="Times New Roman" w:cs="Times New Roman"/>
          <w:b/>
          <w:bCs/>
          <w:sz w:val="24"/>
          <w:szCs w:val="24"/>
          <w:lang w:val="en-GB"/>
        </w:rPr>
        <w:t>Gap-fill exercise</w:t>
      </w:r>
    </w:p>
    <w:p w:rsidR="00272C9D" w:rsidRPr="003B0975" w:rsidRDefault="00272C9D" w:rsidP="00272C9D">
      <w:pPr>
        <w:rPr>
          <w:rFonts w:ascii="Times New Roman" w:hAnsi="Times New Roman" w:cs="Times New Roman"/>
          <w:i/>
          <w:sz w:val="24"/>
          <w:szCs w:val="24"/>
          <w:lang w:val="en-GB"/>
        </w:rPr>
      </w:pPr>
      <w:r w:rsidRPr="003B0975">
        <w:rPr>
          <w:rFonts w:ascii="Times New Roman" w:hAnsi="Times New Roman" w:cs="Times New Roman"/>
          <w:i/>
          <w:sz w:val="24"/>
          <w:szCs w:val="24"/>
          <w:lang w:val="en-GB"/>
        </w:rPr>
        <w:t xml:space="preserve">Use the words in brackets and the capitalized words on the left to complete the more formal instructions on the right. You will need more than one word per gap. </w:t>
      </w:r>
    </w:p>
    <w:p w:rsidR="00272C9D" w:rsidRPr="003B0975" w:rsidRDefault="00272C9D" w:rsidP="00272C9D">
      <w:pPr>
        <w:rPr>
          <w:rFonts w:ascii="Times New Roman" w:hAnsi="Times New Roman" w:cs="Times New Roman"/>
          <w:i/>
          <w:sz w:val="24"/>
          <w:szCs w:val="24"/>
          <w:lang w:val="en-GB"/>
        </w:rPr>
      </w:pPr>
    </w:p>
    <w:tbl>
      <w:tblPr>
        <w:tblStyle w:val="Mkatabulky"/>
        <w:tblW w:w="0" w:type="auto"/>
        <w:tblLook w:val="04A0" w:firstRow="1" w:lastRow="0" w:firstColumn="1" w:lastColumn="0" w:noHBand="0" w:noVBand="1"/>
      </w:tblPr>
      <w:tblGrid>
        <w:gridCol w:w="4815"/>
        <w:gridCol w:w="5528"/>
      </w:tblGrid>
      <w:tr w:rsidR="00272C9D" w:rsidRPr="003B0975" w:rsidTr="009557B6">
        <w:tc>
          <w:tcPr>
            <w:tcW w:w="4815" w:type="dxa"/>
          </w:tcPr>
          <w:p w:rsidR="00272C9D" w:rsidRPr="003B0975" w:rsidRDefault="00272C9D" w:rsidP="009557B6">
            <w:pPr>
              <w:spacing w:line="360" w:lineRule="auto"/>
              <w:jc w:val="center"/>
              <w:rPr>
                <w:rFonts w:ascii="Times New Roman" w:hAnsi="Times New Roman" w:cs="Times New Roman"/>
                <w:sz w:val="24"/>
                <w:szCs w:val="24"/>
                <w:lang w:val="en-GB"/>
              </w:rPr>
            </w:pPr>
            <w:r w:rsidRPr="003B0975">
              <w:rPr>
                <w:rFonts w:ascii="Times New Roman" w:hAnsi="Times New Roman" w:cs="Times New Roman"/>
                <w:sz w:val="24"/>
                <w:szCs w:val="24"/>
                <w:lang w:val="en-GB"/>
              </w:rPr>
              <w:t>WHAT TO DO?</w:t>
            </w:r>
          </w:p>
        </w:tc>
        <w:tc>
          <w:tcPr>
            <w:tcW w:w="5528" w:type="dxa"/>
          </w:tcPr>
          <w:p w:rsidR="00272C9D" w:rsidRPr="003B0975" w:rsidRDefault="00272C9D" w:rsidP="009557B6">
            <w:pPr>
              <w:spacing w:line="360" w:lineRule="auto"/>
              <w:jc w:val="center"/>
              <w:rPr>
                <w:rFonts w:ascii="Times New Roman" w:hAnsi="Times New Roman" w:cs="Times New Roman"/>
                <w:sz w:val="24"/>
                <w:szCs w:val="24"/>
                <w:lang w:val="en-GB"/>
              </w:rPr>
            </w:pPr>
            <w:r w:rsidRPr="003B0975">
              <w:rPr>
                <w:rFonts w:ascii="Times New Roman" w:hAnsi="Times New Roman" w:cs="Times New Roman"/>
                <w:sz w:val="24"/>
                <w:szCs w:val="24"/>
                <w:lang w:val="en-GB"/>
              </w:rPr>
              <w:t>MORE FORMAL SENTENCES</w:t>
            </w:r>
          </w:p>
        </w:tc>
      </w:tr>
      <w:tr w:rsidR="00272C9D" w:rsidRPr="003B0975" w:rsidTr="009557B6">
        <w:trPr>
          <w:trHeight w:val="3491"/>
        </w:trPr>
        <w:tc>
          <w:tcPr>
            <w:tcW w:w="4815" w:type="dxa"/>
          </w:tcPr>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WEAR protective clothing. (should)</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If contact with clothes and skin, RINSE with water. (must)</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AVOID skin and eye contact. (have to)</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Avoid release to the environment. (strictly prohibit)</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USE non-sparking tools. (can)</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KEEP container tightly CLOSED. (must)</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No smoking. (allow)</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Do not eat, drink or smoke when using it.  (permit)</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ALWAYS wear protective gloves, clothes, eye and face protection. (need)</w:t>
            </w:r>
          </w:p>
          <w:p w:rsidR="00272C9D" w:rsidRPr="003B0975" w:rsidRDefault="00272C9D" w:rsidP="009557B6">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ALWAYS COLLECT spillage. (must)</w:t>
            </w:r>
          </w:p>
        </w:tc>
        <w:tc>
          <w:tcPr>
            <w:tcW w:w="5528" w:type="dxa"/>
          </w:tcPr>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Protective clothing </w:t>
            </w:r>
            <w:r w:rsidRPr="003B0975">
              <w:rPr>
                <w:rFonts w:ascii="Times New Roman" w:hAnsi="Times New Roman" w:cs="Times New Roman"/>
                <w:b/>
                <w:sz w:val="24"/>
                <w:szCs w:val="24"/>
                <w:lang w:val="en-GB"/>
              </w:rPr>
              <w:t>_____________________</w:t>
            </w:r>
            <w:proofErr w:type="gramStart"/>
            <w:r w:rsidRPr="003B0975">
              <w:rPr>
                <w:rFonts w:ascii="Times New Roman" w:hAnsi="Times New Roman" w:cs="Times New Roman"/>
                <w:b/>
                <w:sz w:val="24"/>
                <w:szCs w:val="24"/>
                <w:lang w:val="en-GB"/>
              </w:rPr>
              <w:t xml:space="preserve">_ </w:t>
            </w:r>
            <w:r w:rsidRPr="003B0975">
              <w:rPr>
                <w:rFonts w:ascii="Times New Roman" w:hAnsi="Times New Roman" w:cs="Times New Roman"/>
                <w:sz w:val="24"/>
                <w:szCs w:val="24"/>
                <w:lang w:val="en-GB"/>
              </w:rPr>
              <w:t xml:space="preserve"> at</w:t>
            </w:r>
            <w:proofErr w:type="gramEnd"/>
            <w:r w:rsidRPr="003B0975">
              <w:rPr>
                <w:rFonts w:ascii="Times New Roman" w:hAnsi="Times New Roman" w:cs="Times New Roman"/>
                <w:sz w:val="24"/>
                <w:szCs w:val="24"/>
                <w:lang w:val="en-GB"/>
              </w:rPr>
              <w:t xml:space="preserve"> all times. </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In case of contact, clothes and skin </w:t>
            </w:r>
            <w:r w:rsidRPr="003B0975">
              <w:rPr>
                <w:rFonts w:ascii="Times New Roman" w:hAnsi="Times New Roman" w:cs="Times New Roman"/>
                <w:b/>
                <w:sz w:val="24"/>
                <w:szCs w:val="24"/>
                <w:lang w:val="en-GB"/>
              </w:rPr>
              <w:t>____________________________</w:t>
            </w:r>
            <w:r w:rsidRPr="003B0975">
              <w:rPr>
                <w:rFonts w:ascii="Times New Roman" w:hAnsi="Times New Roman" w:cs="Times New Roman"/>
                <w:sz w:val="24"/>
                <w:szCs w:val="24"/>
                <w:lang w:val="en-GB"/>
              </w:rPr>
              <w:t xml:space="preserve"> with water.</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Skin and eye contact </w:t>
            </w:r>
            <w:r w:rsidRPr="003B0975">
              <w:rPr>
                <w:rFonts w:ascii="Times New Roman" w:hAnsi="Times New Roman" w:cs="Times New Roman"/>
                <w:b/>
                <w:sz w:val="24"/>
                <w:szCs w:val="24"/>
                <w:lang w:val="en-GB"/>
              </w:rPr>
              <w:t>____________________</w:t>
            </w:r>
            <w:r w:rsidRPr="003B0975">
              <w:rPr>
                <w:rFonts w:ascii="Times New Roman" w:hAnsi="Times New Roman" w:cs="Times New Roman"/>
                <w:sz w:val="24"/>
                <w:szCs w:val="24"/>
                <w:lang w:val="en-GB"/>
              </w:rPr>
              <w:t xml:space="preserve">. </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Releasing to the environment </w:t>
            </w:r>
            <w:r w:rsidRPr="003B0975">
              <w:rPr>
                <w:rFonts w:ascii="Times New Roman" w:hAnsi="Times New Roman" w:cs="Times New Roman"/>
                <w:b/>
                <w:sz w:val="24"/>
                <w:szCs w:val="24"/>
                <w:lang w:val="en-GB"/>
              </w:rPr>
              <w:t>_____________</w:t>
            </w:r>
          </w:p>
          <w:p w:rsidR="00272C9D" w:rsidRPr="003B0975" w:rsidRDefault="00272C9D" w:rsidP="00272C9D">
            <w:pPr>
              <w:pStyle w:val="Odstavecseseznamem"/>
              <w:spacing w:line="360" w:lineRule="auto"/>
              <w:ind w:left="250"/>
              <w:rPr>
                <w:rFonts w:ascii="Times New Roman" w:hAnsi="Times New Roman" w:cs="Times New Roman"/>
                <w:sz w:val="24"/>
                <w:szCs w:val="24"/>
                <w:lang w:val="en-GB"/>
              </w:rPr>
            </w:pPr>
            <w:r w:rsidRPr="003B0975">
              <w:rPr>
                <w:rFonts w:ascii="Times New Roman" w:hAnsi="Times New Roman" w:cs="Times New Roman"/>
                <w:sz w:val="24"/>
                <w:szCs w:val="24"/>
                <w:lang w:val="en-GB"/>
              </w:rPr>
              <w:t>______________________.</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No sparking tools </w:t>
            </w:r>
            <w:r w:rsidRPr="003B0975">
              <w:rPr>
                <w:rFonts w:ascii="Times New Roman" w:hAnsi="Times New Roman" w:cs="Times New Roman"/>
                <w:b/>
                <w:sz w:val="24"/>
                <w:szCs w:val="24"/>
                <w:lang w:val="en-GB"/>
              </w:rPr>
              <w:t>_______________________</w:t>
            </w:r>
            <w:r w:rsidRPr="003B0975">
              <w:rPr>
                <w:rFonts w:ascii="Times New Roman" w:hAnsi="Times New Roman" w:cs="Times New Roman"/>
                <w:sz w:val="24"/>
                <w:szCs w:val="24"/>
                <w:lang w:val="en-GB"/>
              </w:rPr>
              <w:t xml:space="preserve">. </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The container </w:t>
            </w:r>
            <w:r w:rsidRPr="003B0975">
              <w:rPr>
                <w:rFonts w:ascii="Times New Roman" w:hAnsi="Times New Roman" w:cs="Times New Roman"/>
                <w:b/>
                <w:sz w:val="24"/>
                <w:szCs w:val="24"/>
                <w:lang w:val="en-GB"/>
              </w:rPr>
              <w:t>__________________________</w:t>
            </w:r>
            <w:r w:rsidRPr="003B0975">
              <w:rPr>
                <w:rFonts w:ascii="Times New Roman" w:hAnsi="Times New Roman" w:cs="Times New Roman"/>
                <w:sz w:val="24"/>
                <w:szCs w:val="24"/>
                <w:lang w:val="en-GB"/>
              </w:rPr>
              <w:t xml:space="preserve"> tightly.</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Smoking </w:t>
            </w:r>
            <w:r w:rsidRPr="003B0975">
              <w:rPr>
                <w:rFonts w:ascii="Times New Roman" w:hAnsi="Times New Roman" w:cs="Times New Roman"/>
                <w:b/>
                <w:sz w:val="24"/>
                <w:szCs w:val="24"/>
                <w:lang w:val="en-GB"/>
              </w:rPr>
              <w:t>_____________________________</w:t>
            </w:r>
            <w:r w:rsidRPr="003B0975">
              <w:rPr>
                <w:rFonts w:ascii="Times New Roman" w:hAnsi="Times New Roman" w:cs="Times New Roman"/>
                <w:sz w:val="24"/>
                <w:szCs w:val="24"/>
                <w:lang w:val="en-GB"/>
              </w:rPr>
              <w:t>.</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b/>
                <w:sz w:val="24"/>
                <w:szCs w:val="24"/>
                <w:lang w:val="en-GB"/>
              </w:rPr>
            </w:pPr>
            <w:r w:rsidRPr="003B0975">
              <w:rPr>
                <w:rFonts w:ascii="Times New Roman" w:hAnsi="Times New Roman" w:cs="Times New Roman"/>
                <w:sz w:val="24"/>
                <w:szCs w:val="24"/>
                <w:lang w:val="en-GB"/>
              </w:rPr>
              <w:t>When in use,</w:t>
            </w:r>
            <w:r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eating, drinking or smoking are</w:t>
            </w:r>
            <w:r w:rsidRPr="003B0975">
              <w:rPr>
                <w:rFonts w:ascii="Times New Roman" w:hAnsi="Times New Roman" w:cs="Times New Roman"/>
                <w:b/>
                <w:sz w:val="24"/>
                <w:szCs w:val="24"/>
                <w:lang w:val="en-GB"/>
              </w:rPr>
              <w:t xml:space="preserve"> ____________________________________.</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Protective gloves, clothes, and eye and face protection </w:t>
            </w:r>
            <w:r w:rsidRPr="003B0975">
              <w:rPr>
                <w:rFonts w:ascii="Times New Roman" w:hAnsi="Times New Roman" w:cs="Times New Roman"/>
                <w:b/>
                <w:sz w:val="24"/>
                <w:szCs w:val="24"/>
                <w:lang w:val="en-GB"/>
              </w:rPr>
              <w:t>_____________________________.</w:t>
            </w:r>
          </w:p>
          <w:p w:rsidR="00272C9D" w:rsidRPr="003B0975" w:rsidRDefault="00272C9D" w:rsidP="009557B6">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 xml:space="preserve">Spillage </w:t>
            </w:r>
            <w:r w:rsidRPr="003B0975">
              <w:rPr>
                <w:rFonts w:ascii="Times New Roman" w:hAnsi="Times New Roman" w:cs="Times New Roman"/>
                <w:b/>
                <w:sz w:val="24"/>
                <w:szCs w:val="24"/>
                <w:lang w:val="en-GB"/>
              </w:rPr>
              <w:t>___________________________</w:t>
            </w:r>
          </w:p>
          <w:p w:rsidR="00272C9D" w:rsidRPr="003B0975" w:rsidRDefault="00272C9D" w:rsidP="00272C9D">
            <w:pPr>
              <w:pStyle w:val="Odstavecseseznamem"/>
              <w:spacing w:line="360" w:lineRule="auto"/>
              <w:ind w:left="250"/>
              <w:rPr>
                <w:rFonts w:ascii="Times New Roman" w:hAnsi="Times New Roman" w:cs="Times New Roman"/>
                <w:sz w:val="24"/>
                <w:szCs w:val="24"/>
                <w:lang w:val="en-GB"/>
              </w:rPr>
            </w:pPr>
            <w:r w:rsidRPr="003B0975">
              <w:rPr>
                <w:rFonts w:ascii="Times New Roman" w:hAnsi="Times New Roman" w:cs="Times New Roman"/>
                <w:sz w:val="24"/>
                <w:szCs w:val="24"/>
                <w:lang w:val="en-GB"/>
              </w:rPr>
              <w:t>_____________________________________.</w:t>
            </w:r>
          </w:p>
        </w:tc>
      </w:tr>
    </w:tbl>
    <w:p w:rsidR="00272C9D" w:rsidRPr="003B0975" w:rsidRDefault="00272C9D" w:rsidP="00272C9D">
      <w:pPr>
        <w:rPr>
          <w:rFonts w:ascii="Times New Roman" w:hAnsi="Times New Roman" w:cs="Times New Roman"/>
          <w:b/>
          <w:i/>
          <w:sz w:val="24"/>
          <w:szCs w:val="24"/>
          <w:lang w:val="en-GB"/>
        </w:rPr>
      </w:pPr>
      <w:r w:rsidRPr="003B0975">
        <w:rPr>
          <w:rFonts w:ascii="Times New Roman" w:hAnsi="Times New Roman" w:cs="Times New Roman"/>
          <w:b/>
          <w:i/>
          <w:sz w:val="24"/>
          <w:szCs w:val="24"/>
          <w:lang w:val="en-GB"/>
        </w:rPr>
        <w:lastRenderedPageBreak/>
        <w:t>Key:</w:t>
      </w:r>
    </w:p>
    <w:tbl>
      <w:tblPr>
        <w:tblStyle w:val="Mkatabulky"/>
        <w:tblW w:w="0" w:type="auto"/>
        <w:tblLook w:val="04A0" w:firstRow="1" w:lastRow="0" w:firstColumn="1" w:lastColumn="0" w:noHBand="0" w:noVBand="1"/>
      </w:tblPr>
      <w:tblGrid>
        <w:gridCol w:w="4815"/>
        <w:gridCol w:w="5528"/>
      </w:tblGrid>
      <w:tr w:rsidR="00272C9D" w:rsidRPr="003B0975" w:rsidTr="009557B6">
        <w:tc>
          <w:tcPr>
            <w:tcW w:w="4815" w:type="dxa"/>
          </w:tcPr>
          <w:p w:rsidR="00272C9D" w:rsidRPr="003B0975" w:rsidRDefault="00272C9D" w:rsidP="009557B6">
            <w:pPr>
              <w:spacing w:line="360" w:lineRule="auto"/>
              <w:jc w:val="center"/>
              <w:rPr>
                <w:rFonts w:ascii="Times New Roman" w:hAnsi="Times New Roman" w:cs="Times New Roman"/>
                <w:sz w:val="24"/>
                <w:szCs w:val="24"/>
                <w:lang w:val="en-GB"/>
              </w:rPr>
            </w:pPr>
            <w:r w:rsidRPr="003B0975">
              <w:rPr>
                <w:rFonts w:ascii="Times New Roman" w:hAnsi="Times New Roman" w:cs="Times New Roman"/>
                <w:sz w:val="24"/>
                <w:szCs w:val="24"/>
                <w:lang w:val="en-GB"/>
              </w:rPr>
              <w:t>WHAT TO DO?</w:t>
            </w:r>
          </w:p>
        </w:tc>
        <w:tc>
          <w:tcPr>
            <w:tcW w:w="5528" w:type="dxa"/>
          </w:tcPr>
          <w:p w:rsidR="00272C9D" w:rsidRPr="003B0975" w:rsidRDefault="00272C9D" w:rsidP="009557B6">
            <w:pPr>
              <w:spacing w:line="360" w:lineRule="auto"/>
              <w:jc w:val="center"/>
              <w:rPr>
                <w:rFonts w:ascii="Times New Roman" w:hAnsi="Times New Roman" w:cs="Times New Roman"/>
                <w:sz w:val="24"/>
                <w:szCs w:val="24"/>
                <w:lang w:val="en-GB"/>
              </w:rPr>
            </w:pPr>
            <w:r w:rsidRPr="003B0975">
              <w:rPr>
                <w:rFonts w:ascii="Times New Roman" w:hAnsi="Times New Roman" w:cs="Times New Roman"/>
                <w:sz w:val="24"/>
                <w:szCs w:val="24"/>
                <w:lang w:val="en-GB"/>
              </w:rPr>
              <w:t>MORE FORMAL SENTENCES</w:t>
            </w:r>
          </w:p>
        </w:tc>
      </w:tr>
      <w:tr w:rsidR="00272C9D" w:rsidRPr="003B0975" w:rsidTr="009557B6">
        <w:trPr>
          <w:trHeight w:val="3491"/>
        </w:trPr>
        <w:tc>
          <w:tcPr>
            <w:tcW w:w="4815" w:type="dxa"/>
          </w:tcPr>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WEAR protective clothing. (should)</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If contact with clothes and skin, RINSE with water. (must)</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AVOID skin and eye contact. (have to)</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Avoid release to the environment. (strictly prohibit)</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USE non-sparking tools. (can)</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KEEP container tightly CLOSED. (must)</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No smoking. (allow)</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Do not eat, drink or smoke when using it.  (permit)</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ALWAYS wear protective gloves, clothes, eye and face protection. (need)</w:t>
            </w:r>
          </w:p>
          <w:p w:rsidR="00272C9D" w:rsidRPr="003B0975" w:rsidRDefault="00272C9D" w:rsidP="00272C9D">
            <w:pPr>
              <w:pStyle w:val="Odstavecseseznamem"/>
              <w:numPr>
                <w:ilvl w:val="0"/>
                <w:numId w:val="8"/>
              </w:numPr>
              <w:spacing w:line="360" w:lineRule="auto"/>
              <w:ind w:left="306" w:hanging="306"/>
              <w:rPr>
                <w:rFonts w:ascii="Times New Roman" w:hAnsi="Times New Roman" w:cs="Times New Roman"/>
                <w:sz w:val="24"/>
                <w:szCs w:val="24"/>
                <w:lang w:val="en-GB"/>
              </w:rPr>
            </w:pPr>
            <w:r w:rsidRPr="003B0975">
              <w:rPr>
                <w:rFonts w:ascii="Times New Roman" w:hAnsi="Times New Roman" w:cs="Times New Roman"/>
                <w:sz w:val="24"/>
                <w:szCs w:val="24"/>
                <w:lang w:val="en-GB"/>
              </w:rPr>
              <w:t>ALWAYS COLLECT spillage. (must)</w:t>
            </w:r>
          </w:p>
        </w:tc>
        <w:tc>
          <w:tcPr>
            <w:tcW w:w="5528" w:type="dxa"/>
          </w:tcPr>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Protective clothing </w:t>
            </w:r>
            <w:r w:rsidRPr="003B0975">
              <w:rPr>
                <w:rFonts w:ascii="Times New Roman" w:hAnsi="Times New Roman" w:cs="Times New Roman"/>
                <w:b/>
                <w:sz w:val="24"/>
                <w:szCs w:val="24"/>
                <w:lang w:val="en-GB"/>
              </w:rPr>
              <w:t>should be worn</w:t>
            </w:r>
            <w:r w:rsidRPr="003B0975">
              <w:rPr>
                <w:rFonts w:ascii="Times New Roman" w:hAnsi="Times New Roman" w:cs="Times New Roman"/>
                <w:sz w:val="24"/>
                <w:szCs w:val="24"/>
                <w:lang w:val="en-GB"/>
              </w:rPr>
              <w:t xml:space="preserve"> at all times. </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In case of contact, clothes and skin </w:t>
            </w:r>
            <w:r w:rsidRPr="003B0975">
              <w:rPr>
                <w:rFonts w:ascii="Times New Roman" w:hAnsi="Times New Roman" w:cs="Times New Roman"/>
                <w:b/>
                <w:sz w:val="24"/>
                <w:szCs w:val="24"/>
                <w:lang w:val="en-GB"/>
              </w:rPr>
              <w:t>must be rinsed</w:t>
            </w:r>
            <w:r w:rsidRPr="003B0975">
              <w:rPr>
                <w:rFonts w:ascii="Times New Roman" w:hAnsi="Times New Roman" w:cs="Times New Roman"/>
                <w:sz w:val="24"/>
                <w:szCs w:val="24"/>
                <w:lang w:val="en-GB"/>
              </w:rPr>
              <w:t xml:space="preserve"> with water.</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Skin and eye contact </w:t>
            </w:r>
            <w:r w:rsidRPr="003B0975">
              <w:rPr>
                <w:rFonts w:ascii="Times New Roman" w:hAnsi="Times New Roman" w:cs="Times New Roman"/>
                <w:b/>
                <w:sz w:val="24"/>
                <w:szCs w:val="24"/>
                <w:lang w:val="en-GB"/>
              </w:rPr>
              <w:t>have to be avoided</w:t>
            </w:r>
            <w:r w:rsidRPr="003B0975">
              <w:rPr>
                <w:rFonts w:ascii="Times New Roman" w:hAnsi="Times New Roman" w:cs="Times New Roman"/>
                <w:sz w:val="24"/>
                <w:szCs w:val="24"/>
                <w:lang w:val="en-GB"/>
              </w:rPr>
              <w:t xml:space="preserve">. </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Releasing to the environment </w:t>
            </w:r>
            <w:r w:rsidRPr="003B0975">
              <w:rPr>
                <w:rFonts w:ascii="Times New Roman" w:hAnsi="Times New Roman" w:cs="Times New Roman"/>
                <w:b/>
                <w:sz w:val="24"/>
                <w:szCs w:val="24"/>
                <w:lang w:val="en-GB"/>
              </w:rPr>
              <w:t>is strictly prohibited</w:t>
            </w:r>
            <w:r w:rsidRPr="003B0975">
              <w:rPr>
                <w:rFonts w:ascii="Times New Roman" w:hAnsi="Times New Roman" w:cs="Times New Roman"/>
                <w:sz w:val="24"/>
                <w:szCs w:val="24"/>
                <w:lang w:val="en-GB"/>
              </w:rPr>
              <w:t>.</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No sparking tools </w:t>
            </w:r>
            <w:r w:rsidRPr="003B0975">
              <w:rPr>
                <w:rFonts w:ascii="Times New Roman" w:hAnsi="Times New Roman" w:cs="Times New Roman"/>
                <w:b/>
                <w:sz w:val="24"/>
                <w:szCs w:val="24"/>
                <w:lang w:val="en-GB"/>
              </w:rPr>
              <w:t>can be used</w:t>
            </w:r>
            <w:r w:rsidRPr="003B0975">
              <w:rPr>
                <w:rFonts w:ascii="Times New Roman" w:hAnsi="Times New Roman" w:cs="Times New Roman"/>
                <w:sz w:val="24"/>
                <w:szCs w:val="24"/>
                <w:lang w:val="en-GB"/>
              </w:rPr>
              <w:t xml:space="preserve">. </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The container </w:t>
            </w:r>
            <w:r w:rsidRPr="003B0975">
              <w:rPr>
                <w:rFonts w:ascii="Times New Roman" w:hAnsi="Times New Roman" w:cs="Times New Roman"/>
                <w:b/>
                <w:sz w:val="24"/>
                <w:szCs w:val="24"/>
                <w:lang w:val="en-GB"/>
              </w:rPr>
              <w:t>must be kept closed</w:t>
            </w:r>
            <w:r w:rsidRPr="003B0975">
              <w:rPr>
                <w:rFonts w:ascii="Times New Roman" w:hAnsi="Times New Roman" w:cs="Times New Roman"/>
                <w:sz w:val="24"/>
                <w:szCs w:val="24"/>
                <w:lang w:val="en-GB"/>
              </w:rPr>
              <w:t xml:space="preserve"> tightly.</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Smoking </w:t>
            </w:r>
            <w:r w:rsidRPr="003B0975">
              <w:rPr>
                <w:rFonts w:ascii="Times New Roman" w:hAnsi="Times New Roman" w:cs="Times New Roman"/>
                <w:b/>
                <w:sz w:val="24"/>
                <w:szCs w:val="24"/>
                <w:lang w:val="en-GB"/>
              </w:rPr>
              <w:t>is not allowed</w:t>
            </w:r>
            <w:r w:rsidRPr="003B0975">
              <w:rPr>
                <w:rFonts w:ascii="Times New Roman" w:hAnsi="Times New Roman" w:cs="Times New Roman"/>
                <w:sz w:val="24"/>
                <w:szCs w:val="24"/>
                <w:lang w:val="en-GB"/>
              </w:rPr>
              <w:t>.</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b/>
                <w:sz w:val="24"/>
                <w:szCs w:val="24"/>
                <w:lang w:val="en-GB"/>
              </w:rPr>
            </w:pPr>
            <w:r w:rsidRPr="003B0975">
              <w:rPr>
                <w:rFonts w:ascii="Times New Roman" w:hAnsi="Times New Roman" w:cs="Times New Roman"/>
                <w:sz w:val="24"/>
                <w:szCs w:val="24"/>
                <w:lang w:val="en-GB"/>
              </w:rPr>
              <w:t>When in use,</w:t>
            </w:r>
            <w:r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eating, drinking or smoking are</w:t>
            </w:r>
            <w:r w:rsidRPr="003B0975">
              <w:rPr>
                <w:rFonts w:ascii="Times New Roman" w:hAnsi="Times New Roman" w:cs="Times New Roman"/>
                <w:b/>
                <w:sz w:val="24"/>
                <w:szCs w:val="24"/>
                <w:lang w:val="en-GB"/>
              </w:rPr>
              <w:t xml:space="preserve"> not permitted.</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Protective gloves, clothes, and eye and face protection </w:t>
            </w:r>
            <w:r w:rsidRPr="003B0975">
              <w:rPr>
                <w:rFonts w:ascii="Times New Roman" w:hAnsi="Times New Roman" w:cs="Times New Roman"/>
                <w:b/>
                <w:sz w:val="24"/>
                <w:szCs w:val="24"/>
                <w:lang w:val="en-GB"/>
              </w:rPr>
              <w:t>are always needed.</w:t>
            </w:r>
          </w:p>
          <w:p w:rsidR="00272C9D" w:rsidRPr="003B0975" w:rsidRDefault="00272C9D" w:rsidP="00272C9D">
            <w:pPr>
              <w:pStyle w:val="Odstavecseseznamem"/>
              <w:numPr>
                <w:ilvl w:val="0"/>
                <w:numId w:val="9"/>
              </w:numPr>
              <w:spacing w:line="360" w:lineRule="auto"/>
              <w:ind w:left="250"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Spillage </w:t>
            </w:r>
            <w:r w:rsidRPr="003B0975">
              <w:rPr>
                <w:rFonts w:ascii="Times New Roman" w:hAnsi="Times New Roman" w:cs="Times New Roman"/>
                <w:b/>
                <w:sz w:val="24"/>
                <w:szCs w:val="24"/>
                <w:lang w:val="en-GB"/>
              </w:rPr>
              <w:t>must always be collected</w:t>
            </w:r>
            <w:r w:rsidRPr="003B0975">
              <w:rPr>
                <w:rFonts w:ascii="Times New Roman" w:hAnsi="Times New Roman" w:cs="Times New Roman"/>
                <w:sz w:val="24"/>
                <w:szCs w:val="24"/>
                <w:lang w:val="en-GB"/>
              </w:rPr>
              <w:t>.</w:t>
            </w:r>
          </w:p>
        </w:tc>
      </w:tr>
    </w:tbl>
    <w:p w:rsidR="00272C9D" w:rsidRPr="003B0975" w:rsidRDefault="00272C9D" w:rsidP="00272C9D">
      <w:pPr>
        <w:rPr>
          <w:rFonts w:ascii="Times New Roman" w:hAnsi="Times New Roman" w:cs="Times New Roman"/>
          <w:sz w:val="24"/>
          <w:szCs w:val="24"/>
          <w:lang w:val="en-GB"/>
        </w:rPr>
      </w:pPr>
    </w:p>
    <w:p w:rsidR="00A80566" w:rsidRPr="003B0975" w:rsidRDefault="0027470C" w:rsidP="00331A20">
      <w:pPr>
        <w:rPr>
          <w:rFonts w:ascii="Times New Roman" w:hAnsi="Times New Roman" w:cs="Times New Roman"/>
          <w:sz w:val="24"/>
          <w:szCs w:val="24"/>
          <w:lang w:val="en-GB"/>
        </w:rPr>
      </w:pPr>
      <w:r w:rsidRPr="003B0975">
        <w:rPr>
          <w:rFonts w:ascii="Times New Roman" w:hAnsi="Times New Roman" w:cs="Times New Roman"/>
          <w:sz w:val="24"/>
          <w:szCs w:val="24"/>
          <w:lang w:val="en-GB"/>
        </w:rPr>
        <w:t>5)</w:t>
      </w:r>
    </w:p>
    <w:p w:rsidR="00BF6DAF" w:rsidRPr="003B0975" w:rsidRDefault="00BF6DAF" w:rsidP="00BF6DAF">
      <w:pPr>
        <w:rPr>
          <w:rFonts w:ascii="Times New Roman" w:hAnsi="Times New Roman" w:cs="Times New Roman"/>
          <w:b/>
          <w:sz w:val="24"/>
          <w:szCs w:val="24"/>
          <w:lang w:val="en-GB"/>
        </w:rPr>
      </w:pPr>
      <w:r w:rsidRPr="003B0975">
        <w:rPr>
          <w:rFonts w:ascii="Times New Roman" w:hAnsi="Times New Roman" w:cs="Times New Roman"/>
          <w:b/>
          <w:sz w:val="24"/>
          <w:szCs w:val="24"/>
          <w:lang w:val="en-GB"/>
        </w:rPr>
        <w:t>Reading/Listening: HazMat Warning Panels in Various Parts of the World</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Gap-fill exercise</w:t>
      </w:r>
    </w:p>
    <w:p w:rsidR="00BF6DAF" w:rsidRPr="003B0975" w:rsidRDefault="00BF6DAF" w:rsidP="00BF6DAF">
      <w:pPr>
        <w:rPr>
          <w:rFonts w:ascii="Times New Roman" w:hAnsi="Times New Roman" w:cs="Times New Roman"/>
          <w:i/>
          <w:color w:val="FF0000"/>
          <w:sz w:val="24"/>
          <w:szCs w:val="24"/>
          <w:lang w:val="en-GB"/>
        </w:rPr>
      </w:pPr>
      <w:r w:rsidRPr="003B0975">
        <w:rPr>
          <w:rFonts w:ascii="Times New Roman" w:hAnsi="Times New Roman" w:cs="Times New Roman"/>
          <w:i/>
          <w:sz w:val="24"/>
          <w:szCs w:val="24"/>
          <w:lang w:val="en-GB"/>
        </w:rPr>
        <w:t>Read or listen to the transcript of a presentation on the warning panels depicted in Task 1 of the book and answer the questions below by choosing the correct option from the list</w:t>
      </w:r>
      <w:r w:rsidR="007F0F08" w:rsidRPr="003B0975">
        <w:rPr>
          <w:rFonts w:ascii="Times New Roman" w:hAnsi="Times New Roman" w:cs="Times New Roman"/>
          <w:i/>
          <w:sz w:val="24"/>
          <w:szCs w:val="24"/>
          <w:lang w:val="en-GB"/>
        </w:rPr>
        <w:t>:</w:t>
      </w:r>
    </w:p>
    <w:p w:rsidR="007F0F08" w:rsidRPr="003B0975" w:rsidRDefault="007F0F08" w:rsidP="00BF6DAF">
      <w:pPr>
        <w:rPr>
          <w:rFonts w:ascii="Times New Roman" w:hAnsi="Times New Roman" w:cs="Times New Roman"/>
          <w:i/>
          <w:sz w:val="24"/>
          <w:szCs w:val="24"/>
          <w:lang w:val="en-GB"/>
        </w:rPr>
      </w:pPr>
      <w:r w:rsidRPr="003B0975">
        <w:rPr>
          <w:rStyle w:val="clozewordlist"/>
          <w:lang w:val="en-GB"/>
        </w:rPr>
        <w:t>corrosive      dangerous      European      Hazardous      chloride      identification      reaction      treated      UK      USA</w:t>
      </w:r>
    </w:p>
    <w:p w:rsidR="00505A13" w:rsidRPr="003B0975" w:rsidRDefault="00505A13" w:rsidP="00BF6DAF">
      <w:pPr>
        <w:rPr>
          <w:rFonts w:ascii="Times New Roman" w:hAnsi="Times New Roman" w:cs="Times New Roman"/>
          <w:i/>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Which areas of the world use each type of warning panel?</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Figure 1: Most (1</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_____________ countries (except the UK).</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Figure 2: Primarily in the (2</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_____________.</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Figure 3: The (3</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_____________, Australia, Malaysia, and New Zealand.</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What two words is HazMat an abbreviation for? – (4</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_____________ Materials.</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What kind of information is found on a European warning label?</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Information about the actual material: its (5)______________ (i.e. what exactly it is), how (6)______________ it is (what it does, for example, whether it corrodes metals) and how it should be (7)______________ (e.g. water shouldn’t be used on it).</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What is the substance in the warning panel in Fig. 1? – Sulphur (8</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_____________.</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What are its properties or dangers? – It is highly (9</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_____________.</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Can water be used when fighting a fire involving this substance? – No, because it will produce a dangerous (10</w:t>
      </w:r>
      <w:proofErr w:type="gramStart"/>
      <w:r w:rsidRPr="003B0975">
        <w:rPr>
          <w:rFonts w:ascii="Times New Roman" w:hAnsi="Times New Roman" w:cs="Times New Roman"/>
          <w:sz w:val="24"/>
          <w:szCs w:val="24"/>
          <w:lang w:val="en-GB"/>
        </w:rPr>
        <w:t>)_</w:t>
      </w:r>
      <w:proofErr w:type="gramEnd"/>
      <w:r w:rsidRPr="003B0975">
        <w:rPr>
          <w:rFonts w:ascii="Times New Roman" w:hAnsi="Times New Roman" w:cs="Times New Roman"/>
          <w:sz w:val="24"/>
          <w:szCs w:val="24"/>
          <w:lang w:val="en-GB"/>
        </w:rPr>
        <w:t>_____________.</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Adapted from: </w:t>
      </w:r>
    </w:p>
    <w:p w:rsidR="00BF6DAF" w:rsidRPr="003B0975" w:rsidRDefault="00BF6DAF" w:rsidP="00BF6DAF">
      <w:pPr>
        <w:rPr>
          <w:rFonts w:ascii="Times New Roman" w:hAnsi="Times New Roman" w:cs="Times New Roman"/>
          <w:sz w:val="24"/>
          <w:szCs w:val="24"/>
          <w:lang w:val="en-GB"/>
        </w:rPr>
      </w:pPr>
      <w:proofErr w:type="spellStart"/>
      <w:r w:rsidRPr="003B0975">
        <w:rPr>
          <w:rFonts w:ascii="Times New Roman" w:hAnsi="Times New Roman" w:cs="Times New Roman"/>
          <w:sz w:val="24"/>
          <w:szCs w:val="24"/>
          <w:lang w:val="en-GB"/>
        </w:rPr>
        <w:t>Bonamy</w:t>
      </w:r>
      <w:proofErr w:type="spellEnd"/>
      <w:r w:rsidRPr="003B0975">
        <w:rPr>
          <w:rFonts w:ascii="Times New Roman" w:hAnsi="Times New Roman" w:cs="Times New Roman"/>
          <w:sz w:val="24"/>
          <w:szCs w:val="24"/>
          <w:lang w:val="en-GB"/>
        </w:rPr>
        <w:t>, D. (2013). Technical English Level 4 Coursebook. Pearson Longman, p. 61.</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Bingham, C., Wright, L. (2013). Technical English Level 4 Teacher´s Book. Pearson Longman, pp. 82.</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b/>
          <w:i/>
          <w:sz w:val="24"/>
          <w:szCs w:val="24"/>
          <w:lang w:val="en-GB"/>
        </w:rPr>
      </w:pPr>
      <w:r w:rsidRPr="003B0975">
        <w:rPr>
          <w:rFonts w:ascii="Times New Roman" w:hAnsi="Times New Roman" w:cs="Times New Roman"/>
          <w:b/>
          <w:i/>
          <w:sz w:val="24"/>
          <w:szCs w:val="24"/>
          <w:lang w:val="en-GB"/>
        </w:rPr>
        <w:t>Key:</w:t>
      </w:r>
    </w:p>
    <w:p w:rsidR="00BF6DAF" w:rsidRPr="003B0975" w:rsidRDefault="00BF6DAF" w:rsidP="00BF6DAF">
      <w:pPr>
        <w:rPr>
          <w:rFonts w:ascii="Times New Roman" w:hAnsi="Times New Roman" w:cs="Times New Roman"/>
          <w:b/>
          <w:sz w:val="24"/>
          <w:szCs w:val="24"/>
          <w:lang w:val="en-GB"/>
        </w:rPr>
      </w:pPr>
      <w:r w:rsidRPr="003B0975">
        <w:rPr>
          <w:rFonts w:ascii="Times New Roman" w:hAnsi="Times New Roman" w:cs="Times New Roman"/>
          <w:b/>
          <w:sz w:val="24"/>
          <w:szCs w:val="24"/>
          <w:lang w:val="en-GB"/>
        </w:rPr>
        <w:t>Reading/Listening: HazMat Warning Panels in Various Parts of the World</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Which areas of the world use each type of warning panel?</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Figure 1: Most </w:t>
      </w:r>
      <w:r w:rsidRPr="003B0975">
        <w:rPr>
          <w:rFonts w:ascii="Times New Roman" w:hAnsi="Times New Roman" w:cs="Times New Roman"/>
          <w:b/>
          <w:sz w:val="24"/>
          <w:szCs w:val="24"/>
          <w:lang w:val="en-GB"/>
        </w:rPr>
        <w:t>European</w:t>
      </w:r>
      <w:r w:rsidRPr="003B0975">
        <w:rPr>
          <w:rFonts w:ascii="Times New Roman" w:hAnsi="Times New Roman" w:cs="Times New Roman"/>
          <w:sz w:val="24"/>
          <w:szCs w:val="24"/>
          <w:lang w:val="en-GB"/>
        </w:rPr>
        <w:t xml:space="preserve"> countries (except the UK).</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Figure 2: Primarily in the </w:t>
      </w:r>
      <w:r w:rsidRPr="003B0975">
        <w:rPr>
          <w:rFonts w:ascii="Times New Roman" w:hAnsi="Times New Roman" w:cs="Times New Roman"/>
          <w:b/>
          <w:sz w:val="24"/>
          <w:szCs w:val="24"/>
          <w:lang w:val="en-GB"/>
        </w:rPr>
        <w:t>USA</w:t>
      </w:r>
      <w:r w:rsidRPr="003B0975">
        <w:rPr>
          <w:rFonts w:ascii="Times New Roman" w:hAnsi="Times New Roman" w:cs="Times New Roman"/>
          <w:sz w:val="24"/>
          <w:szCs w:val="24"/>
          <w:lang w:val="en-GB"/>
        </w:rPr>
        <w:t>.</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Figure 3: The </w:t>
      </w:r>
      <w:r w:rsidRPr="003B0975">
        <w:rPr>
          <w:rFonts w:ascii="Times New Roman" w:hAnsi="Times New Roman" w:cs="Times New Roman"/>
          <w:b/>
          <w:sz w:val="24"/>
          <w:szCs w:val="24"/>
          <w:lang w:val="en-GB"/>
        </w:rPr>
        <w:t>UK</w:t>
      </w:r>
      <w:r w:rsidRPr="003B0975">
        <w:rPr>
          <w:rFonts w:ascii="Times New Roman" w:hAnsi="Times New Roman" w:cs="Times New Roman"/>
          <w:sz w:val="24"/>
          <w:szCs w:val="24"/>
          <w:lang w:val="en-GB"/>
        </w:rPr>
        <w:t>, Australia, Malaysia, and New Zealand.</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 xml:space="preserve">What two words is HazMat an abbreviation for? – </w:t>
      </w:r>
      <w:r w:rsidRPr="003B0975">
        <w:rPr>
          <w:rFonts w:ascii="Times New Roman" w:hAnsi="Times New Roman" w:cs="Times New Roman"/>
          <w:b/>
          <w:sz w:val="24"/>
          <w:szCs w:val="24"/>
          <w:lang w:val="en-GB"/>
        </w:rPr>
        <w:t>Hazardous</w:t>
      </w:r>
      <w:r w:rsidRPr="003B0975">
        <w:rPr>
          <w:rFonts w:ascii="Times New Roman" w:hAnsi="Times New Roman" w:cs="Times New Roman"/>
          <w:sz w:val="24"/>
          <w:szCs w:val="24"/>
          <w:lang w:val="en-GB"/>
        </w:rPr>
        <w:t xml:space="preserve"> Materials.</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What kind of information is found on a European warning label?</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Information about the actual material: its </w:t>
      </w:r>
      <w:r w:rsidRPr="003B0975">
        <w:rPr>
          <w:rFonts w:ascii="Times New Roman" w:hAnsi="Times New Roman" w:cs="Times New Roman"/>
          <w:b/>
          <w:sz w:val="24"/>
          <w:szCs w:val="24"/>
          <w:lang w:val="en-GB"/>
        </w:rPr>
        <w:t>identification</w:t>
      </w:r>
      <w:r w:rsidRPr="003B0975">
        <w:rPr>
          <w:rFonts w:ascii="Times New Roman" w:hAnsi="Times New Roman" w:cs="Times New Roman"/>
          <w:sz w:val="24"/>
          <w:szCs w:val="24"/>
          <w:lang w:val="en-GB"/>
        </w:rPr>
        <w:t xml:space="preserve"> (i.e. what exactly it is), how </w:t>
      </w:r>
      <w:r w:rsidRPr="003B0975">
        <w:rPr>
          <w:rFonts w:ascii="Times New Roman" w:hAnsi="Times New Roman" w:cs="Times New Roman"/>
          <w:b/>
          <w:sz w:val="24"/>
          <w:szCs w:val="24"/>
          <w:lang w:val="en-GB"/>
        </w:rPr>
        <w:t>dangerous</w:t>
      </w:r>
      <w:r w:rsidRPr="003B0975">
        <w:rPr>
          <w:rFonts w:ascii="Times New Roman" w:hAnsi="Times New Roman" w:cs="Times New Roman"/>
          <w:sz w:val="24"/>
          <w:szCs w:val="24"/>
          <w:lang w:val="en-GB"/>
        </w:rPr>
        <w:t xml:space="preserve"> it is (what it does, for example, whether it corrodes metals) and how it should be </w:t>
      </w:r>
      <w:r w:rsidRPr="003B0975">
        <w:rPr>
          <w:rFonts w:ascii="Times New Roman" w:hAnsi="Times New Roman" w:cs="Times New Roman"/>
          <w:b/>
          <w:sz w:val="24"/>
          <w:szCs w:val="24"/>
          <w:lang w:val="en-GB"/>
        </w:rPr>
        <w:t>treated</w:t>
      </w:r>
      <w:r w:rsidRPr="003B0975">
        <w:rPr>
          <w:rFonts w:ascii="Times New Roman" w:hAnsi="Times New Roman" w:cs="Times New Roman"/>
          <w:sz w:val="24"/>
          <w:szCs w:val="24"/>
          <w:lang w:val="en-GB"/>
        </w:rPr>
        <w:t xml:space="preserve"> (e.g. water shouldn’t be used on it).</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is the substance in the warning panel in Fig. 1? – Sulphur </w:t>
      </w:r>
      <w:r w:rsidRPr="003B0975">
        <w:rPr>
          <w:rFonts w:ascii="Times New Roman" w:hAnsi="Times New Roman" w:cs="Times New Roman"/>
          <w:b/>
          <w:sz w:val="24"/>
          <w:szCs w:val="24"/>
          <w:lang w:val="en-GB"/>
        </w:rPr>
        <w:t>chloride</w:t>
      </w:r>
      <w:r w:rsidRPr="003B0975">
        <w:rPr>
          <w:rFonts w:ascii="Times New Roman" w:hAnsi="Times New Roman" w:cs="Times New Roman"/>
          <w:sz w:val="24"/>
          <w:szCs w:val="24"/>
          <w:lang w:val="en-GB"/>
        </w:rPr>
        <w:t>.</w:t>
      </w:r>
    </w:p>
    <w:p w:rsidR="00BF6DAF" w:rsidRPr="003B0975" w:rsidRDefault="00BF6DAF" w:rsidP="00BF6DAF">
      <w:pPr>
        <w:rPr>
          <w:rFonts w:ascii="Times New Roman" w:hAnsi="Times New Roman" w:cs="Times New Roman"/>
          <w:sz w:val="24"/>
          <w:szCs w:val="24"/>
          <w:lang w:val="en-GB"/>
        </w:rPr>
      </w:pP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What are its properties or dangers? – It is highly </w:t>
      </w:r>
      <w:r w:rsidRPr="003B0975">
        <w:rPr>
          <w:rFonts w:ascii="Times New Roman" w:hAnsi="Times New Roman" w:cs="Times New Roman"/>
          <w:b/>
          <w:sz w:val="24"/>
          <w:szCs w:val="24"/>
          <w:lang w:val="en-GB"/>
        </w:rPr>
        <w:t>corrosive</w:t>
      </w:r>
      <w:r w:rsidRPr="003B0975">
        <w:rPr>
          <w:rFonts w:ascii="Times New Roman" w:hAnsi="Times New Roman" w:cs="Times New Roman"/>
          <w:sz w:val="24"/>
          <w:szCs w:val="24"/>
          <w:lang w:val="en-GB"/>
        </w:rPr>
        <w:t>.</w:t>
      </w:r>
    </w:p>
    <w:p w:rsidR="00BF6DAF" w:rsidRPr="003B0975" w:rsidRDefault="00BF6DAF" w:rsidP="00BF6DAF">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Can water be used when fighting a fire involving this substance? – No, because it will produce a dangerous </w:t>
      </w:r>
      <w:r w:rsidRPr="003B0975">
        <w:rPr>
          <w:rFonts w:ascii="Times New Roman" w:hAnsi="Times New Roman" w:cs="Times New Roman"/>
          <w:b/>
          <w:sz w:val="24"/>
          <w:szCs w:val="24"/>
          <w:lang w:val="en-GB"/>
        </w:rPr>
        <w:t>reaction</w:t>
      </w:r>
      <w:r w:rsidRPr="003B0975">
        <w:rPr>
          <w:rFonts w:ascii="Times New Roman" w:hAnsi="Times New Roman" w:cs="Times New Roman"/>
          <w:sz w:val="24"/>
          <w:szCs w:val="24"/>
          <w:lang w:val="en-GB"/>
        </w:rPr>
        <w:t>.</w:t>
      </w:r>
    </w:p>
    <w:p w:rsidR="0027470C" w:rsidRPr="003B0975" w:rsidRDefault="0027470C" w:rsidP="00331A20">
      <w:pPr>
        <w:rPr>
          <w:rFonts w:ascii="Times New Roman" w:hAnsi="Times New Roman" w:cs="Times New Roman"/>
          <w:sz w:val="24"/>
          <w:szCs w:val="24"/>
          <w:lang w:val="en-GB"/>
        </w:rPr>
      </w:pPr>
    </w:p>
    <w:p w:rsidR="00BF6DAF" w:rsidRPr="003B0975" w:rsidRDefault="00BF6DAF" w:rsidP="00331A20">
      <w:pPr>
        <w:rPr>
          <w:rFonts w:ascii="Times New Roman" w:hAnsi="Times New Roman" w:cs="Times New Roman"/>
          <w:sz w:val="24"/>
          <w:szCs w:val="24"/>
          <w:lang w:val="en-GB"/>
        </w:rPr>
      </w:pPr>
      <w:r w:rsidRPr="003B0975">
        <w:rPr>
          <w:rFonts w:ascii="Times New Roman" w:hAnsi="Times New Roman" w:cs="Times New Roman"/>
          <w:sz w:val="24"/>
          <w:szCs w:val="24"/>
          <w:lang w:val="en-GB"/>
        </w:rPr>
        <w:t>6)</w:t>
      </w:r>
    </w:p>
    <w:p w:rsidR="0000199B" w:rsidRPr="003B0975" w:rsidRDefault="0000199B" w:rsidP="0000199B">
      <w:pPr>
        <w:rPr>
          <w:rFonts w:ascii="Times New Roman" w:hAnsi="Times New Roman" w:cs="Times New Roman"/>
          <w:b/>
          <w:sz w:val="24"/>
          <w:szCs w:val="24"/>
          <w:lang w:val="en-GB"/>
        </w:rPr>
      </w:pPr>
      <w:r w:rsidRPr="003B0975">
        <w:rPr>
          <w:rFonts w:ascii="Times New Roman" w:hAnsi="Times New Roman" w:cs="Times New Roman"/>
          <w:b/>
          <w:sz w:val="24"/>
          <w:szCs w:val="24"/>
          <w:lang w:val="en-GB"/>
        </w:rPr>
        <w:t>Reading: ADR Vehicle Marking</w:t>
      </w:r>
    </w:p>
    <w:p w:rsidR="0000199B" w:rsidRPr="003B0975" w:rsidRDefault="0000199B" w:rsidP="0000199B">
      <w:pPr>
        <w:rPr>
          <w:rFonts w:ascii="Times New Roman" w:hAnsi="Times New Roman" w:cs="Times New Roman"/>
          <w:sz w:val="24"/>
          <w:szCs w:val="24"/>
          <w:lang w:val="en-GB"/>
        </w:rPr>
      </w:pPr>
      <w:r w:rsidRPr="003B0975">
        <w:rPr>
          <w:rFonts w:ascii="Times New Roman" w:hAnsi="Times New Roman" w:cs="Times New Roman"/>
          <w:sz w:val="24"/>
          <w:szCs w:val="24"/>
          <w:lang w:val="en-GB"/>
        </w:rPr>
        <w:t>Reading Comprehension Task</w:t>
      </w:r>
    </w:p>
    <w:p w:rsidR="0000199B" w:rsidRPr="003B0975" w:rsidRDefault="0000199B" w:rsidP="0000199B">
      <w:pPr>
        <w:rPr>
          <w:rFonts w:ascii="Times New Roman" w:hAnsi="Times New Roman" w:cs="Times New Roman"/>
          <w:i/>
          <w:sz w:val="24"/>
          <w:szCs w:val="24"/>
          <w:lang w:val="en-GB"/>
        </w:rPr>
      </w:pPr>
      <w:r w:rsidRPr="003B0975">
        <w:rPr>
          <w:rFonts w:ascii="Times New Roman" w:hAnsi="Times New Roman" w:cs="Times New Roman"/>
          <w:i/>
          <w:sz w:val="24"/>
          <w:szCs w:val="24"/>
          <w:lang w:val="en-GB"/>
        </w:rPr>
        <w:t xml:space="preserve">Scan the text titled The ADR Plate (ADR Panel) HAZCHEM &amp; ADR Vehicle Marking and fill in all the gaps below by choosing the correct option from the list. Most of the items on this list will be needed more than once. </w:t>
      </w:r>
    </w:p>
    <w:p w:rsidR="0000199B" w:rsidRPr="003B0975" w:rsidRDefault="0000199B" w:rsidP="0000199B">
      <w:pPr>
        <w:rPr>
          <w:rFonts w:ascii="Times New Roman" w:hAnsi="Times New Roman" w:cs="Times New Roman"/>
          <w:b/>
          <w:sz w:val="24"/>
          <w:szCs w:val="24"/>
          <w:lang w:val="en-GB"/>
        </w:rPr>
      </w:pPr>
      <w:proofErr w:type="gramStart"/>
      <w:r w:rsidRPr="003B0975">
        <w:rPr>
          <w:rFonts w:ascii="Times New Roman" w:hAnsi="Times New Roman" w:cs="Times New Roman"/>
          <w:b/>
          <w:sz w:val="24"/>
          <w:szCs w:val="24"/>
          <w:lang w:val="en-GB"/>
        </w:rPr>
        <w:t>both</w:t>
      </w:r>
      <w:proofErr w:type="gramEnd"/>
      <w:r w:rsidRPr="003B0975">
        <w:rPr>
          <w:rFonts w:ascii="Times New Roman" w:hAnsi="Times New Roman" w:cs="Times New Roman"/>
          <w:b/>
          <w:sz w:val="24"/>
          <w:szCs w:val="24"/>
          <w:lang w:val="en-GB"/>
        </w:rPr>
        <w:t xml:space="preserve"> sides</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danger sign</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EAC</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front</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HIN</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w:t>
      </w:r>
      <w:proofErr w:type="spellStart"/>
      <w:r w:rsidRPr="003B0975">
        <w:rPr>
          <w:rFonts w:ascii="Times New Roman" w:hAnsi="Times New Roman" w:cs="Times New Roman"/>
          <w:b/>
          <w:sz w:val="24"/>
          <w:szCs w:val="24"/>
          <w:lang w:val="en-GB"/>
        </w:rPr>
        <w:t>Kemler</w:t>
      </w:r>
      <w:proofErr w:type="spellEnd"/>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Orange ADR plate</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phone</w:t>
      </w:r>
      <w:r w:rsidR="001760EB" w:rsidRPr="003B0975">
        <w:rPr>
          <w:rFonts w:ascii="Times New Roman" w:hAnsi="Times New Roman" w:cs="Times New Roman"/>
          <w:b/>
          <w:sz w:val="24"/>
          <w:szCs w:val="24"/>
          <w:lang w:val="en-GB"/>
        </w:rPr>
        <w:t>,</w:t>
      </w:r>
      <w:r w:rsidRPr="003B0975">
        <w:rPr>
          <w:rFonts w:ascii="Times New Roman" w:hAnsi="Times New Roman" w:cs="Times New Roman"/>
          <w:b/>
          <w:sz w:val="24"/>
          <w:szCs w:val="24"/>
          <w:lang w:val="en-GB"/>
        </w:rPr>
        <w:t xml:space="preserve">   UN</w:t>
      </w:r>
    </w:p>
    <w:p w:rsidR="0000199B" w:rsidRPr="003B0975" w:rsidRDefault="0000199B" w:rsidP="0000199B">
      <w:pPr>
        <w:rPr>
          <w:rFonts w:ascii="Times New Roman" w:hAnsi="Times New Roman" w:cs="Times New Roman"/>
          <w:b/>
          <w:sz w:val="24"/>
          <w:szCs w:val="24"/>
          <w:u w:val="single"/>
          <w:lang w:val="en-GB"/>
        </w:rPr>
      </w:pPr>
    </w:p>
    <w:tbl>
      <w:tblPr>
        <w:tblStyle w:val="Mkatabulky"/>
        <w:tblW w:w="10485" w:type="dxa"/>
        <w:tblLook w:val="04A0" w:firstRow="1" w:lastRow="0" w:firstColumn="1" w:lastColumn="0" w:noHBand="0" w:noVBand="1"/>
      </w:tblPr>
      <w:tblGrid>
        <w:gridCol w:w="3020"/>
        <w:gridCol w:w="3021"/>
        <w:gridCol w:w="4444"/>
      </w:tblGrid>
      <w:tr w:rsidR="0000199B" w:rsidRPr="003B0975" w:rsidTr="009557B6">
        <w:tc>
          <w:tcPr>
            <w:tcW w:w="3020" w:type="dxa"/>
          </w:tcPr>
          <w:p w:rsidR="0000199B" w:rsidRPr="003B0975" w:rsidRDefault="0000199B" w:rsidP="001760EB">
            <w:pPr>
              <w:spacing w:line="360" w:lineRule="auto"/>
              <w:rPr>
                <w:rFonts w:ascii="Times New Roman" w:hAnsi="Times New Roman" w:cs="Times New Roman"/>
                <w:sz w:val="24"/>
                <w:szCs w:val="24"/>
                <w:lang w:val="en-GB"/>
              </w:rPr>
            </w:pPr>
          </w:p>
        </w:tc>
        <w:tc>
          <w:tcPr>
            <w:tcW w:w="3021"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UK</w:t>
            </w:r>
          </w:p>
        </w:tc>
        <w:tc>
          <w:tcPr>
            <w:tcW w:w="444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EU COUNTRIES</w:t>
            </w:r>
          </w:p>
        </w:tc>
      </w:tr>
      <w:tr w:rsidR="0000199B" w:rsidRPr="003B0975" w:rsidTr="009557B6">
        <w:tc>
          <w:tcPr>
            <w:tcW w:w="3020"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Label consisting of how many parts?</w:t>
            </w:r>
          </w:p>
        </w:tc>
        <w:tc>
          <w:tcPr>
            <w:tcW w:w="3021"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Two</w:t>
            </w:r>
          </w:p>
        </w:tc>
        <w:tc>
          <w:tcPr>
            <w:tcW w:w="444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Two</w:t>
            </w:r>
          </w:p>
        </w:tc>
      </w:tr>
      <w:tr w:rsidR="0000199B" w:rsidRPr="003B0975" w:rsidTr="009557B6">
        <w:tc>
          <w:tcPr>
            <w:tcW w:w="3020"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The top section</w:t>
            </w:r>
          </w:p>
        </w:tc>
        <w:tc>
          <w:tcPr>
            <w:tcW w:w="3021" w:type="dxa"/>
          </w:tcPr>
          <w:p w:rsidR="0000199B" w:rsidRPr="003B0975" w:rsidRDefault="0000199B" w:rsidP="001760EB">
            <w:pPr>
              <w:spacing w:line="360" w:lineRule="auto"/>
              <w:rPr>
                <w:rFonts w:ascii="Times New Roman" w:hAnsi="Times New Roman" w:cs="Times New Roman"/>
                <w:b/>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(Emergency Action Code)</w:t>
            </w:r>
          </w:p>
        </w:tc>
        <w:tc>
          <w:tcPr>
            <w:tcW w:w="444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(Hazard Identification Number) aka the</w:t>
            </w:r>
            <w:r w:rsidRPr="003B0975">
              <w:rPr>
                <w:rFonts w:ascii="Times New Roman" w:hAnsi="Times New Roman" w:cs="Times New Roman"/>
                <w:b/>
                <w:sz w:val="24"/>
                <w:szCs w:val="24"/>
                <w:lang w:val="en-GB"/>
              </w:rPr>
              <w:t xml:space="preserve"> ___________ </w:t>
            </w:r>
            <w:r w:rsidRPr="003B0975">
              <w:rPr>
                <w:rFonts w:ascii="Times New Roman" w:hAnsi="Times New Roman" w:cs="Times New Roman"/>
                <w:sz w:val="24"/>
                <w:szCs w:val="24"/>
                <w:lang w:val="en-GB"/>
              </w:rPr>
              <w:t>Code</w:t>
            </w:r>
          </w:p>
        </w:tc>
      </w:tr>
      <w:tr w:rsidR="0000199B" w:rsidRPr="003B0975" w:rsidTr="009557B6">
        <w:tc>
          <w:tcPr>
            <w:tcW w:w="3020"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The bottom section </w:t>
            </w:r>
          </w:p>
        </w:tc>
        <w:tc>
          <w:tcPr>
            <w:tcW w:w="3021"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Number (identifies the substance)</w:t>
            </w:r>
          </w:p>
        </w:tc>
        <w:tc>
          <w:tcPr>
            <w:tcW w:w="444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Number (identifies the substance)</w:t>
            </w:r>
          </w:p>
        </w:tc>
      </w:tr>
    </w:tbl>
    <w:p w:rsidR="0000199B" w:rsidRPr="003B0975" w:rsidRDefault="0000199B" w:rsidP="0000199B">
      <w:pPr>
        <w:rPr>
          <w:rFonts w:ascii="Times New Roman" w:hAnsi="Times New Roman" w:cs="Times New Roman"/>
          <w:sz w:val="24"/>
          <w:szCs w:val="24"/>
          <w:lang w:val="en-GB"/>
        </w:rPr>
      </w:pPr>
    </w:p>
    <w:tbl>
      <w:tblPr>
        <w:tblStyle w:val="Mkatabulky"/>
        <w:tblW w:w="10456" w:type="dxa"/>
        <w:tblLook w:val="04A0" w:firstRow="1" w:lastRow="0" w:firstColumn="1" w:lastColumn="0" w:noHBand="0" w:noVBand="1"/>
      </w:tblPr>
      <w:tblGrid>
        <w:gridCol w:w="1923"/>
        <w:gridCol w:w="2310"/>
        <w:gridCol w:w="2026"/>
        <w:gridCol w:w="2034"/>
        <w:gridCol w:w="2163"/>
      </w:tblGrid>
      <w:tr w:rsidR="0000199B" w:rsidRPr="003B0975" w:rsidTr="009557B6">
        <w:tc>
          <w:tcPr>
            <w:tcW w:w="147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TYPE OF CARGO TRANSPORTER</w:t>
            </w:r>
          </w:p>
        </w:tc>
        <w:tc>
          <w:tcPr>
            <w:tcW w:w="2652"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VEHICLES CARRYING PACKAGES OF </w:t>
            </w:r>
            <w:r w:rsidRPr="003B0975">
              <w:rPr>
                <w:rFonts w:ascii="Times New Roman" w:hAnsi="Times New Roman" w:cs="Times New Roman"/>
                <w:sz w:val="24"/>
                <w:szCs w:val="24"/>
                <w:lang w:val="en-GB"/>
              </w:rPr>
              <w:lastRenderedPageBreak/>
              <w:t>DANGEROUS GOODS</w:t>
            </w:r>
          </w:p>
        </w:tc>
        <w:tc>
          <w:tcPr>
            <w:tcW w:w="2188"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FREIGHT CONTAINERS CARRYING PACKAGES</w:t>
            </w:r>
          </w:p>
        </w:tc>
        <w:tc>
          <w:tcPr>
            <w:tcW w:w="2200"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GB TANKS AND TANK CONTAINERS </w:t>
            </w:r>
            <w:r w:rsidRPr="003B0975">
              <w:rPr>
                <w:rFonts w:ascii="Times New Roman" w:hAnsi="Times New Roman" w:cs="Times New Roman"/>
                <w:sz w:val="24"/>
                <w:szCs w:val="24"/>
                <w:lang w:val="en-GB"/>
              </w:rPr>
              <w:lastRenderedPageBreak/>
              <w:t>ON DOMESTIC JOURNEYS</w:t>
            </w:r>
          </w:p>
        </w:tc>
        <w:tc>
          <w:tcPr>
            <w:tcW w:w="1942"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TANK VEHICLES ON INTERNATIONAL JOURNEYS</w:t>
            </w:r>
          </w:p>
        </w:tc>
      </w:tr>
      <w:tr w:rsidR="0000199B" w:rsidRPr="003B0975" w:rsidTr="009557B6">
        <w:tc>
          <w:tcPr>
            <w:tcW w:w="1474"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WHERE PANELS AND PLACARDS (DANGER SIGNS) SHOULD BE PLACED</w:t>
            </w:r>
          </w:p>
        </w:tc>
        <w:tc>
          <w:tcPr>
            <w:tcW w:w="2652"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 at the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and back of the transport unit</w:t>
            </w:r>
          </w:p>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on rear and </w:t>
            </w:r>
            <w:r w:rsidRPr="003B0975">
              <w:rPr>
                <w:rFonts w:ascii="Times New Roman" w:hAnsi="Times New Roman" w:cs="Times New Roman"/>
                <w:b/>
                <w:sz w:val="24"/>
                <w:szCs w:val="24"/>
                <w:lang w:val="en-GB"/>
              </w:rPr>
              <w:t>__________</w:t>
            </w:r>
            <w:proofErr w:type="gramStart"/>
            <w:r w:rsidRPr="003B0975">
              <w:rPr>
                <w:rFonts w:ascii="Times New Roman" w:hAnsi="Times New Roman" w:cs="Times New Roman"/>
                <w:b/>
                <w:sz w:val="24"/>
                <w:szCs w:val="24"/>
                <w:lang w:val="en-GB"/>
              </w:rPr>
              <w:t xml:space="preserve">_ </w:t>
            </w:r>
            <w:r w:rsidRPr="003B0975">
              <w:rPr>
                <w:rFonts w:ascii="Times New Roman" w:hAnsi="Times New Roman" w:cs="Times New Roman"/>
                <w:sz w:val="24"/>
                <w:szCs w:val="24"/>
                <w:lang w:val="en-GB"/>
              </w:rPr>
              <w:t xml:space="preserve"> if</w:t>
            </w:r>
            <w:proofErr w:type="gramEnd"/>
            <w:r w:rsidRPr="003B0975">
              <w:rPr>
                <w:rFonts w:ascii="Times New Roman" w:hAnsi="Times New Roman" w:cs="Times New Roman"/>
                <w:sz w:val="24"/>
                <w:szCs w:val="24"/>
                <w:lang w:val="en-GB"/>
              </w:rPr>
              <w:t xml:space="preserve"> radioactive and explosive substances are transported.</w:t>
            </w:r>
          </w:p>
        </w:tc>
        <w:tc>
          <w:tcPr>
            <w:tcW w:w="2188"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at the </w:t>
            </w:r>
            <w:r w:rsidRPr="003B0975">
              <w:rPr>
                <w:rFonts w:ascii="Times New Roman" w:hAnsi="Times New Roman" w:cs="Times New Roman"/>
                <w:b/>
                <w:sz w:val="24"/>
                <w:szCs w:val="24"/>
                <w:lang w:val="en-GB"/>
              </w:rPr>
              <w:t>__________</w:t>
            </w:r>
            <w:r w:rsidR="001760EB"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and back of the transport unit</w:t>
            </w:r>
          </w:p>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on all four sides of the container.</w:t>
            </w:r>
          </w:p>
        </w:tc>
        <w:tc>
          <w:tcPr>
            <w:tcW w:w="2200"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At the front and at the back:</w:t>
            </w:r>
          </w:p>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displaying the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number and UN number +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number for advice in the event of an emergency + </w:t>
            </w:r>
            <w:r w:rsidRPr="003B0975">
              <w:rPr>
                <w:rFonts w:ascii="Times New Roman" w:hAnsi="Times New Roman" w:cs="Times New Roman"/>
                <w:b/>
                <w:sz w:val="24"/>
                <w:szCs w:val="24"/>
                <w:lang w:val="en-GB"/>
              </w:rPr>
              <w:t>___________.</w:t>
            </w:r>
          </w:p>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On both sides:</w:t>
            </w:r>
          </w:p>
          <w:p w:rsidR="0000199B" w:rsidRPr="003B0975" w:rsidRDefault="0000199B" w:rsidP="001760EB">
            <w:pPr>
              <w:spacing w:line="360" w:lineRule="auto"/>
              <w:rPr>
                <w:rFonts w:ascii="Times New Roman" w:hAnsi="Times New Roman" w:cs="Times New Roman"/>
                <w:b/>
                <w:sz w:val="24"/>
                <w:szCs w:val="24"/>
                <w:lang w:val="en-GB"/>
              </w:rPr>
            </w:pPr>
            <w:r w:rsidRPr="003B0975">
              <w:rPr>
                <w:rFonts w:ascii="Times New Roman" w:hAnsi="Times New Roman" w:cs="Times New Roman"/>
                <w:b/>
                <w:sz w:val="24"/>
                <w:szCs w:val="24"/>
                <w:lang w:val="en-GB"/>
              </w:rPr>
              <w:t>___________</w:t>
            </w:r>
          </w:p>
        </w:tc>
        <w:tc>
          <w:tcPr>
            <w:tcW w:w="1942" w:type="dxa"/>
          </w:tcPr>
          <w:p w:rsidR="0000199B" w:rsidRPr="003B0975" w:rsidRDefault="0000199B" w:rsidP="001760EB">
            <w:pPr>
              <w:spacing w:line="360" w:lineRule="auto"/>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displaying the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number and UN number at the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 xml:space="preserve">and rear and </w:t>
            </w:r>
            <w:r w:rsidRPr="003B0975">
              <w:rPr>
                <w:rFonts w:ascii="Times New Roman" w:hAnsi="Times New Roman" w:cs="Times New Roman"/>
                <w:b/>
                <w:sz w:val="24"/>
                <w:szCs w:val="24"/>
                <w:lang w:val="en-GB"/>
              </w:rPr>
              <w:t>___________</w:t>
            </w:r>
            <w:r w:rsidRPr="003B0975">
              <w:rPr>
                <w:rFonts w:ascii="Times New Roman" w:hAnsi="Times New Roman" w:cs="Times New Roman"/>
                <w:sz w:val="24"/>
                <w:szCs w:val="24"/>
                <w:lang w:val="en-GB"/>
              </w:rPr>
              <w:t xml:space="preserve">. If only one substance is carried, only at </w:t>
            </w:r>
            <w:r w:rsidRPr="003B0975">
              <w:rPr>
                <w:rFonts w:ascii="Times New Roman" w:hAnsi="Times New Roman" w:cs="Times New Roman"/>
                <w:b/>
                <w:sz w:val="24"/>
                <w:szCs w:val="24"/>
                <w:lang w:val="en-GB"/>
              </w:rPr>
              <w:t xml:space="preserve">___________ </w:t>
            </w:r>
            <w:r w:rsidRPr="003B0975">
              <w:rPr>
                <w:rFonts w:ascii="Times New Roman" w:hAnsi="Times New Roman" w:cs="Times New Roman"/>
                <w:sz w:val="24"/>
                <w:szCs w:val="24"/>
                <w:lang w:val="en-GB"/>
              </w:rPr>
              <w:t>and rear.</w:t>
            </w:r>
          </w:p>
        </w:tc>
      </w:tr>
    </w:tbl>
    <w:p w:rsidR="0000199B" w:rsidRPr="003B0975" w:rsidRDefault="0000199B" w:rsidP="0000199B">
      <w:pPr>
        <w:rPr>
          <w:rFonts w:ascii="Times New Roman" w:hAnsi="Times New Roman" w:cs="Times New Roman"/>
          <w:b/>
          <w:sz w:val="24"/>
          <w:szCs w:val="24"/>
          <w:lang w:val="en-GB"/>
        </w:rPr>
      </w:pPr>
    </w:p>
    <w:p w:rsidR="0000199B" w:rsidRPr="003B0975" w:rsidRDefault="0000199B" w:rsidP="0000199B">
      <w:pPr>
        <w:rPr>
          <w:rFonts w:ascii="Times New Roman" w:hAnsi="Times New Roman" w:cs="Times New Roman"/>
          <w:b/>
          <w:sz w:val="24"/>
          <w:szCs w:val="24"/>
          <w:u w:val="single"/>
          <w:lang w:val="en-GB"/>
        </w:rPr>
      </w:pPr>
      <w:r w:rsidRPr="003B0975">
        <w:rPr>
          <w:rFonts w:ascii="Times New Roman" w:hAnsi="Times New Roman" w:cs="Times New Roman"/>
          <w:b/>
          <w:sz w:val="24"/>
          <w:szCs w:val="24"/>
          <w:u w:val="single"/>
          <w:lang w:val="en-GB"/>
        </w:rPr>
        <w:t>Key:</w:t>
      </w:r>
    </w:p>
    <w:tbl>
      <w:tblPr>
        <w:tblStyle w:val="Mkatabulky"/>
        <w:tblW w:w="10485" w:type="dxa"/>
        <w:tblLook w:val="04A0" w:firstRow="1" w:lastRow="0" w:firstColumn="1" w:lastColumn="0" w:noHBand="0" w:noVBand="1"/>
      </w:tblPr>
      <w:tblGrid>
        <w:gridCol w:w="3020"/>
        <w:gridCol w:w="3021"/>
        <w:gridCol w:w="4444"/>
      </w:tblGrid>
      <w:tr w:rsidR="0000199B" w:rsidRPr="003B0975" w:rsidTr="009557B6">
        <w:tc>
          <w:tcPr>
            <w:tcW w:w="3020" w:type="dxa"/>
          </w:tcPr>
          <w:p w:rsidR="0000199B" w:rsidRPr="003B0975" w:rsidRDefault="0000199B" w:rsidP="009557B6">
            <w:pPr>
              <w:rPr>
                <w:rFonts w:ascii="Times New Roman" w:hAnsi="Times New Roman" w:cs="Times New Roman"/>
                <w:sz w:val="24"/>
                <w:szCs w:val="24"/>
                <w:lang w:val="en-GB"/>
              </w:rPr>
            </w:pPr>
          </w:p>
        </w:tc>
        <w:tc>
          <w:tcPr>
            <w:tcW w:w="3021"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UK</w:t>
            </w:r>
          </w:p>
        </w:tc>
        <w:tc>
          <w:tcPr>
            <w:tcW w:w="444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EU COUNTRIES</w:t>
            </w:r>
          </w:p>
        </w:tc>
      </w:tr>
      <w:tr w:rsidR="0000199B" w:rsidRPr="003B0975" w:rsidTr="009557B6">
        <w:tc>
          <w:tcPr>
            <w:tcW w:w="3020"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Label consisting of how many parts?</w:t>
            </w:r>
          </w:p>
        </w:tc>
        <w:tc>
          <w:tcPr>
            <w:tcW w:w="3021"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Two</w:t>
            </w:r>
          </w:p>
        </w:tc>
        <w:tc>
          <w:tcPr>
            <w:tcW w:w="444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Two</w:t>
            </w:r>
          </w:p>
        </w:tc>
      </w:tr>
      <w:tr w:rsidR="0000199B" w:rsidRPr="003B0975" w:rsidTr="009557B6">
        <w:tc>
          <w:tcPr>
            <w:tcW w:w="3020"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The top section</w:t>
            </w:r>
          </w:p>
        </w:tc>
        <w:tc>
          <w:tcPr>
            <w:tcW w:w="3021" w:type="dxa"/>
          </w:tcPr>
          <w:p w:rsidR="0000199B" w:rsidRPr="003B0975" w:rsidRDefault="0000199B" w:rsidP="009557B6">
            <w:pPr>
              <w:rPr>
                <w:rFonts w:ascii="Times New Roman" w:hAnsi="Times New Roman" w:cs="Times New Roman"/>
                <w:b/>
                <w:sz w:val="24"/>
                <w:szCs w:val="24"/>
                <w:lang w:val="en-GB"/>
              </w:rPr>
            </w:pPr>
            <w:r w:rsidRPr="003B0975">
              <w:rPr>
                <w:rFonts w:ascii="Times New Roman" w:hAnsi="Times New Roman" w:cs="Times New Roman"/>
                <w:b/>
                <w:sz w:val="24"/>
                <w:szCs w:val="24"/>
                <w:lang w:val="en-GB"/>
              </w:rPr>
              <w:t xml:space="preserve">AEC </w:t>
            </w:r>
            <w:r w:rsidRPr="003B0975">
              <w:rPr>
                <w:rFonts w:ascii="Times New Roman" w:hAnsi="Times New Roman" w:cs="Times New Roman"/>
                <w:sz w:val="24"/>
                <w:szCs w:val="24"/>
                <w:lang w:val="en-GB"/>
              </w:rPr>
              <w:t>(Emergency Action Code)</w:t>
            </w:r>
          </w:p>
        </w:tc>
        <w:tc>
          <w:tcPr>
            <w:tcW w:w="444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 xml:space="preserve">HIN </w:t>
            </w:r>
            <w:r w:rsidRPr="003B0975">
              <w:rPr>
                <w:rFonts w:ascii="Times New Roman" w:hAnsi="Times New Roman" w:cs="Times New Roman"/>
                <w:sz w:val="24"/>
                <w:szCs w:val="24"/>
                <w:lang w:val="en-GB"/>
              </w:rPr>
              <w:t>(Hazard Identification Number) aka. the</w:t>
            </w:r>
            <w:r w:rsidRPr="003B0975">
              <w:rPr>
                <w:rFonts w:ascii="Times New Roman" w:hAnsi="Times New Roman" w:cs="Times New Roman"/>
                <w:b/>
                <w:sz w:val="24"/>
                <w:szCs w:val="24"/>
                <w:lang w:val="en-GB"/>
              </w:rPr>
              <w:t xml:space="preserve"> </w:t>
            </w:r>
            <w:proofErr w:type="spellStart"/>
            <w:r w:rsidRPr="003B0975">
              <w:rPr>
                <w:rFonts w:ascii="Times New Roman" w:hAnsi="Times New Roman" w:cs="Times New Roman"/>
                <w:b/>
                <w:sz w:val="24"/>
                <w:szCs w:val="24"/>
                <w:lang w:val="en-GB"/>
              </w:rPr>
              <w:t>Kemler</w:t>
            </w:r>
            <w:proofErr w:type="spellEnd"/>
            <w:r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Code</w:t>
            </w:r>
          </w:p>
        </w:tc>
      </w:tr>
      <w:tr w:rsidR="0000199B" w:rsidRPr="003B0975" w:rsidTr="009557B6">
        <w:tc>
          <w:tcPr>
            <w:tcW w:w="3020"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The bottom section </w:t>
            </w:r>
          </w:p>
        </w:tc>
        <w:tc>
          <w:tcPr>
            <w:tcW w:w="3021"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UN</w:t>
            </w:r>
            <w:r w:rsidRPr="003B0975">
              <w:rPr>
                <w:rFonts w:ascii="Times New Roman" w:hAnsi="Times New Roman" w:cs="Times New Roman"/>
                <w:sz w:val="24"/>
                <w:szCs w:val="24"/>
                <w:lang w:val="en-GB"/>
              </w:rPr>
              <w:t xml:space="preserve"> Number (identifies the substance)</w:t>
            </w:r>
          </w:p>
        </w:tc>
        <w:tc>
          <w:tcPr>
            <w:tcW w:w="444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UN</w:t>
            </w:r>
            <w:r w:rsidRPr="003B0975">
              <w:rPr>
                <w:rFonts w:ascii="Times New Roman" w:hAnsi="Times New Roman" w:cs="Times New Roman"/>
                <w:sz w:val="24"/>
                <w:szCs w:val="24"/>
                <w:lang w:val="en-GB"/>
              </w:rPr>
              <w:t xml:space="preserve"> Number (identifies the substance)</w:t>
            </w:r>
          </w:p>
        </w:tc>
      </w:tr>
    </w:tbl>
    <w:p w:rsidR="0000199B" w:rsidRPr="003B0975" w:rsidRDefault="0000199B" w:rsidP="0000199B">
      <w:pPr>
        <w:rPr>
          <w:rFonts w:ascii="Times New Roman" w:hAnsi="Times New Roman" w:cs="Times New Roman"/>
          <w:sz w:val="24"/>
          <w:szCs w:val="24"/>
          <w:lang w:val="en-GB"/>
        </w:rPr>
      </w:pPr>
    </w:p>
    <w:tbl>
      <w:tblPr>
        <w:tblStyle w:val="Mkatabulky"/>
        <w:tblW w:w="10456" w:type="dxa"/>
        <w:tblLook w:val="04A0" w:firstRow="1" w:lastRow="0" w:firstColumn="1" w:lastColumn="0" w:noHBand="0" w:noVBand="1"/>
      </w:tblPr>
      <w:tblGrid>
        <w:gridCol w:w="1923"/>
        <w:gridCol w:w="2310"/>
        <w:gridCol w:w="2026"/>
        <w:gridCol w:w="2034"/>
        <w:gridCol w:w="2163"/>
      </w:tblGrid>
      <w:tr w:rsidR="0000199B" w:rsidRPr="003B0975" w:rsidTr="009557B6">
        <w:tc>
          <w:tcPr>
            <w:tcW w:w="147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TYPE OF CARGO TRANSPORTER</w:t>
            </w:r>
          </w:p>
        </w:tc>
        <w:tc>
          <w:tcPr>
            <w:tcW w:w="2652"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VEHICLES CARRYING PACKAGES OF DANGEROUS GOODS</w:t>
            </w:r>
          </w:p>
        </w:tc>
        <w:tc>
          <w:tcPr>
            <w:tcW w:w="2188"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FREIGHT CONTAINERS CARRYING PACKAGES</w:t>
            </w:r>
          </w:p>
        </w:tc>
        <w:tc>
          <w:tcPr>
            <w:tcW w:w="2200"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GB TANKS AND TANK CONTAINERS ON DOMESTIC JOURNEYS</w:t>
            </w:r>
          </w:p>
        </w:tc>
        <w:tc>
          <w:tcPr>
            <w:tcW w:w="1942"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TANK VEHICLES ON INTERNATIONAL JOURNEYS</w:t>
            </w:r>
          </w:p>
        </w:tc>
      </w:tr>
      <w:tr w:rsidR="0000199B" w:rsidRPr="003B0975" w:rsidTr="009557B6">
        <w:tc>
          <w:tcPr>
            <w:tcW w:w="1474"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WHERE PANELS AND PLACARDS (DANGER SIGNS) SHOULD BE PLACED</w:t>
            </w:r>
          </w:p>
        </w:tc>
        <w:tc>
          <w:tcPr>
            <w:tcW w:w="2652"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Orange ADR plate</w:t>
            </w:r>
            <w:r w:rsidRPr="003B0975">
              <w:rPr>
                <w:rFonts w:ascii="Times New Roman" w:hAnsi="Times New Roman" w:cs="Times New Roman"/>
                <w:sz w:val="24"/>
                <w:szCs w:val="24"/>
                <w:lang w:val="en-GB"/>
              </w:rPr>
              <w:t xml:space="preserve"> at the </w:t>
            </w:r>
            <w:r w:rsidRPr="003B0975">
              <w:rPr>
                <w:rFonts w:ascii="Times New Roman" w:hAnsi="Times New Roman" w:cs="Times New Roman"/>
                <w:b/>
                <w:sz w:val="24"/>
                <w:szCs w:val="24"/>
                <w:lang w:val="en-GB"/>
              </w:rPr>
              <w:t>front</w:t>
            </w:r>
            <w:r w:rsidRPr="003B0975">
              <w:rPr>
                <w:rFonts w:ascii="Times New Roman" w:hAnsi="Times New Roman" w:cs="Times New Roman"/>
                <w:sz w:val="24"/>
                <w:szCs w:val="24"/>
                <w:lang w:val="en-GB"/>
              </w:rPr>
              <w:t xml:space="preserve"> and back of the transport unit</w:t>
            </w:r>
          </w:p>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 </w:t>
            </w:r>
            <w:r w:rsidRPr="003B0975">
              <w:rPr>
                <w:rFonts w:ascii="Times New Roman" w:hAnsi="Times New Roman" w:cs="Times New Roman"/>
                <w:b/>
                <w:sz w:val="24"/>
                <w:szCs w:val="24"/>
                <w:lang w:val="en-GB"/>
              </w:rPr>
              <w:t>danger sign</w:t>
            </w:r>
            <w:r w:rsidRPr="003B0975">
              <w:rPr>
                <w:rFonts w:ascii="Times New Roman" w:hAnsi="Times New Roman" w:cs="Times New Roman"/>
                <w:sz w:val="24"/>
                <w:szCs w:val="24"/>
                <w:lang w:val="en-GB"/>
              </w:rPr>
              <w:t xml:space="preserve"> on rear and </w:t>
            </w:r>
            <w:r w:rsidRPr="003B0975">
              <w:rPr>
                <w:rFonts w:ascii="Times New Roman" w:hAnsi="Times New Roman" w:cs="Times New Roman"/>
                <w:b/>
                <w:sz w:val="24"/>
                <w:szCs w:val="24"/>
                <w:lang w:val="en-GB"/>
              </w:rPr>
              <w:t>both sides</w:t>
            </w:r>
            <w:r w:rsidRPr="003B0975">
              <w:rPr>
                <w:rFonts w:ascii="Times New Roman" w:hAnsi="Times New Roman" w:cs="Times New Roman"/>
                <w:sz w:val="24"/>
                <w:szCs w:val="24"/>
                <w:lang w:val="en-GB"/>
              </w:rPr>
              <w:t xml:space="preserve"> if radioactive and explosive substances are transported.</w:t>
            </w:r>
          </w:p>
        </w:tc>
        <w:tc>
          <w:tcPr>
            <w:tcW w:w="2188"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Orange ADR plate</w:t>
            </w:r>
            <w:r w:rsidRPr="003B0975">
              <w:rPr>
                <w:rFonts w:ascii="Times New Roman" w:hAnsi="Times New Roman" w:cs="Times New Roman"/>
                <w:sz w:val="24"/>
                <w:szCs w:val="24"/>
                <w:lang w:val="en-GB"/>
              </w:rPr>
              <w:t xml:space="preserve"> at the </w:t>
            </w:r>
            <w:r w:rsidRPr="003B0975">
              <w:rPr>
                <w:rFonts w:ascii="Times New Roman" w:hAnsi="Times New Roman" w:cs="Times New Roman"/>
                <w:b/>
                <w:sz w:val="24"/>
                <w:szCs w:val="24"/>
                <w:lang w:val="en-GB"/>
              </w:rPr>
              <w:t>front</w:t>
            </w:r>
            <w:r w:rsidRPr="003B0975">
              <w:rPr>
                <w:rFonts w:ascii="Times New Roman" w:hAnsi="Times New Roman" w:cs="Times New Roman"/>
                <w:sz w:val="24"/>
                <w:szCs w:val="24"/>
                <w:lang w:val="en-GB"/>
              </w:rPr>
              <w:t xml:space="preserve"> and back of the transport unit</w:t>
            </w:r>
          </w:p>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 </w:t>
            </w:r>
            <w:r w:rsidRPr="003B0975">
              <w:rPr>
                <w:rFonts w:ascii="Times New Roman" w:hAnsi="Times New Roman" w:cs="Times New Roman"/>
                <w:b/>
                <w:sz w:val="24"/>
                <w:szCs w:val="24"/>
                <w:lang w:val="en-GB"/>
              </w:rPr>
              <w:t>danger sign</w:t>
            </w:r>
            <w:r w:rsidRPr="003B0975">
              <w:rPr>
                <w:rFonts w:ascii="Times New Roman" w:hAnsi="Times New Roman" w:cs="Times New Roman"/>
                <w:sz w:val="24"/>
                <w:szCs w:val="24"/>
                <w:lang w:val="en-GB"/>
              </w:rPr>
              <w:t xml:space="preserve"> on all four sides of the container.</w:t>
            </w:r>
          </w:p>
        </w:tc>
        <w:tc>
          <w:tcPr>
            <w:tcW w:w="2200"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At the front and at the back:</w:t>
            </w:r>
          </w:p>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t>Orange ADR plate</w:t>
            </w:r>
            <w:r w:rsidRPr="003B0975">
              <w:rPr>
                <w:rFonts w:ascii="Times New Roman" w:hAnsi="Times New Roman" w:cs="Times New Roman"/>
                <w:sz w:val="24"/>
                <w:szCs w:val="24"/>
                <w:lang w:val="en-GB"/>
              </w:rPr>
              <w:t xml:space="preserve"> displaying the </w:t>
            </w:r>
            <w:r w:rsidRPr="003B0975">
              <w:rPr>
                <w:rFonts w:ascii="Times New Roman" w:hAnsi="Times New Roman" w:cs="Times New Roman"/>
                <w:b/>
                <w:sz w:val="24"/>
                <w:szCs w:val="24"/>
                <w:lang w:val="en-GB"/>
              </w:rPr>
              <w:t>EAC</w:t>
            </w:r>
            <w:r w:rsidRPr="003B0975">
              <w:rPr>
                <w:rFonts w:ascii="Times New Roman" w:hAnsi="Times New Roman" w:cs="Times New Roman"/>
                <w:sz w:val="24"/>
                <w:szCs w:val="24"/>
                <w:lang w:val="en-GB"/>
              </w:rPr>
              <w:t xml:space="preserve"> number and UN number + </w:t>
            </w:r>
            <w:r w:rsidRPr="003B0975">
              <w:rPr>
                <w:rFonts w:ascii="Times New Roman" w:hAnsi="Times New Roman" w:cs="Times New Roman"/>
                <w:b/>
                <w:sz w:val="24"/>
                <w:szCs w:val="24"/>
                <w:lang w:val="en-GB"/>
              </w:rPr>
              <w:t>phone</w:t>
            </w:r>
            <w:r w:rsidRPr="003B0975">
              <w:rPr>
                <w:rFonts w:ascii="Times New Roman" w:hAnsi="Times New Roman" w:cs="Times New Roman"/>
                <w:sz w:val="24"/>
                <w:szCs w:val="24"/>
                <w:lang w:val="en-GB"/>
              </w:rPr>
              <w:t xml:space="preserve"> number for advice in the event </w:t>
            </w:r>
            <w:r w:rsidRPr="003B0975">
              <w:rPr>
                <w:rFonts w:ascii="Times New Roman" w:hAnsi="Times New Roman" w:cs="Times New Roman"/>
                <w:sz w:val="24"/>
                <w:szCs w:val="24"/>
                <w:lang w:val="en-GB"/>
              </w:rPr>
              <w:lastRenderedPageBreak/>
              <w:t xml:space="preserve">of an emergency + </w:t>
            </w:r>
            <w:r w:rsidRPr="003B0975">
              <w:rPr>
                <w:rFonts w:ascii="Times New Roman" w:hAnsi="Times New Roman" w:cs="Times New Roman"/>
                <w:b/>
                <w:sz w:val="24"/>
                <w:szCs w:val="24"/>
                <w:lang w:val="en-GB"/>
              </w:rPr>
              <w:t>danger sign.</w:t>
            </w:r>
          </w:p>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sz w:val="24"/>
                <w:szCs w:val="24"/>
                <w:lang w:val="en-GB"/>
              </w:rPr>
              <w:t>On both sides:</w:t>
            </w:r>
          </w:p>
          <w:p w:rsidR="0000199B" w:rsidRPr="003B0975" w:rsidRDefault="0000199B" w:rsidP="009557B6">
            <w:pPr>
              <w:rPr>
                <w:rFonts w:ascii="Times New Roman" w:hAnsi="Times New Roman" w:cs="Times New Roman"/>
                <w:b/>
                <w:sz w:val="24"/>
                <w:szCs w:val="24"/>
                <w:lang w:val="en-GB"/>
              </w:rPr>
            </w:pPr>
            <w:r w:rsidRPr="003B0975">
              <w:rPr>
                <w:rFonts w:ascii="Times New Roman" w:hAnsi="Times New Roman" w:cs="Times New Roman"/>
                <w:b/>
                <w:sz w:val="24"/>
                <w:szCs w:val="24"/>
                <w:lang w:val="en-GB"/>
              </w:rPr>
              <w:t>danger sign</w:t>
            </w:r>
          </w:p>
        </w:tc>
        <w:tc>
          <w:tcPr>
            <w:tcW w:w="1942" w:type="dxa"/>
          </w:tcPr>
          <w:p w:rsidR="0000199B" w:rsidRPr="003B0975" w:rsidRDefault="0000199B" w:rsidP="009557B6">
            <w:pPr>
              <w:rPr>
                <w:rFonts w:ascii="Times New Roman" w:hAnsi="Times New Roman" w:cs="Times New Roman"/>
                <w:sz w:val="24"/>
                <w:szCs w:val="24"/>
                <w:lang w:val="en-GB"/>
              </w:rPr>
            </w:pPr>
            <w:r w:rsidRPr="003B0975">
              <w:rPr>
                <w:rFonts w:ascii="Times New Roman" w:hAnsi="Times New Roman" w:cs="Times New Roman"/>
                <w:b/>
                <w:sz w:val="24"/>
                <w:szCs w:val="24"/>
                <w:lang w:val="en-GB"/>
              </w:rPr>
              <w:lastRenderedPageBreak/>
              <w:t>Orange ADR plate</w:t>
            </w:r>
            <w:r w:rsidRPr="003B0975">
              <w:rPr>
                <w:rFonts w:ascii="Times New Roman" w:hAnsi="Times New Roman" w:cs="Times New Roman"/>
                <w:sz w:val="24"/>
                <w:szCs w:val="24"/>
                <w:lang w:val="en-GB"/>
              </w:rPr>
              <w:t xml:space="preserve"> displaying the </w:t>
            </w:r>
            <w:r w:rsidRPr="003B0975">
              <w:rPr>
                <w:rFonts w:ascii="Times New Roman" w:hAnsi="Times New Roman" w:cs="Times New Roman"/>
                <w:b/>
                <w:sz w:val="24"/>
                <w:szCs w:val="24"/>
                <w:lang w:val="en-GB"/>
              </w:rPr>
              <w:t>HIN</w:t>
            </w:r>
            <w:r w:rsidRPr="003B0975">
              <w:rPr>
                <w:rFonts w:ascii="Times New Roman" w:hAnsi="Times New Roman" w:cs="Times New Roman"/>
                <w:sz w:val="24"/>
                <w:szCs w:val="24"/>
                <w:lang w:val="en-GB"/>
              </w:rPr>
              <w:t xml:space="preserve"> number and UN number at the </w:t>
            </w:r>
            <w:r w:rsidRPr="003B0975">
              <w:rPr>
                <w:rFonts w:ascii="Times New Roman" w:hAnsi="Times New Roman" w:cs="Times New Roman"/>
                <w:b/>
                <w:sz w:val="24"/>
                <w:szCs w:val="24"/>
                <w:lang w:val="en-GB"/>
              </w:rPr>
              <w:t>front</w:t>
            </w:r>
            <w:r w:rsidRPr="003B0975">
              <w:rPr>
                <w:rFonts w:ascii="Times New Roman" w:hAnsi="Times New Roman" w:cs="Times New Roman"/>
                <w:sz w:val="24"/>
                <w:szCs w:val="24"/>
                <w:lang w:val="en-GB"/>
              </w:rPr>
              <w:t xml:space="preserve"> and rear and </w:t>
            </w:r>
            <w:r w:rsidRPr="003B0975">
              <w:rPr>
                <w:rFonts w:ascii="Times New Roman" w:hAnsi="Times New Roman" w:cs="Times New Roman"/>
                <w:b/>
                <w:sz w:val="24"/>
                <w:szCs w:val="24"/>
                <w:lang w:val="en-GB"/>
              </w:rPr>
              <w:t>both sides</w:t>
            </w:r>
            <w:r w:rsidRPr="003B0975">
              <w:rPr>
                <w:rFonts w:ascii="Times New Roman" w:hAnsi="Times New Roman" w:cs="Times New Roman"/>
                <w:sz w:val="24"/>
                <w:szCs w:val="24"/>
                <w:lang w:val="en-GB"/>
              </w:rPr>
              <w:t xml:space="preserve">. If only one substance is carried, </w:t>
            </w:r>
            <w:r w:rsidRPr="003B0975">
              <w:rPr>
                <w:rFonts w:ascii="Times New Roman" w:hAnsi="Times New Roman" w:cs="Times New Roman"/>
                <w:sz w:val="24"/>
                <w:szCs w:val="24"/>
                <w:lang w:val="en-GB"/>
              </w:rPr>
              <w:lastRenderedPageBreak/>
              <w:t xml:space="preserve">only at </w:t>
            </w:r>
            <w:r w:rsidRPr="003B0975">
              <w:rPr>
                <w:rFonts w:ascii="Times New Roman" w:hAnsi="Times New Roman" w:cs="Times New Roman"/>
                <w:b/>
                <w:sz w:val="24"/>
                <w:szCs w:val="24"/>
                <w:lang w:val="en-GB"/>
              </w:rPr>
              <w:t>front</w:t>
            </w:r>
            <w:r w:rsidRPr="003B0975">
              <w:rPr>
                <w:rFonts w:ascii="Times New Roman" w:hAnsi="Times New Roman" w:cs="Times New Roman"/>
                <w:sz w:val="24"/>
                <w:szCs w:val="24"/>
                <w:lang w:val="en-GB"/>
              </w:rPr>
              <w:t xml:space="preserve"> and rear.</w:t>
            </w:r>
          </w:p>
        </w:tc>
      </w:tr>
    </w:tbl>
    <w:p w:rsidR="0000199B" w:rsidRPr="003B0975" w:rsidRDefault="00353485" w:rsidP="0000199B">
      <w:pPr>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7)</w:t>
      </w:r>
    </w:p>
    <w:p w:rsidR="003B0975" w:rsidRPr="003B0975" w:rsidRDefault="003B0975" w:rsidP="003B0975">
      <w:pPr>
        <w:rPr>
          <w:rFonts w:ascii="Times New Roman" w:hAnsi="Times New Roman" w:cs="Times New Roman"/>
          <w:b/>
          <w:sz w:val="24"/>
          <w:szCs w:val="24"/>
          <w:lang w:val="en-GB"/>
        </w:rPr>
      </w:pPr>
      <w:r w:rsidRPr="003B0975">
        <w:rPr>
          <w:rFonts w:ascii="Times New Roman" w:hAnsi="Times New Roman" w:cs="Times New Roman"/>
          <w:b/>
          <w:sz w:val="24"/>
          <w:szCs w:val="24"/>
          <w:lang w:val="en-GB"/>
        </w:rPr>
        <w:t>Grammar Revision: Direct and Indirect Questions</w:t>
      </w:r>
    </w:p>
    <w:p w:rsidR="003B0975" w:rsidRPr="003B0975" w:rsidRDefault="003B0975" w:rsidP="003B0975">
      <w:pPr>
        <w:rPr>
          <w:rFonts w:ascii="Times New Roman" w:hAnsi="Times New Roman" w:cs="Times New Roman"/>
          <w:sz w:val="24"/>
          <w:szCs w:val="24"/>
          <w:lang w:val="en-GB"/>
        </w:rPr>
      </w:pPr>
      <w:r w:rsidRPr="003B0975">
        <w:rPr>
          <w:rFonts w:ascii="Times New Roman" w:hAnsi="Times New Roman" w:cs="Times New Roman"/>
          <w:sz w:val="24"/>
          <w:szCs w:val="24"/>
          <w:lang w:val="en-GB"/>
        </w:rPr>
        <w:t>Gap-fill task</w:t>
      </w:r>
    </w:p>
    <w:p w:rsidR="003B0975" w:rsidRDefault="003B0975" w:rsidP="003B0975">
      <w:pPr>
        <w:rPr>
          <w:rFonts w:ascii="Times New Roman" w:hAnsi="Times New Roman" w:cs="Times New Roman"/>
          <w:i/>
          <w:sz w:val="24"/>
          <w:szCs w:val="24"/>
          <w:lang w:val="en-GB"/>
        </w:rPr>
      </w:pPr>
      <w:r w:rsidRPr="003B0975">
        <w:rPr>
          <w:rFonts w:ascii="Times New Roman" w:hAnsi="Times New Roman" w:cs="Times New Roman"/>
          <w:i/>
          <w:sz w:val="24"/>
          <w:szCs w:val="24"/>
          <w:lang w:val="en-GB"/>
        </w:rPr>
        <w:t>Read the direct questions on the left and complete the corresponding indirect questions on the right. You will need more than one word per gap. Be careful about the word order. Do not forget to check your answers.</w:t>
      </w:r>
    </w:p>
    <w:tbl>
      <w:tblPr>
        <w:tblStyle w:val="Mkatabulky"/>
        <w:tblW w:w="0" w:type="auto"/>
        <w:tblLook w:val="04A0" w:firstRow="1" w:lastRow="0" w:firstColumn="1" w:lastColumn="0" w:noHBand="0" w:noVBand="1"/>
      </w:tblPr>
      <w:tblGrid>
        <w:gridCol w:w="5228"/>
        <w:gridCol w:w="5228"/>
      </w:tblGrid>
      <w:tr w:rsidR="003B0975" w:rsidRPr="003B0975" w:rsidTr="009557B6">
        <w:tc>
          <w:tcPr>
            <w:tcW w:w="5228" w:type="dxa"/>
          </w:tcPr>
          <w:p w:rsidR="003B0975" w:rsidRPr="003B0975" w:rsidRDefault="003B0975" w:rsidP="009557B6">
            <w:pPr>
              <w:pStyle w:val="Odstavecseseznamem"/>
              <w:spacing w:line="360" w:lineRule="auto"/>
              <w:ind w:left="306"/>
              <w:rPr>
                <w:rFonts w:ascii="Times New Roman" w:hAnsi="Times New Roman" w:cs="Times New Roman"/>
                <w:sz w:val="24"/>
                <w:szCs w:val="24"/>
                <w:lang w:val="en-GB"/>
              </w:rPr>
            </w:pPr>
            <w:r w:rsidRPr="003B0975">
              <w:rPr>
                <w:rFonts w:ascii="Times New Roman" w:hAnsi="Times New Roman" w:cs="Times New Roman"/>
                <w:sz w:val="24"/>
                <w:szCs w:val="24"/>
                <w:lang w:val="en-GB"/>
              </w:rPr>
              <w:t>Direct Questions</w:t>
            </w:r>
          </w:p>
        </w:tc>
        <w:tc>
          <w:tcPr>
            <w:tcW w:w="5228" w:type="dxa"/>
          </w:tcPr>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Indirect Questions</w:t>
            </w:r>
          </w:p>
        </w:tc>
      </w:tr>
      <w:tr w:rsidR="003B0975" w:rsidRPr="003B0975" w:rsidTr="009557B6">
        <w:tc>
          <w:tcPr>
            <w:tcW w:w="5228" w:type="dxa"/>
          </w:tcPr>
          <w:p w:rsid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Does the European panel give all the information needed in an emergency?</w:t>
            </w:r>
          </w:p>
          <w:p w:rsidR="00125125" w:rsidRPr="003B0975" w:rsidRDefault="00125125" w:rsidP="00125125">
            <w:pPr>
              <w:pStyle w:val="Odstavecseseznamem"/>
              <w:spacing w:line="360" w:lineRule="auto"/>
              <w:ind w:left="306"/>
              <w:rPr>
                <w:rFonts w:ascii="Times New Roman" w:hAnsi="Times New Roman" w:cs="Times New Roman"/>
                <w:sz w:val="24"/>
                <w:szCs w:val="24"/>
                <w:lang w:val="en-GB"/>
              </w:rPr>
            </w:pPr>
          </w:p>
          <w:p w:rsid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Does the panel in Figure 3 give the clearest information of the three?</w:t>
            </w:r>
          </w:p>
          <w:p w:rsidR="00125125" w:rsidRPr="003B0975" w:rsidRDefault="00125125" w:rsidP="00125125">
            <w:pPr>
              <w:pStyle w:val="Odstavecseseznamem"/>
              <w:spacing w:line="360" w:lineRule="auto"/>
              <w:ind w:left="306"/>
              <w:rPr>
                <w:rFonts w:ascii="Times New Roman" w:hAnsi="Times New Roman" w:cs="Times New Roman"/>
                <w:sz w:val="24"/>
                <w:szCs w:val="24"/>
                <w:lang w:val="en-GB"/>
              </w:rPr>
            </w:pPr>
          </w:p>
          <w:p w:rsid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 all large vehicles have to have a warning panel?</w:t>
            </w:r>
          </w:p>
          <w:p w:rsidR="00125125" w:rsidRPr="003B0975" w:rsidRDefault="00125125" w:rsidP="00125125">
            <w:pPr>
              <w:pStyle w:val="Odstavecseseznamem"/>
              <w:spacing w:line="360" w:lineRule="auto"/>
              <w:ind w:left="306"/>
              <w:rPr>
                <w:rFonts w:ascii="Times New Roman" w:hAnsi="Times New Roman" w:cs="Times New Roman"/>
                <w:sz w:val="24"/>
                <w:szCs w:val="24"/>
                <w:lang w:val="en-GB"/>
              </w:rPr>
            </w:pPr>
          </w:p>
          <w:p w:rsid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Has the use of the panels helped to avoid serious accidents?</w:t>
            </w:r>
          </w:p>
          <w:p w:rsidR="00125125" w:rsidRPr="003B0975" w:rsidRDefault="00125125" w:rsidP="00125125">
            <w:pPr>
              <w:pStyle w:val="Odstavecseseznamem"/>
              <w:spacing w:line="360" w:lineRule="auto"/>
              <w:ind w:left="306"/>
              <w:rPr>
                <w:rFonts w:ascii="Times New Roman" w:hAnsi="Times New Roman" w:cs="Times New Roman"/>
                <w:sz w:val="24"/>
                <w:szCs w:val="24"/>
                <w:lang w:val="en-GB"/>
              </w:rPr>
            </w:pPr>
          </w:p>
          <w:p w:rsid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Is the UN numbering system too complex?</w:t>
            </w:r>
          </w:p>
          <w:p w:rsidR="00125125" w:rsidRDefault="00125125" w:rsidP="00125125">
            <w:pPr>
              <w:spacing w:line="360" w:lineRule="auto"/>
              <w:rPr>
                <w:rFonts w:ascii="Times New Roman" w:hAnsi="Times New Roman" w:cs="Times New Roman"/>
                <w:sz w:val="24"/>
                <w:szCs w:val="24"/>
                <w:lang w:val="en-GB"/>
              </w:rPr>
            </w:pPr>
          </w:p>
          <w:p w:rsidR="00125125" w:rsidRPr="00125125" w:rsidRDefault="00125125" w:rsidP="00125125">
            <w:pPr>
              <w:spacing w:line="360" w:lineRule="auto"/>
              <w:rPr>
                <w:rFonts w:ascii="Times New Roman" w:hAnsi="Times New Roman" w:cs="Times New Roman"/>
                <w:sz w:val="24"/>
                <w:szCs w:val="24"/>
                <w:lang w:val="en-GB"/>
              </w:rPr>
            </w:pPr>
          </w:p>
          <w:p w:rsidR="003B0975" w:rsidRPr="003B0975" w:rsidRDefault="003B0975" w:rsidP="009557B6">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 European vehicles ever show hazard symbols, such as the skull and crossbones for toxicity, on the warning panel?</w:t>
            </w:r>
          </w:p>
        </w:tc>
        <w:tc>
          <w:tcPr>
            <w:tcW w:w="5228" w:type="dxa"/>
          </w:tcPr>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1 Could you explain whether the European </w:t>
            </w:r>
            <w:r>
              <w:rPr>
                <w:rFonts w:ascii="Times New Roman" w:hAnsi="Times New Roman" w:cs="Times New Roman"/>
                <w:b/>
                <w:sz w:val="24"/>
                <w:szCs w:val="24"/>
                <w:lang w:val="en-GB"/>
              </w:rPr>
              <w:t>____________________________________</w:t>
            </w:r>
            <w:r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all the information you need?</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2 I’d like to know if the </w:t>
            </w:r>
            <w:r>
              <w:rPr>
                <w:rFonts w:ascii="Times New Roman" w:hAnsi="Times New Roman" w:cs="Times New Roman"/>
                <w:b/>
                <w:sz w:val="24"/>
                <w:szCs w:val="24"/>
                <w:lang w:val="en-GB"/>
              </w:rPr>
              <w:t>________________________________</w:t>
            </w:r>
            <w:r w:rsidRPr="003B0975">
              <w:rPr>
                <w:rFonts w:ascii="Times New Roman" w:hAnsi="Times New Roman" w:cs="Times New Roman"/>
                <w:sz w:val="24"/>
                <w:szCs w:val="24"/>
                <w:lang w:val="en-GB"/>
              </w:rPr>
              <w:t xml:space="preserve"> </w:t>
            </w:r>
            <w:proofErr w:type="spellStart"/>
            <w:r w:rsidRPr="003B0975">
              <w:rPr>
                <w:rFonts w:ascii="Times New Roman" w:hAnsi="Times New Roman" w:cs="Times New Roman"/>
                <w:sz w:val="24"/>
                <w:szCs w:val="24"/>
                <w:lang w:val="en-GB"/>
              </w:rPr>
              <w:t>the</w:t>
            </w:r>
            <w:proofErr w:type="spellEnd"/>
            <w:r w:rsidRPr="003B0975">
              <w:rPr>
                <w:rFonts w:ascii="Times New Roman" w:hAnsi="Times New Roman" w:cs="Times New Roman"/>
                <w:sz w:val="24"/>
                <w:szCs w:val="24"/>
                <w:lang w:val="en-GB"/>
              </w:rPr>
              <w:t xml:space="preserve"> clearest information of the three.</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3 I’m trying to find out whether </w:t>
            </w:r>
            <w:r>
              <w:rPr>
                <w:rFonts w:ascii="Times New Roman" w:hAnsi="Times New Roman" w:cs="Times New Roman"/>
                <w:sz w:val="24"/>
                <w:szCs w:val="24"/>
                <w:lang w:val="en-GB"/>
              </w:rPr>
              <w:t>_________________________________________</w:t>
            </w:r>
            <w:r w:rsidRPr="003B0975">
              <w:rPr>
                <w:rFonts w:ascii="Times New Roman" w:hAnsi="Times New Roman" w:cs="Times New Roman"/>
                <w:sz w:val="24"/>
                <w:szCs w:val="24"/>
                <w:lang w:val="en-GB"/>
              </w:rPr>
              <w:t xml:space="preserve"> a warning panel.</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4 Could you tell me whether the</w:t>
            </w:r>
            <w:r w:rsidRPr="003B0975">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________________________________________</w:t>
            </w:r>
            <w:r w:rsidRPr="003B0975">
              <w:rPr>
                <w:rFonts w:ascii="Times New Roman" w:hAnsi="Times New Roman" w:cs="Times New Roman"/>
                <w:sz w:val="24"/>
                <w:szCs w:val="24"/>
                <w:lang w:val="en-GB"/>
              </w:rPr>
              <w:t xml:space="preserve"> to avoid serious accidents</w:t>
            </w:r>
            <w:r w:rsidR="00125125">
              <w:rPr>
                <w:rFonts w:ascii="Times New Roman" w:hAnsi="Times New Roman" w:cs="Times New Roman"/>
                <w:sz w:val="24"/>
                <w:szCs w:val="24"/>
                <w:lang w:val="en-GB"/>
              </w:rPr>
              <w:t>?</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5 Do you think that the </w:t>
            </w:r>
            <w:r w:rsidR="00125125">
              <w:rPr>
                <w:rFonts w:ascii="Times New Roman" w:hAnsi="Times New Roman" w:cs="Times New Roman"/>
                <w:b/>
                <w:sz w:val="24"/>
                <w:szCs w:val="24"/>
                <w:lang w:val="en-GB"/>
              </w:rPr>
              <w:t>_______________________________________</w:t>
            </w:r>
            <w:r w:rsidRPr="003B0975">
              <w:rPr>
                <w:rFonts w:ascii="Times New Roman" w:hAnsi="Times New Roman" w:cs="Times New Roman"/>
                <w:sz w:val="24"/>
                <w:szCs w:val="24"/>
                <w:lang w:val="en-GB"/>
              </w:rPr>
              <w:t xml:space="preserve"> too complex?</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6 Can you tell me if </w:t>
            </w:r>
            <w:r w:rsidR="00125125">
              <w:rPr>
                <w:rFonts w:ascii="Times New Roman" w:hAnsi="Times New Roman" w:cs="Times New Roman"/>
                <w:b/>
                <w:sz w:val="24"/>
                <w:szCs w:val="24"/>
                <w:lang w:val="en-GB"/>
              </w:rPr>
              <w:t>_________________________________________</w:t>
            </w:r>
            <w:r w:rsidRPr="003B0975">
              <w:rPr>
                <w:rFonts w:ascii="Times New Roman" w:hAnsi="Times New Roman" w:cs="Times New Roman"/>
                <w:b/>
                <w:sz w:val="24"/>
                <w:szCs w:val="24"/>
                <w:lang w:val="en-GB"/>
              </w:rPr>
              <w:t xml:space="preserve"> </w:t>
            </w:r>
            <w:r w:rsidRPr="003B0975">
              <w:rPr>
                <w:rFonts w:ascii="Times New Roman" w:hAnsi="Times New Roman" w:cs="Times New Roman"/>
                <w:sz w:val="24"/>
                <w:szCs w:val="24"/>
                <w:lang w:val="en-GB"/>
              </w:rPr>
              <w:t>hazard symbols on the warning panel?</w:t>
            </w:r>
          </w:p>
        </w:tc>
      </w:tr>
    </w:tbl>
    <w:p w:rsidR="003B0975" w:rsidRDefault="003B0975" w:rsidP="003B0975">
      <w:pPr>
        <w:rPr>
          <w:rFonts w:ascii="Times New Roman" w:hAnsi="Times New Roman" w:cs="Times New Roman"/>
          <w:i/>
          <w:sz w:val="24"/>
          <w:szCs w:val="24"/>
          <w:lang w:val="en-GB"/>
        </w:rPr>
      </w:pPr>
    </w:p>
    <w:p w:rsidR="003B0975" w:rsidRPr="003B0975" w:rsidRDefault="003B0975" w:rsidP="003B0975">
      <w:pPr>
        <w:rPr>
          <w:rFonts w:ascii="Times New Roman" w:hAnsi="Times New Roman" w:cs="Times New Roman"/>
          <w:b/>
          <w:i/>
          <w:sz w:val="24"/>
          <w:szCs w:val="24"/>
          <w:lang w:val="en-GB"/>
        </w:rPr>
      </w:pPr>
      <w:r w:rsidRPr="003B0975">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228"/>
        <w:gridCol w:w="5228"/>
      </w:tblGrid>
      <w:tr w:rsidR="003B0975" w:rsidRPr="003B0975" w:rsidTr="009557B6">
        <w:tc>
          <w:tcPr>
            <w:tcW w:w="5228" w:type="dxa"/>
          </w:tcPr>
          <w:p w:rsidR="003B0975" w:rsidRPr="003B0975" w:rsidRDefault="003B0975" w:rsidP="009557B6">
            <w:pPr>
              <w:pStyle w:val="Odstavecseseznamem"/>
              <w:spacing w:line="360" w:lineRule="auto"/>
              <w:ind w:left="306"/>
              <w:rPr>
                <w:rFonts w:ascii="Times New Roman" w:hAnsi="Times New Roman" w:cs="Times New Roman"/>
                <w:sz w:val="24"/>
                <w:szCs w:val="24"/>
                <w:lang w:val="en-GB"/>
              </w:rPr>
            </w:pPr>
            <w:r w:rsidRPr="003B0975">
              <w:rPr>
                <w:rFonts w:ascii="Times New Roman" w:hAnsi="Times New Roman" w:cs="Times New Roman"/>
                <w:sz w:val="24"/>
                <w:szCs w:val="24"/>
                <w:lang w:val="en-GB"/>
              </w:rPr>
              <w:t>Direct Questions</w:t>
            </w:r>
          </w:p>
        </w:tc>
        <w:tc>
          <w:tcPr>
            <w:tcW w:w="5228" w:type="dxa"/>
          </w:tcPr>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Indirect Questions</w:t>
            </w:r>
          </w:p>
        </w:tc>
      </w:tr>
      <w:tr w:rsidR="003B0975" w:rsidRPr="003B0975" w:rsidTr="009557B6">
        <w:tc>
          <w:tcPr>
            <w:tcW w:w="5228" w:type="dxa"/>
          </w:tcPr>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Does the European panel give all the information needed in an emergency?</w:t>
            </w:r>
          </w:p>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Does the panel in Figure 3 give the clearest information of the three?</w:t>
            </w:r>
          </w:p>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 all large vehicles have to have a warning panel?</w:t>
            </w:r>
          </w:p>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Has the use of the panels helped to avoid serious accidents?</w:t>
            </w:r>
          </w:p>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Is the UN numbering system too complex?</w:t>
            </w:r>
          </w:p>
          <w:p w:rsidR="003B0975" w:rsidRPr="003B0975" w:rsidRDefault="003B0975" w:rsidP="003B0975">
            <w:pPr>
              <w:pStyle w:val="Odstavecseseznamem"/>
              <w:numPr>
                <w:ilvl w:val="0"/>
                <w:numId w:val="10"/>
              </w:numPr>
              <w:spacing w:line="360" w:lineRule="auto"/>
              <w:ind w:left="306" w:hanging="284"/>
              <w:rPr>
                <w:rFonts w:ascii="Times New Roman" w:hAnsi="Times New Roman" w:cs="Times New Roman"/>
                <w:sz w:val="24"/>
                <w:szCs w:val="24"/>
                <w:lang w:val="en-GB"/>
              </w:rPr>
            </w:pPr>
            <w:r w:rsidRPr="003B0975">
              <w:rPr>
                <w:rFonts w:ascii="Times New Roman" w:hAnsi="Times New Roman" w:cs="Times New Roman"/>
                <w:sz w:val="24"/>
                <w:szCs w:val="24"/>
                <w:lang w:val="en-GB"/>
              </w:rPr>
              <w:t>Do European vehicles ever show hazard symbols, such as the skull and crossbones for toxicity, on the warning panel?</w:t>
            </w:r>
          </w:p>
        </w:tc>
        <w:tc>
          <w:tcPr>
            <w:tcW w:w="5228" w:type="dxa"/>
          </w:tcPr>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 xml:space="preserve">1 Could you explain whether the European </w:t>
            </w:r>
            <w:r w:rsidRPr="003B0975">
              <w:rPr>
                <w:rFonts w:ascii="Times New Roman" w:hAnsi="Times New Roman" w:cs="Times New Roman"/>
                <w:b/>
                <w:sz w:val="24"/>
                <w:szCs w:val="24"/>
                <w:lang w:val="en-GB"/>
              </w:rPr>
              <w:t xml:space="preserve">panel gives </w:t>
            </w:r>
            <w:r w:rsidRPr="003B0975">
              <w:rPr>
                <w:rFonts w:ascii="Times New Roman" w:hAnsi="Times New Roman" w:cs="Times New Roman"/>
                <w:sz w:val="24"/>
                <w:szCs w:val="24"/>
                <w:lang w:val="en-GB"/>
              </w:rPr>
              <w:t>all the information you need?</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 xml:space="preserve">2 I’d like to know if the </w:t>
            </w:r>
            <w:r w:rsidRPr="003B0975">
              <w:rPr>
                <w:rFonts w:ascii="Times New Roman" w:hAnsi="Times New Roman" w:cs="Times New Roman"/>
                <w:b/>
                <w:sz w:val="24"/>
                <w:szCs w:val="24"/>
                <w:lang w:val="en-GB"/>
              </w:rPr>
              <w:t>panel in Figure 3 gives</w:t>
            </w:r>
            <w:r w:rsidRPr="003B0975">
              <w:rPr>
                <w:rFonts w:ascii="Times New Roman" w:hAnsi="Times New Roman" w:cs="Times New Roman"/>
                <w:sz w:val="24"/>
                <w:szCs w:val="24"/>
                <w:lang w:val="en-GB"/>
              </w:rPr>
              <w:t xml:space="preserve"> the clearest information of the three.</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3 I’m trying to find out whether </w:t>
            </w:r>
            <w:r w:rsidRPr="003B0975">
              <w:rPr>
                <w:rFonts w:ascii="Times New Roman" w:hAnsi="Times New Roman" w:cs="Times New Roman"/>
                <w:b/>
                <w:sz w:val="24"/>
                <w:szCs w:val="24"/>
                <w:lang w:val="en-GB"/>
              </w:rPr>
              <w:t>all large vehicles have to have</w:t>
            </w:r>
            <w:r w:rsidRPr="003B0975">
              <w:rPr>
                <w:rFonts w:ascii="Times New Roman" w:hAnsi="Times New Roman" w:cs="Times New Roman"/>
                <w:sz w:val="24"/>
                <w:szCs w:val="24"/>
                <w:lang w:val="en-GB"/>
              </w:rPr>
              <w:t xml:space="preserve"> a warning panel.</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4 Could you tell me whether the</w:t>
            </w:r>
            <w:r w:rsidRPr="003B0975">
              <w:rPr>
                <w:rFonts w:ascii="Times New Roman" w:hAnsi="Times New Roman" w:cs="Times New Roman"/>
                <w:b/>
                <w:sz w:val="24"/>
                <w:szCs w:val="24"/>
                <w:lang w:val="en-GB"/>
              </w:rPr>
              <w:t xml:space="preserve"> use of the panels has helped</w:t>
            </w:r>
            <w:r w:rsidRPr="003B0975">
              <w:rPr>
                <w:rFonts w:ascii="Times New Roman" w:hAnsi="Times New Roman" w:cs="Times New Roman"/>
                <w:sz w:val="24"/>
                <w:szCs w:val="24"/>
                <w:lang w:val="en-GB"/>
              </w:rPr>
              <w:t xml:space="preserve"> to avoid serious accidents</w:t>
            </w:r>
            <w:r>
              <w:rPr>
                <w:rFonts w:ascii="Times New Roman" w:hAnsi="Times New Roman" w:cs="Times New Roman"/>
                <w:sz w:val="24"/>
                <w:szCs w:val="24"/>
                <w:lang w:val="en-GB"/>
              </w:rPr>
              <w:t>?</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5 Do you think that the </w:t>
            </w:r>
            <w:r w:rsidRPr="003B0975">
              <w:rPr>
                <w:rFonts w:ascii="Times New Roman" w:hAnsi="Times New Roman" w:cs="Times New Roman"/>
                <w:b/>
                <w:sz w:val="24"/>
                <w:szCs w:val="24"/>
                <w:lang w:val="en-GB"/>
              </w:rPr>
              <w:t>UN numbering system is</w:t>
            </w:r>
            <w:r w:rsidRPr="003B0975">
              <w:rPr>
                <w:rFonts w:ascii="Times New Roman" w:hAnsi="Times New Roman" w:cs="Times New Roman"/>
                <w:sz w:val="24"/>
                <w:szCs w:val="24"/>
                <w:lang w:val="en-GB"/>
              </w:rPr>
              <w:t xml:space="preserve"> too complex?</w:t>
            </w:r>
          </w:p>
          <w:p w:rsidR="003B0975" w:rsidRPr="003B0975" w:rsidRDefault="003B0975" w:rsidP="009557B6">
            <w:pPr>
              <w:spacing w:line="360" w:lineRule="auto"/>
              <w:rPr>
                <w:rFonts w:ascii="Times New Roman" w:hAnsi="Times New Roman" w:cs="Times New Roman"/>
                <w:sz w:val="24"/>
                <w:szCs w:val="24"/>
                <w:lang w:val="en-GB"/>
              </w:rPr>
            </w:pPr>
            <w:r w:rsidRPr="003B0975">
              <w:rPr>
                <w:rFonts w:ascii="Times New Roman" w:hAnsi="Times New Roman" w:cs="Times New Roman"/>
                <w:sz w:val="24"/>
                <w:szCs w:val="24"/>
                <w:lang w:val="en-GB"/>
              </w:rPr>
              <w:t xml:space="preserve">6 Can you tell me if </w:t>
            </w:r>
            <w:r w:rsidRPr="003B0975">
              <w:rPr>
                <w:rFonts w:ascii="Times New Roman" w:hAnsi="Times New Roman" w:cs="Times New Roman"/>
                <w:b/>
                <w:sz w:val="24"/>
                <w:szCs w:val="24"/>
                <w:lang w:val="en-GB"/>
              </w:rPr>
              <w:t xml:space="preserve">European vehicles ever show </w:t>
            </w:r>
            <w:r w:rsidRPr="003B0975">
              <w:rPr>
                <w:rFonts w:ascii="Times New Roman" w:hAnsi="Times New Roman" w:cs="Times New Roman"/>
                <w:sz w:val="24"/>
                <w:szCs w:val="24"/>
                <w:lang w:val="en-GB"/>
              </w:rPr>
              <w:t>hazard symbols on the warning panel?</w:t>
            </w:r>
          </w:p>
        </w:tc>
      </w:tr>
    </w:tbl>
    <w:p w:rsidR="003B0975" w:rsidRPr="003B0975" w:rsidRDefault="003B0975" w:rsidP="003B0975">
      <w:pPr>
        <w:rPr>
          <w:rFonts w:ascii="Times New Roman" w:hAnsi="Times New Roman" w:cs="Times New Roman"/>
          <w:sz w:val="24"/>
          <w:szCs w:val="24"/>
          <w:lang w:val="en-GB"/>
        </w:rPr>
      </w:pPr>
      <w:r w:rsidRPr="003B0975">
        <w:rPr>
          <w:rFonts w:ascii="Times New Roman" w:hAnsi="Times New Roman" w:cs="Times New Roman"/>
          <w:sz w:val="24"/>
          <w:szCs w:val="24"/>
          <w:lang w:val="en-GB"/>
        </w:rPr>
        <w:lastRenderedPageBreak/>
        <w:t xml:space="preserve">Sentences from: </w:t>
      </w:r>
      <w:proofErr w:type="spellStart"/>
      <w:r w:rsidRPr="003B0975">
        <w:rPr>
          <w:rFonts w:ascii="Times New Roman" w:hAnsi="Times New Roman" w:cs="Times New Roman"/>
          <w:sz w:val="24"/>
          <w:szCs w:val="24"/>
          <w:lang w:val="en-GB"/>
        </w:rPr>
        <w:t>Bonamy</w:t>
      </w:r>
      <w:proofErr w:type="spellEnd"/>
      <w:r w:rsidRPr="003B0975">
        <w:rPr>
          <w:rFonts w:ascii="Times New Roman" w:hAnsi="Times New Roman" w:cs="Times New Roman"/>
          <w:sz w:val="24"/>
          <w:szCs w:val="24"/>
          <w:lang w:val="en-GB"/>
        </w:rPr>
        <w:t>, D. (2013). Technical English Level 4 Coursebook. Pearson Longman, p. 63.</w:t>
      </w:r>
    </w:p>
    <w:p w:rsidR="00353485" w:rsidRPr="00B83D99" w:rsidRDefault="00353485" w:rsidP="0000199B">
      <w:pPr>
        <w:rPr>
          <w:rFonts w:ascii="Times New Roman" w:hAnsi="Times New Roman" w:cs="Times New Roman"/>
          <w:sz w:val="24"/>
          <w:szCs w:val="24"/>
          <w:lang w:val="en-GB"/>
        </w:rPr>
      </w:pPr>
    </w:p>
    <w:p w:rsidR="004B198B" w:rsidRPr="00B83D99" w:rsidRDefault="004B198B" w:rsidP="0000199B">
      <w:pPr>
        <w:rPr>
          <w:rFonts w:ascii="Times New Roman" w:hAnsi="Times New Roman" w:cs="Times New Roman"/>
          <w:sz w:val="24"/>
          <w:szCs w:val="24"/>
          <w:lang w:val="en-GB"/>
        </w:rPr>
      </w:pPr>
      <w:r w:rsidRPr="00B83D99">
        <w:rPr>
          <w:rFonts w:ascii="Times New Roman" w:hAnsi="Times New Roman" w:cs="Times New Roman"/>
          <w:sz w:val="24"/>
          <w:szCs w:val="24"/>
          <w:lang w:val="en-GB"/>
        </w:rPr>
        <w:t>8)</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Phrases Introducing Answers</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Quiz</w:t>
      </w:r>
    </w:p>
    <w:p w:rsidR="00B83D99" w:rsidRPr="00B83D99" w:rsidRDefault="00B83D99" w:rsidP="00B83D99">
      <w:pPr>
        <w:rPr>
          <w:rFonts w:ascii="Times New Roman" w:hAnsi="Times New Roman" w:cs="Times New Roman"/>
          <w:i/>
          <w:sz w:val="24"/>
          <w:szCs w:val="24"/>
          <w:lang w:val="en-GB"/>
        </w:rPr>
      </w:pPr>
      <w:r w:rsidRPr="00B83D99">
        <w:rPr>
          <w:rFonts w:ascii="Times New Roman" w:hAnsi="Times New Roman" w:cs="Times New Roman"/>
          <w:i/>
          <w:sz w:val="24"/>
          <w:szCs w:val="24"/>
          <w:lang w:val="en-GB"/>
        </w:rPr>
        <w:t>What do these phrases introducing answers mean? Choose the correct option from this list:</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a) My answer is a strong YES.</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b) My answer is a strong NO.</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c) My answer is partly YES and partly NO.</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d) My answer may be slightly different from the one you are expecting.</w:t>
      </w:r>
    </w:p>
    <w:p w:rsidR="00B83D99" w:rsidRPr="00B83D99" w:rsidRDefault="00B83D99" w:rsidP="00B83D99">
      <w:pPr>
        <w:rPr>
          <w:rFonts w:ascii="Times New Roman" w:hAnsi="Times New Roman" w:cs="Times New Roman"/>
          <w:b/>
          <w:sz w:val="24"/>
          <w:szCs w:val="24"/>
          <w:lang w:val="en-GB"/>
        </w:rPr>
      </w:pPr>
      <w:r w:rsidRPr="00B83D99">
        <w:rPr>
          <w:rFonts w:ascii="Times New Roman" w:hAnsi="Times New Roman" w:cs="Times New Roman"/>
          <w:b/>
          <w:sz w:val="24"/>
          <w:szCs w:val="24"/>
          <w:lang w:val="en-GB"/>
        </w:rPr>
        <w:t>e) My answer may be the opposite of the one you are expecting.</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 (Sentences from: </w:t>
      </w:r>
      <w:proofErr w:type="spellStart"/>
      <w:r w:rsidRPr="00B83D99">
        <w:rPr>
          <w:rFonts w:ascii="Times New Roman" w:hAnsi="Times New Roman" w:cs="Times New Roman"/>
          <w:sz w:val="24"/>
          <w:szCs w:val="24"/>
          <w:lang w:val="en-GB"/>
        </w:rPr>
        <w:t>Bonamy</w:t>
      </w:r>
      <w:proofErr w:type="spellEnd"/>
      <w:r w:rsidRPr="00B83D99">
        <w:rPr>
          <w:rFonts w:ascii="Times New Roman" w:hAnsi="Times New Roman" w:cs="Times New Roman"/>
          <w:sz w:val="24"/>
          <w:szCs w:val="24"/>
          <w:lang w:val="en-GB"/>
        </w:rPr>
        <w:t>, D. (2013). Technical English Level 4 Coursebook. Pearson Longman, p. 63.)</w:t>
      </w:r>
    </w:p>
    <w:p w:rsidR="00B83D99" w:rsidRPr="00B83D99" w:rsidRDefault="00B83D99" w:rsidP="00B83D99">
      <w:pPr>
        <w:rPr>
          <w:rFonts w:ascii="Times New Roman" w:hAnsi="Times New Roman" w:cs="Times New Roman"/>
          <w:sz w:val="24"/>
          <w:szCs w:val="24"/>
          <w:lang w:val="en-GB"/>
        </w:rPr>
      </w:pPr>
    </w:p>
    <w:p w:rsidR="00B83D99" w:rsidRPr="00B83D99" w:rsidRDefault="00B83D99" w:rsidP="00B83D99">
      <w:pPr>
        <w:rPr>
          <w:rFonts w:ascii="Times New Roman" w:hAnsi="Times New Roman" w:cs="Times New Roman"/>
          <w:sz w:val="24"/>
          <w:szCs w:val="24"/>
          <w:lang w:val="en-GB"/>
        </w:rPr>
        <w:sectPr w:rsidR="00B83D99" w:rsidRPr="00B83D99" w:rsidSect="00B83D99">
          <w:footerReference w:type="default" r:id="rId9"/>
          <w:pgSz w:w="11906" w:h="16838"/>
          <w:pgMar w:top="720" w:right="720" w:bottom="720" w:left="720" w:header="708" w:footer="708" w:gutter="0"/>
          <w:cols w:space="708"/>
          <w:docGrid w:linePitch="360"/>
        </w:sectPr>
      </w:pP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1. Absolutely!</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2. Definitely.</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3. Without a doubt.</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4. Certainly.</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5. Certainly not.</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6. Definitely not.</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7. Absolutely not.</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8. Well, yes and no.</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9. Up to a point, yes.</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10. Well, to some extent.</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11. Actually, I think it is too complicated.</w:t>
      </w:r>
    </w:p>
    <w:p w:rsidR="00B83D99" w:rsidRP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12. In fact, European vehicles do show hazard symbols, but they’re in a different location on the vehicle.</w:t>
      </w:r>
    </w:p>
    <w:p w:rsidR="00B83D99" w:rsidRPr="00B83D99" w:rsidRDefault="00B83D99" w:rsidP="00B83D99">
      <w:pPr>
        <w:rPr>
          <w:rFonts w:ascii="Times New Roman" w:hAnsi="Times New Roman" w:cs="Times New Roman"/>
          <w:sz w:val="24"/>
          <w:szCs w:val="24"/>
          <w:lang w:val="en-GB"/>
        </w:rPr>
        <w:sectPr w:rsidR="00B83D99" w:rsidRPr="00B83D99" w:rsidSect="009557B6">
          <w:type w:val="continuous"/>
          <w:pgSz w:w="11906" w:h="16838"/>
          <w:pgMar w:top="720" w:right="720" w:bottom="720" w:left="720" w:header="708" w:footer="708" w:gutter="0"/>
          <w:cols w:num="2" w:space="2"/>
          <w:docGrid w:linePitch="360"/>
        </w:sectPr>
      </w:pPr>
      <w:r w:rsidRPr="00B83D99">
        <w:rPr>
          <w:rFonts w:ascii="Times New Roman" w:hAnsi="Times New Roman" w:cs="Times New Roman"/>
          <w:sz w:val="24"/>
          <w:szCs w:val="24"/>
          <w:lang w:val="en-GB"/>
        </w:rPr>
        <w:t>13. On the contrary, it’s completely simple, as each substance has its own number.</w:t>
      </w:r>
    </w:p>
    <w:p w:rsidR="00B83D99" w:rsidRPr="00B83D99" w:rsidRDefault="00B83D99" w:rsidP="00B83D99">
      <w:pPr>
        <w:rPr>
          <w:rFonts w:ascii="Times New Roman" w:hAnsi="Times New Roman" w:cs="Times New Roman"/>
          <w:sz w:val="24"/>
          <w:szCs w:val="24"/>
          <w:lang w:val="en-GB"/>
        </w:rPr>
      </w:pPr>
    </w:p>
    <w:p w:rsidR="00B83D99" w:rsidRDefault="00307782" w:rsidP="00B83D99">
      <w:pPr>
        <w:rPr>
          <w:rFonts w:ascii="Times New Roman" w:hAnsi="Times New Roman" w:cs="Times New Roman"/>
          <w:sz w:val="24"/>
          <w:szCs w:val="24"/>
          <w:lang w:val="en-GB"/>
        </w:rPr>
      </w:pPr>
      <w:r w:rsidRPr="00307782">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3485"/>
        <w:gridCol w:w="3485"/>
        <w:gridCol w:w="3486"/>
      </w:tblGrid>
      <w:tr w:rsidR="00307782" w:rsidTr="00307782">
        <w:tc>
          <w:tcPr>
            <w:tcW w:w="3485" w:type="dxa"/>
          </w:tcPr>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1. (a)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2. (a)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3. (a) </w:t>
            </w:r>
          </w:p>
          <w:p w:rsidR="00307782"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4. (a)</w:t>
            </w:r>
          </w:p>
        </w:tc>
        <w:tc>
          <w:tcPr>
            <w:tcW w:w="3485" w:type="dxa"/>
          </w:tcPr>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5. (b)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6. (b)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7. (b) </w:t>
            </w:r>
          </w:p>
          <w:p w:rsidR="00307782"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8. (c)</w:t>
            </w:r>
          </w:p>
        </w:tc>
        <w:tc>
          <w:tcPr>
            <w:tcW w:w="3486" w:type="dxa"/>
          </w:tcPr>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9. (c)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10. (c)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11. (d) </w:t>
            </w:r>
          </w:p>
          <w:p w:rsidR="00307782" w:rsidRPr="00B83D99" w:rsidRDefault="00307782" w:rsidP="00307782">
            <w:pPr>
              <w:rPr>
                <w:rFonts w:ascii="Times New Roman" w:hAnsi="Times New Roman" w:cs="Times New Roman"/>
                <w:sz w:val="24"/>
                <w:szCs w:val="24"/>
                <w:lang w:val="en-GB"/>
              </w:rPr>
            </w:pPr>
            <w:r w:rsidRPr="00B83D99">
              <w:rPr>
                <w:rFonts w:ascii="Times New Roman" w:hAnsi="Times New Roman" w:cs="Times New Roman"/>
                <w:sz w:val="24"/>
                <w:szCs w:val="24"/>
                <w:lang w:val="en-GB"/>
              </w:rPr>
              <w:t xml:space="preserve">12. (d) </w:t>
            </w:r>
          </w:p>
          <w:p w:rsidR="00307782" w:rsidRDefault="00307782"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t>13. (e)</w:t>
            </w:r>
          </w:p>
        </w:tc>
      </w:tr>
    </w:tbl>
    <w:p w:rsidR="00307782" w:rsidRPr="00B83D99" w:rsidRDefault="00307782" w:rsidP="00B83D99">
      <w:pPr>
        <w:rPr>
          <w:rFonts w:ascii="Times New Roman" w:hAnsi="Times New Roman" w:cs="Times New Roman"/>
          <w:sz w:val="24"/>
          <w:szCs w:val="24"/>
          <w:lang w:val="en-GB"/>
        </w:rPr>
        <w:sectPr w:rsidR="00307782" w:rsidRPr="00B83D99" w:rsidSect="009557B6">
          <w:type w:val="continuous"/>
          <w:pgSz w:w="11906" w:h="16838"/>
          <w:pgMar w:top="720" w:right="720" w:bottom="720" w:left="720" w:header="708" w:footer="708" w:gutter="0"/>
          <w:cols w:space="708"/>
          <w:docGrid w:linePitch="360"/>
        </w:sectPr>
      </w:pPr>
    </w:p>
    <w:p w:rsidR="00B83D99" w:rsidRDefault="00B83D99" w:rsidP="00B83D99">
      <w:pPr>
        <w:rPr>
          <w:rFonts w:ascii="Times New Roman" w:hAnsi="Times New Roman" w:cs="Times New Roman"/>
          <w:sz w:val="24"/>
          <w:szCs w:val="24"/>
          <w:lang w:val="en-GB"/>
        </w:rPr>
      </w:pPr>
      <w:r w:rsidRPr="00B83D99">
        <w:rPr>
          <w:rFonts w:ascii="Times New Roman" w:hAnsi="Times New Roman" w:cs="Times New Roman"/>
          <w:sz w:val="24"/>
          <w:szCs w:val="24"/>
          <w:lang w:val="en-GB"/>
        </w:rPr>
        <w:lastRenderedPageBreak/>
        <w:t xml:space="preserve"> </w:t>
      </w:r>
      <w:r w:rsidR="00E9113B">
        <w:rPr>
          <w:rFonts w:ascii="Times New Roman" w:hAnsi="Times New Roman" w:cs="Times New Roman"/>
          <w:sz w:val="24"/>
          <w:szCs w:val="24"/>
          <w:lang w:val="en-GB"/>
        </w:rPr>
        <w:t>9)</w:t>
      </w:r>
    </w:p>
    <w:p w:rsidR="00E9113B" w:rsidRPr="00E9113B" w:rsidRDefault="00E9113B" w:rsidP="00E9113B">
      <w:pPr>
        <w:rPr>
          <w:rFonts w:ascii="Times New Roman" w:hAnsi="Times New Roman" w:cs="Times New Roman"/>
          <w:b/>
          <w:sz w:val="24"/>
          <w:szCs w:val="24"/>
          <w:lang w:val="en-GB"/>
        </w:rPr>
      </w:pPr>
      <w:r w:rsidRPr="00E9113B">
        <w:rPr>
          <w:rFonts w:ascii="Times New Roman" w:hAnsi="Times New Roman" w:cs="Times New Roman"/>
          <w:b/>
          <w:sz w:val="24"/>
          <w:szCs w:val="24"/>
          <w:lang w:val="en-GB"/>
        </w:rPr>
        <w:t>Electrical Safety: Crane-Truck Contact (Listening Task)</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Gap-fill exercise</w:t>
      </w:r>
    </w:p>
    <w:p w:rsidR="00E9113B" w:rsidRPr="00E9113B" w:rsidRDefault="00E9113B" w:rsidP="00E9113B">
      <w:pPr>
        <w:rPr>
          <w:rFonts w:ascii="Times New Roman" w:hAnsi="Times New Roman" w:cs="Times New Roman"/>
          <w:i/>
          <w:sz w:val="24"/>
          <w:szCs w:val="24"/>
          <w:lang w:val="en-GB"/>
        </w:rPr>
      </w:pPr>
      <w:r w:rsidRPr="00E9113B">
        <w:rPr>
          <w:rFonts w:ascii="Times New Roman" w:hAnsi="Times New Roman" w:cs="Times New Roman"/>
          <w:i/>
          <w:sz w:val="24"/>
          <w:szCs w:val="24"/>
          <w:lang w:val="en-GB"/>
        </w:rPr>
        <w:t>Watch the video and fill in all the gaps in the transcript. Then hit "Check" to check your answers. Use the "Hint" button to get a free letter if an answer is giving you trouble. Note that you will lose points if you ask for hints!</w:t>
      </w:r>
    </w:p>
    <w:p w:rsidR="00E9113B" w:rsidRPr="00E9113B" w:rsidRDefault="00E9113B" w:rsidP="00E9113B">
      <w:pPr>
        <w:rPr>
          <w:rFonts w:ascii="Times New Roman" w:hAnsi="Times New Roman" w:cs="Times New Roman"/>
          <w:sz w:val="24"/>
          <w:szCs w:val="24"/>
          <w:lang w:val="en-GB"/>
        </w:rPr>
      </w:pP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Hey, how´s it going?</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 xml:space="preserve">Is this </w:t>
      </w:r>
      <w:r>
        <w:rPr>
          <w:rFonts w:ascii="Times New Roman" w:hAnsi="Times New Roman" w:cs="Times New Roman"/>
          <w:sz w:val="24"/>
          <w:szCs w:val="24"/>
          <w:lang w:val="en-GB"/>
        </w:rPr>
        <w:t xml:space="preserve">the </w:t>
      </w:r>
      <w:r w:rsidRPr="00E9113B">
        <w:rPr>
          <w:rFonts w:ascii="Times New Roman" w:hAnsi="Times New Roman" w:cs="Times New Roman"/>
          <w:sz w:val="24"/>
          <w:szCs w:val="24"/>
          <w:lang w:val="en-GB"/>
        </w:rPr>
        <w:t>last of the load?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Yup, got here as quickly as I could.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We´ve been waiting on this. I need you to get it up there, all right?</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OK.</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(Phoning) What? Yeah, I know. Look, I need that stuff tomorrow.</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I´ll get right on that…</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Are you OK?</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I can´t move the crane!</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Listen to me. Don´t move! That whole area could be energized.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What do you mean “Don´t move”?</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You´re not in any danger if you don´t move. Look, I´ll call the power company right now.</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(1:12)</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When a high-(1</w:t>
      </w:r>
      <w:proofErr w:type="gramStart"/>
      <w:r w:rsidRPr="00E9113B">
        <w:rPr>
          <w:rFonts w:ascii="Times New Roman" w:hAnsi="Times New Roman" w:cs="Times New Roman"/>
          <w:sz w:val="24"/>
          <w:szCs w:val="24"/>
          <w:lang w:val="en-GB"/>
        </w:rPr>
        <w:t>)_</w:t>
      </w:r>
      <w:proofErr w:type="gramEnd"/>
      <w:r w:rsidRPr="00E9113B">
        <w:rPr>
          <w:rFonts w:ascii="Times New Roman" w:hAnsi="Times New Roman" w:cs="Times New Roman"/>
          <w:sz w:val="24"/>
          <w:szCs w:val="24"/>
          <w:lang w:val="en-GB"/>
        </w:rPr>
        <w:t>________ power line has been contacted, the ground around the point of contact can be (2)_________ for a great distance. If you can´t move the machine out of contact, and are in no danger, stay put (3</w:t>
      </w:r>
      <w:proofErr w:type="gramStart"/>
      <w:r w:rsidRPr="00E9113B">
        <w:rPr>
          <w:rFonts w:ascii="Times New Roman" w:hAnsi="Times New Roman" w:cs="Times New Roman"/>
          <w:sz w:val="24"/>
          <w:szCs w:val="24"/>
          <w:lang w:val="en-GB"/>
        </w:rPr>
        <w:t>)_</w:t>
      </w:r>
      <w:proofErr w:type="gramEnd"/>
      <w:r w:rsidRPr="00E9113B">
        <w:rPr>
          <w:rFonts w:ascii="Times New Roman" w:hAnsi="Times New Roman" w:cs="Times New Roman"/>
          <w:sz w:val="24"/>
          <w:szCs w:val="24"/>
          <w:lang w:val="en-GB"/>
        </w:rPr>
        <w:t>________ help arrives. If you are in (4</w:t>
      </w:r>
      <w:proofErr w:type="gramStart"/>
      <w:r w:rsidRPr="00E9113B">
        <w:rPr>
          <w:rFonts w:ascii="Times New Roman" w:hAnsi="Times New Roman" w:cs="Times New Roman"/>
          <w:sz w:val="24"/>
          <w:szCs w:val="24"/>
          <w:lang w:val="en-GB"/>
        </w:rPr>
        <w:t>)_</w:t>
      </w:r>
      <w:proofErr w:type="gramEnd"/>
      <w:r w:rsidRPr="00E9113B">
        <w:rPr>
          <w:rFonts w:ascii="Times New Roman" w:hAnsi="Times New Roman" w:cs="Times New Roman"/>
          <w:sz w:val="24"/>
          <w:szCs w:val="24"/>
          <w:lang w:val="en-GB"/>
        </w:rPr>
        <w:t>________ danger, and have to move, keep your feet (5)_________ and slowly shuffle at least (6)_________ metres away. Your feet should move no farther than (7</w:t>
      </w:r>
      <w:proofErr w:type="gramStart"/>
      <w:r w:rsidRPr="00E9113B">
        <w:rPr>
          <w:rFonts w:ascii="Times New Roman" w:hAnsi="Times New Roman" w:cs="Times New Roman"/>
          <w:sz w:val="24"/>
          <w:szCs w:val="24"/>
          <w:lang w:val="en-GB"/>
        </w:rPr>
        <w:t>)_</w:t>
      </w:r>
      <w:proofErr w:type="gramEnd"/>
      <w:r w:rsidRPr="00E9113B">
        <w:rPr>
          <w:rFonts w:ascii="Times New Roman" w:hAnsi="Times New Roman" w:cs="Times New Roman"/>
          <w:sz w:val="24"/>
          <w:szCs w:val="24"/>
          <w:lang w:val="en-GB"/>
        </w:rPr>
        <w:t>________ to heel, never (8)_________ the ground. For more information on working around power lines, go to worksafebc.com or bchydro.com/</w:t>
      </w:r>
      <w:proofErr w:type="spellStart"/>
      <w:r w:rsidRPr="00E9113B">
        <w:rPr>
          <w:rFonts w:ascii="Times New Roman" w:hAnsi="Times New Roman" w:cs="Times New Roman"/>
          <w:sz w:val="24"/>
          <w:szCs w:val="24"/>
          <w:lang w:val="en-GB"/>
        </w:rPr>
        <w:t>besafe</w:t>
      </w:r>
      <w:proofErr w:type="spellEnd"/>
      <w:r w:rsidRPr="00E9113B">
        <w:rPr>
          <w:rFonts w:ascii="Times New Roman" w:hAnsi="Times New Roman" w:cs="Times New Roman"/>
          <w:sz w:val="24"/>
          <w:szCs w:val="24"/>
          <w:lang w:val="en-GB"/>
        </w:rPr>
        <w:t>.</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Video: https://www.youtube.com/watch?v=sBUvYh93pQc</w:t>
      </w:r>
    </w:p>
    <w:p w:rsidR="00E9113B" w:rsidRPr="00E9113B" w:rsidRDefault="00E9113B" w:rsidP="00E9113B">
      <w:pPr>
        <w:rPr>
          <w:rFonts w:ascii="Times New Roman" w:hAnsi="Times New Roman" w:cs="Times New Roman"/>
          <w:sz w:val="24"/>
          <w:szCs w:val="24"/>
          <w:lang w:val="en-GB"/>
        </w:rPr>
      </w:pPr>
    </w:p>
    <w:p w:rsidR="00E9113B" w:rsidRPr="00E9113B" w:rsidRDefault="00E9113B" w:rsidP="00E9113B">
      <w:pPr>
        <w:rPr>
          <w:rFonts w:ascii="Times New Roman" w:hAnsi="Times New Roman" w:cs="Times New Roman"/>
          <w:b/>
          <w:i/>
          <w:sz w:val="24"/>
          <w:szCs w:val="24"/>
          <w:lang w:val="en-GB"/>
        </w:rPr>
      </w:pPr>
      <w:r w:rsidRPr="00E9113B">
        <w:rPr>
          <w:rFonts w:ascii="Times New Roman" w:hAnsi="Times New Roman" w:cs="Times New Roman"/>
          <w:b/>
          <w:i/>
          <w:sz w:val="24"/>
          <w:szCs w:val="24"/>
          <w:lang w:val="en-GB"/>
        </w:rPr>
        <w:t>Key:</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Electrical Safety: Crane-Truck Contact (Listening Task)</w:t>
      </w:r>
    </w:p>
    <w:p w:rsidR="00E9113B" w:rsidRPr="00E9113B" w:rsidRDefault="00E9113B" w:rsidP="00E9113B">
      <w:pPr>
        <w:rPr>
          <w:rFonts w:ascii="Times New Roman" w:hAnsi="Times New Roman" w:cs="Times New Roman"/>
          <w:sz w:val="24"/>
          <w:szCs w:val="24"/>
          <w:lang w:val="en-GB"/>
        </w:rPr>
      </w:pP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Hey, how´s it going?</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Is this</w:t>
      </w:r>
      <w:r>
        <w:rPr>
          <w:rFonts w:ascii="Times New Roman" w:hAnsi="Times New Roman" w:cs="Times New Roman"/>
          <w:sz w:val="24"/>
          <w:szCs w:val="24"/>
          <w:lang w:val="en-GB"/>
        </w:rPr>
        <w:t xml:space="preserve"> the</w:t>
      </w:r>
      <w:r w:rsidRPr="00E9113B">
        <w:rPr>
          <w:rFonts w:ascii="Times New Roman" w:hAnsi="Times New Roman" w:cs="Times New Roman"/>
          <w:sz w:val="24"/>
          <w:szCs w:val="24"/>
          <w:lang w:val="en-GB"/>
        </w:rPr>
        <w:t xml:space="preserve"> last of the load?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Yup, got here as quickly as I could.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lastRenderedPageBreak/>
        <w:t>We´ve been waiting on this. I need you to get it up there, all right?</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OK.</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(Phoning) What? Yeah, I know. Look, I need that stuff tomorrow.</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I´ll get right on that…</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Are you OK?</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I can´t move the crane!</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Listen to me. Don´t move! That whole area could be energized.</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What do you mean “Don´t move”?</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You´re not in any danger if you don´t move. Look, I´ll call the power company right now.</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(1:12)</w:t>
      </w:r>
    </w:p>
    <w:p w:rsidR="00E9113B" w:rsidRPr="00E9113B" w:rsidRDefault="00E9113B" w:rsidP="00E9113B">
      <w:pPr>
        <w:rPr>
          <w:rFonts w:ascii="Times New Roman" w:hAnsi="Times New Roman" w:cs="Times New Roman"/>
          <w:sz w:val="24"/>
          <w:szCs w:val="24"/>
          <w:lang w:val="en-GB"/>
        </w:rPr>
      </w:pPr>
      <w:r w:rsidRPr="00E9113B">
        <w:rPr>
          <w:rFonts w:ascii="Times New Roman" w:hAnsi="Times New Roman" w:cs="Times New Roman"/>
          <w:sz w:val="24"/>
          <w:szCs w:val="24"/>
          <w:lang w:val="en-GB"/>
        </w:rPr>
        <w:t>When a high-</w:t>
      </w:r>
      <w:r w:rsidRPr="00E9113B">
        <w:rPr>
          <w:rFonts w:ascii="Times New Roman" w:hAnsi="Times New Roman" w:cs="Times New Roman"/>
          <w:b/>
          <w:sz w:val="24"/>
          <w:szCs w:val="24"/>
          <w:lang w:val="en-GB"/>
        </w:rPr>
        <w:t>voltage</w:t>
      </w:r>
      <w:r w:rsidRPr="00E9113B">
        <w:rPr>
          <w:rFonts w:ascii="Times New Roman" w:hAnsi="Times New Roman" w:cs="Times New Roman"/>
          <w:sz w:val="24"/>
          <w:szCs w:val="24"/>
          <w:lang w:val="en-GB"/>
        </w:rPr>
        <w:t xml:space="preserve"> power line has been contacted, the ground around the point of contact can be </w:t>
      </w:r>
      <w:r w:rsidRPr="00E9113B">
        <w:rPr>
          <w:rFonts w:ascii="Times New Roman" w:hAnsi="Times New Roman" w:cs="Times New Roman"/>
          <w:b/>
          <w:sz w:val="24"/>
          <w:szCs w:val="24"/>
          <w:lang w:val="en-GB"/>
        </w:rPr>
        <w:t>energized</w:t>
      </w:r>
      <w:r w:rsidRPr="00E9113B">
        <w:rPr>
          <w:rFonts w:ascii="Times New Roman" w:hAnsi="Times New Roman" w:cs="Times New Roman"/>
          <w:sz w:val="24"/>
          <w:szCs w:val="24"/>
          <w:lang w:val="en-GB"/>
        </w:rPr>
        <w:t xml:space="preserve"> for a great distance. If you can´t move the machine out of contact, and are in no danger, stay put </w:t>
      </w:r>
      <w:r w:rsidRPr="00E9113B">
        <w:rPr>
          <w:rFonts w:ascii="Times New Roman" w:hAnsi="Times New Roman" w:cs="Times New Roman"/>
          <w:b/>
          <w:sz w:val="24"/>
          <w:szCs w:val="24"/>
          <w:lang w:val="en-GB"/>
        </w:rPr>
        <w:t>until</w:t>
      </w:r>
      <w:r w:rsidRPr="00E9113B">
        <w:rPr>
          <w:rFonts w:ascii="Times New Roman" w:hAnsi="Times New Roman" w:cs="Times New Roman"/>
          <w:sz w:val="24"/>
          <w:szCs w:val="24"/>
          <w:lang w:val="en-GB"/>
        </w:rPr>
        <w:t xml:space="preserve"> help arrives. If you are in </w:t>
      </w:r>
      <w:r w:rsidRPr="00E9113B">
        <w:rPr>
          <w:rFonts w:ascii="Times New Roman" w:hAnsi="Times New Roman" w:cs="Times New Roman"/>
          <w:b/>
          <w:sz w:val="24"/>
          <w:szCs w:val="24"/>
          <w:lang w:val="en-GB"/>
        </w:rPr>
        <w:t>immediate</w:t>
      </w:r>
      <w:r w:rsidRPr="00E9113B">
        <w:rPr>
          <w:rFonts w:ascii="Times New Roman" w:hAnsi="Times New Roman" w:cs="Times New Roman"/>
          <w:sz w:val="24"/>
          <w:szCs w:val="24"/>
          <w:lang w:val="en-GB"/>
        </w:rPr>
        <w:t xml:space="preserve"> danger, and have to move, keep your feet </w:t>
      </w:r>
      <w:r w:rsidRPr="00E9113B">
        <w:rPr>
          <w:rFonts w:ascii="Times New Roman" w:hAnsi="Times New Roman" w:cs="Times New Roman"/>
          <w:b/>
          <w:sz w:val="24"/>
          <w:szCs w:val="24"/>
          <w:lang w:val="en-GB"/>
        </w:rPr>
        <w:t>together</w:t>
      </w:r>
      <w:r w:rsidRPr="00E9113B">
        <w:rPr>
          <w:rFonts w:ascii="Times New Roman" w:hAnsi="Times New Roman" w:cs="Times New Roman"/>
          <w:sz w:val="24"/>
          <w:szCs w:val="24"/>
          <w:lang w:val="en-GB"/>
        </w:rPr>
        <w:t xml:space="preserve"> and slowly shuffle at least </w:t>
      </w:r>
      <w:r w:rsidRPr="00E9113B">
        <w:rPr>
          <w:rFonts w:ascii="Times New Roman" w:hAnsi="Times New Roman" w:cs="Times New Roman"/>
          <w:b/>
          <w:sz w:val="24"/>
          <w:szCs w:val="24"/>
          <w:lang w:val="en-GB"/>
        </w:rPr>
        <w:t>ten</w:t>
      </w:r>
      <w:r w:rsidRPr="00E9113B">
        <w:rPr>
          <w:rFonts w:ascii="Times New Roman" w:hAnsi="Times New Roman" w:cs="Times New Roman"/>
          <w:sz w:val="24"/>
          <w:szCs w:val="24"/>
          <w:lang w:val="en-GB"/>
        </w:rPr>
        <w:t xml:space="preserve"> metres away. Your feet should move no farther than </w:t>
      </w:r>
      <w:r w:rsidRPr="00E9113B">
        <w:rPr>
          <w:rFonts w:ascii="Times New Roman" w:hAnsi="Times New Roman" w:cs="Times New Roman"/>
          <w:b/>
          <w:sz w:val="24"/>
          <w:szCs w:val="24"/>
          <w:lang w:val="en-GB"/>
        </w:rPr>
        <w:t>toe</w:t>
      </w:r>
      <w:r w:rsidRPr="00E9113B">
        <w:rPr>
          <w:rFonts w:ascii="Times New Roman" w:hAnsi="Times New Roman" w:cs="Times New Roman"/>
          <w:sz w:val="24"/>
          <w:szCs w:val="24"/>
          <w:lang w:val="en-GB"/>
        </w:rPr>
        <w:t xml:space="preserve"> to heel, never </w:t>
      </w:r>
      <w:r w:rsidRPr="00E9113B">
        <w:rPr>
          <w:rFonts w:ascii="Times New Roman" w:hAnsi="Times New Roman" w:cs="Times New Roman"/>
          <w:b/>
          <w:sz w:val="24"/>
          <w:szCs w:val="24"/>
          <w:lang w:val="en-GB"/>
        </w:rPr>
        <w:t>leaving</w:t>
      </w:r>
      <w:r w:rsidRPr="00E9113B">
        <w:rPr>
          <w:rFonts w:ascii="Times New Roman" w:hAnsi="Times New Roman" w:cs="Times New Roman"/>
          <w:sz w:val="24"/>
          <w:szCs w:val="24"/>
          <w:lang w:val="en-GB"/>
        </w:rPr>
        <w:t xml:space="preserve"> the ground. For more information on working around power lines, go to worksafebc.com or bchydro.com/</w:t>
      </w:r>
      <w:proofErr w:type="spellStart"/>
      <w:r w:rsidRPr="00E9113B">
        <w:rPr>
          <w:rFonts w:ascii="Times New Roman" w:hAnsi="Times New Roman" w:cs="Times New Roman"/>
          <w:sz w:val="24"/>
          <w:szCs w:val="24"/>
          <w:lang w:val="en-GB"/>
        </w:rPr>
        <w:t>besafe</w:t>
      </w:r>
      <w:proofErr w:type="spellEnd"/>
      <w:r w:rsidRPr="00E9113B">
        <w:rPr>
          <w:rFonts w:ascii="Times New Roman" w:hAnsi="Times New Roman" w:cs="Times New Roman"/>
          <w:sz w:val="24"/>
          <w:szCs w:val="24"/>
          <w:lang w:val="en-GB"/>
        </w:rPr>
        <w:t>.</w:t>
      </w:r>
    </w:p>
    <w:p w:rsidR="00307782" w:rsidRDefault="00307782" w:rsidP="00B83D99">
      <w:pPr>
        <w:rPr>
          <w:rFonts w:ascii="Arial" w:hAnsi="Arial" w:cs="Arial"/>
          <w:sz w:val="24"/>
          <w:szCs w:val="24"/>
          <w:lang w:val="en-GB"/>
        </w:rPr>
      </w:pPr>
    </w:p>
    <w:p w:rsidR="00307782" w:rsidRDefault="00E9113B" w:rsidP="00B83D99">
      <w:pPr>
        <w:rPr>
          <w:rFonts w:ascii="Arial" w:hAnsi="Arial" w:cs="Arial"/>
          <w:sz w:val="24"/>
          <w:szCs w:val="24"/>
          <w:lang w:val="en-GB"/>
        </w:rPr>
      </w:pPr>
      <w:r>
        <w:rPr>
          <w:rFonts w:ascii="Arial" w:hAnsi="Arial" w:cs="Arial"/>
          <w:sz w:val="24"/>
          <w:szCs w:val="24"/>
          <w:lang w:val="en-GB"/>
        </w:rPr>
        <w:t>10)</w:t>
      </w:r>
    </w:p>
    <w:p w:rsidR="00E9113B" w:rsidRPr="00F4331A" w:rsidRDefault="00E9113B" w:rsidP="00E9113B">
      <w:pPr>
        <w:rPr>
          <w:rFonts w:ascii="Times New Roman" w:hAnsi="Times New Roman" w:cs="Times New Roman"/>
          <w:b/>
          <w:sz w:val="24"/>
          <w:szCs w:val="24"/>
          <w:lang w:val="en-GB"/>
        </w:rPr>
      </w:pPr>
      <w:r w:rsidRPr="00F4331A">
        <w:rPr>
          <w:rFonts w:ascii="Times New Roman" w:hAnsi="Times New Roman" w:cs="Times New Roman"/>
          <w:b/>
          <w:sz w:val="24"/>
          <w:szCs w:val="24"/>
          <w:lang w:val="en-GB"/>
        </w:rPr>
        <w:t>Reading: Energized High-Voltage Systems and Step Potential</w:t>
      </w: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Gap-fill task</w:t>
      </w:r>
    </w:p>
    <w:p w:rsidR="00E9113B" w:rsidRPr="00F4331A" w:rsidRDefault="00E9113B" w:rsidP="00E9113B">
      <w:pPr>
        <w:rPr>
          <w:rFonts w:ascii="Times New Roman" w:hAnsi="Times New Roman" w:cs="Times New Roman"/>
          <w:i/>
          <w:sz w:val="24"/>
          <w:szCs w:val="24"/>
          <w:lang w:val="en-GB"/>
        </w:rPr>
      </w:pPr>
      <w:r w:rsidRPr="00F4331A">
        <w:rPr>
          <w:rFonts w:ascii="Times New Roman" w:hAnsi="Times New Roman" w:cs="Times New Roman"/>
          <w:i/>
          <w:sz w:val="24"/>
          <w:szCs w:val="24"/>
          <w:lang w:val="en-GB"/>
        </w:rPr>
        <w:t>Read the text and complete all the tasks. You will need more than one word for some of the gaps. Do not forget to check your answers.</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Accidents involving high voltages can result in severe injuries or death. When an electric current passes through the body, it generates heat and can extensively damage internal tissues. In some cases, the entry and exit wounds are so severe that a foot or hand has to be amputated. The electric current can also stop the heart. </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Electricity seeks all paths to the ground. That path might include a tree, mobile equipment, or the human body. If a part of the equipment you are operating contacts a live power line, then anything in contact with your equipment will also become energized. The earth itself could become energized for some distance around your unit. Similarly, the ground could become energized if a tree makes contact with a power line or if a broken power line falls to the ground.</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When the electrical flow reaches the ground, it spreads out like ripples in a pool of water. The voltage is very high where electrical contact is made with the ground. Farther away from this point, the voltage gradually drops off. Wet ground will extend the distance and the danger.</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The voltage at the contact point is approximately the same as the line voltage. With power lines up to and including 60 kV (60,000 V), the voltage drops to zero about 10 m (33 ft) away from the contact point with the ground. With higher voltages, such as those carried by the lines along transmission rights-of-way, the voltage might not drop to zero until you are as far away as 32 m (105 ft).</w:t>
      </w:r>
    </w:p>
    <w:p w:rsidR="00E9113B" w:rsidRPr="00F4331A" w:rsidRDefault="00E9113B" w:rsidP="00F4331A">
      <w:pPr>
        <w:spacing w:line="240" w:lineRule="auto"/>
        <w:rPr>
          <w:rFonts w:ascii="Times New Roman" w:hAnsi="Times New Roman" w:cs="Times New Roman"/>
          <w:sz w:val="24"/>
          <w:szCs w:val="24"/>
          <w:lang w:val="en-GB"/>
        </w:rPr>
      </w:pP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Whenever there is a voltage difference between one point and another, a current will flow. It is this flow of electricity (the current) that can cause serious injury or death. The voltage difference between two places that are a step apart on energized ground is called step potential. For example, if you are standing on energized ground, there could be a significant difference in voltage between where one foot and the other are placed, and an electric current could flow up one leg representing the area of higher voltage and down the other leg representing the area of lower voltage.</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If your feet are close together and touching, you are fairly safe. Since there is almost no voltage difference between the places where your feet stand, there is little reason for electricity to seek a path through your body. Therefore, if you find yourself on energized ground and need to move away, you can avoid electric shock or electrocution because of step potential by making sure there is no space between your feet. Shuffle your feet while moving out of the energized area. You must not take steps, i.e. heels do not pass toes. When shuffling, keep your feet touching at all times to maintain the same voltage in both feet. </w:t>
      </w:r>
    </w:p>
    <w:p w:rsidR="00E9113B" w:rsidRPr="00F4331A" w:rsidRDefault="00E9113B" w:rsidP="00F4331A">
      <w:pPr>
        <w:spacing w:line="240" w:lineRule="auto"/>
        <w:rPr>
          <w:rFonts w:ascii="Times New Roman" w:hAnsi="Times New Roman" w:cs="Times New Roman"/>
          <w:sz w:val="24"/>
          <w:szCs w:val="24"/>
          <w:lang w:val="en-GB"/>
        </w:rPr>
      </w:pPr>
      <w:r w:rsidRPr="00F4331A">
        <w:rPr>
          <w:rFonts w:ascii="Times New Roman" w:hAnsi="Times New Roman" w:cs="Times New Roman"/>
          <w:sz w:val="24"/>
          <w:szCs w:val="24"/>
          <w:lang w:val="en-GB"/>
        </w:rPr>
        <w:t>Similarly, rescue workers must not enter an area that might be energized. Anyone trying to reach an injured worker in an energized area would be exposed to the same danger of step potential. The power lines must be de-energized and grounded before rescue workers or first-aid attendants approach.</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What are the two ways in which electric current can be dangerous?</w:t>
      </w: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a) It (1</w:t>
      </w:r>
      <w:proofErr w:type="gramStart"/>
      <w:r w:rsidRPr="00F4331A">
        <w:rPr>
          <w:rFonts w:ascii="Times New Roman" w:hAnsi="Times New Roman" w:cs="Times New Roman"/>
          <w:sz w:val="24"/>
          <w:szCs w:val="24"/>
          <w:lang w:val="en-GB"/>
        </w:rPr>
        <w:t>)_</w:t>
      </w:r>
      <w:proofErr w:type="gramEnd"/>
      <w:r w:rsidRPr="00F4331A">
        <w:rPr>
          <w:rFonts w:ascii="Times New Roman" w:hAnsi="Times New Roman" w:cs="Times New Roman"/>
          <w:sz w:val="24"/>
          <w:szCs w:val="24"/>
          <w:lang w:val="en-GB"/>
        </w:rPr>
        <w:t>_________________________.</w:t>
      </w: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b) It can also (2</w:t>
      </w:r>
      <w:proofErr w:type="gramStart"/>
      <w:r w:rsidRPr="00F4331A">
        <w:rPr>
          <w:rFonts w:ascii="Times New Roman" w:hAnsi="Times New Roman" w:cs="Times New Roman"/>
          <w:sz w:val="24"/>
          <w:szCs w:val="24"/>
          <w:lang w:val="en-GB"/>
        </w:rPr>
        <w:t>)_</w:t>
      </w:r>
      <w:proofErr w:type="gramEnd"/>
      <w:r w:rsidRPr="00F4331A">
        <w:rPr>
          <w:rFonts w:ascii="Times New Roman" w:hAnsi="Times New Roman" w:cs="Times New Roman"/>
          <w:sz w:val="24"/>
          <w:szCs w:val="24"/>
          <w:lang w:val="en-GB"/>
        </w:rPr>
        <w:t>_________________________.</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The earth around a live power line touching the ground is not dangerous because it is grounded. (3)__________________________ .</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When a live power line touches the ground, how does the electrical flow spread out? – Like (4</w:t>
      </w:r>
      <w:proofErr w:type="gramStart"/>
      <w:r w:rsidRPr="00F4331A">
        <w:rPr>
          <w:rFonts w:ascii="Times New Roman" w:hAnsi="Times New Roman" w:cs="Times New Roman"/>
          <w:sz w:val="24"/>
          <w:szCs w:val="24"/>
          <w:lang w:val="en-GB"/>
        </w:rPr>
        <w:t>)_</w:t>
      </w:r>
      <w:proofErr w:type="gramEnd"/>
      <w:r w:rsidRPr="00F4331A">
        <w:rPr>
          <w:rFonts w:ascii="Times New Roman" w:hAnsi="Times New Roman" w:cs="Times New Roman"/>
          <w:sz w:val="24"/>
          <w:szCs w:val="24"/>
          <w:lang w:val="en-GB"/>
        </w:rPr>
        <w:t>_________________________.</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How many metres of the ground does the voltage of 60 kV need to drop to zero? – (5</w:t>
      </w:r>
      <w:proofErr w:type="gramStart"/>
      <w:r w:rsidRPr="00F4331A">
        <w:rPr>
          <w:rFonts w:ascii="Times New Roman" w:hAnsi="Times New Roman" w:cs="Times New Roman"/>
          <w:sz w:val="24"/>
          <w:szCs w:val="24"/>
          <w:lang w:val="en-GB"/>
        </w:rPr>
        <w:t>)_</w:t>
      </w:r>
      <w:proofErr w:type="gramEnd"/>
      <w:r w:rsidRPr="00F4331A">
        <w:rPr>
          <w:rFonts w:ascii="Times New Roman" w:hAnsi="Times New Roman" w:cs="Times New Roman"/>
          <w:sz w:val="24"/>
          <w:szCs w:val="24"/>
          <w:lang w:val="en-GB"/>
        </w:rPr>
        <w:t>_________________________ metres.</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There could be a significant difference in voltage between where one foot and the other are placed on energized ground. What is this difference called? – (6</w:t>
      </w:r>
      <w:proofErr w:type="gramStart"/>
      <w:r w:rsidRPr="00F4331A">
        <w:rPr>
          <w:rFonts w:ascii="Times New Roman" w:hAnsi="Times New Roman" w:cs="Times New Roman"/>
          <w:sz w:val="24"/>
          <w:szCs w:val="24"/>
          <w:lang w:val="en-GB"/>
        </w:rPr>
        <w:t>)_</w:t>
      </w:r>
      <w:proofErr w:type="gramEnd"/>
      <w:r w:rsidRPr="00F4331A">
        <w:rPr>
          <w:rFonts w:ascii="Times New Roman" w:hAnsi="Times New Roman" w:cs="Times New Roman"/>
          <w:sz w:val="24"/>
          <w:szCs w:val="24"/>
          <w:lang w:val="en-GB"/>
        </w:rPr>
        <w:t>_________________________.</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If you find yourself on energized ground and need to move away, how should you move your feet? – Your feet must always be (7)__________________________ and (8)__________________________, so you need to shuffle your feet so that your heels do (9)__________________________.</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Text adapted from: https://www.worksafebc.com/en/health-safety/hazards-exposures/electricity</w:t>
      </w:r>
    </w:p>
    <w:p w:rsidR="00E9113B" w:rsidRPr="00F4331A" w:rsidRDefault="00E9113B" w:rsidP="00E9113B">
      <w:pPr>
        <w:rPr>
          <w:rFonts w:ascii="Times New Roman" w:hAnsi="Times New Roman" w:cs="Times New Roman"/>
          <w:b/>
          <w:i/>
          <w:sz w:val="24"/>
          <w:szCs w:val="24"/>
          <w:lang w:val="en-GB"/>
        </w:rPr>
      </w:pPr>
      <w:r w:rsidRPr="00F4331A">
        <w:rPr>
          <w:rFonts w:ascii="Times New Roman" w:hAnsi="Times New Roman" w:cs="Times New Roman"/>
          <w:b/>
          <w:i/>
          <w:sz w:val="24"/>
          <w:szCs w:val="24"/>
          <w:lang w:val="en-GB"/>
        </w:rPr>
        <w:lastRenderedPageBreak/>
        <w:t>Key:</w:t>
      </w:r>
    </w:p>
    <w:p w:rsidR="00E9113B" w:rsidRPr="00F4331A" w:rsidRDefault="00E9113B" w:rsidP="00E9113B">
      <w:pPr>
        <w:rPr>
          <w:rFonts w:ascii="Times New Roman" w:hAnsi="Times New Roman" w:cs="Times New Roman"/>
          <w:b/>
          <w:sz w:val="24"/>
          <w:szCs w:val="24"/>
          <w:lang w:val="en-GB"/>
        </w:rPr>
      </w:pPr>
      <w:r w:rsidRPr="00F4331A">
        <w:rPr>
          <w:rFonts w:ascii="Times New Roman" w:hAnsi="Times New Roman" w:cs="Times New Roman"/>
          <w:b/>
          <w:sz w:val="24"/>
          <w:szCs w:val="24"/>
          <w:lang w:val="en-GB"/>
        </w:rPr>
        <w:t>Reading: Energized High-Voltage Systems and Step Potential</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What are the two ways in which electric current can be dangerous?</w:t>
      </w: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a) It </w:t>
      </w:r>
      <w:r w:rsidRPr="00F4331A">
        <w:rPr>
          <w:rFonts w:ascii="Times New Roman" w:hAnsi="Times New Roman" w:cs="Times New Roman"/>
          <w:b/>
          <w:sz w:val="24"/>
          <w:szCs w:val="24"/>
          <w:lang w:val="en-GB"/>
        </w:rPr>
        <w:t>generates heat</w:t>
      </w:r>
      <w:r w:rsidRPr="00F4331A">
        <w:rPr>
          <w:rFonts w:ascii="Times New Roman" w:hAnsi="Times New Roman" w:cs="Times New Roman"/>
          <w:sz w:val="24"/>
          <w:szCs w:val="24"/>
          <w:lang w:val="en-GB"/>
        </w:rPr>
        <w:t>.</w:t>
      </w: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b) It can also </w:t>
      </w:r>
      <w:r w:rsidRPr="00F4331A">
        <w:rPr>
          <w:rFonts w:ascii="Times New Roman" w:hAnsi="Times New Roman" w:cs="Times New Roman"/>
          <w:b/>
          <w:sz w:val="24"/>
          <w:szCs w:val="24"/>
          <w:lang w:val="en-GB"/>
        </w:rPr>
        <w:t>stop the heart</w:t>
      </w:r>
      <w:r w:rsidRPr="00F4331A">
        <w:rPr>
          <w:rFonts w:ascii="Times New Roman" w:hAnsi="Times New Roman" w:cs="Times New Roman"/>
          <w:sz w:val="24"/>
          <w:szCs w:val="24"/>
          <w:lang w:val="en-GB"/>
        </w:rPr>
        <w:t>.</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The earth around a live power line touching the ground is not dangerous because it is grounded. </w:t>
      </w:r>
      <w:r w:rsidRPr="00F4331A">
        <w:rPr>
          <w:rFonts w:ascii="Times New Roman" w:hAnsi="Times New Roman" w:cs="Times New Roman"/>
          <w:b/>
          <w:sz w:val="24"/>
          <w:szCs w:val="24"/>
          <w:lang w:val="en-GB"/>
        </w:rPr>
        <w:t>False</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When a live power line touches the ground, how does the electrical flow spread out? – Like </w:t>
      </w:r>
      <w:r w:rsidRPr="00F4331A">
        <w:rPr>
          <w:rFonts w:ascii="Times New Roman" w:hAnsi="Times New Roman" w:cs="Times New Roman"/>
          <w:b/>
          <w:sz w:val="24"/>
          <w:szCs w:val="24"/>
          <w:lang w:val="en-GB"/>
        </w:rPr>
        <w:t>ripples in a pool of water</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How many met</w:t>
      </w:r>
      <w:r w:rsidR="009557B6" w:rsidRPr="00F4331A">
        <w:rPr>
          <w:rFonts w:ascii="Times New Roman" w:hAnsi="Times New Roman" w:cs="Times New Roman"/>
          <w:sz w:val="24"/>
          <w:szCs w:val="24"/>
          <w:lang w:val="en-GB"/>
        </w:rPr>
        <w:t>re</w:t>
      </w:r>
      <w:r w:rsidRPr="00F4331A">
        <w:rPr>
          <w:rFonts w:ascii="Times New Roman" w:hAnsi="Times New Roman" w:cs="Times New Roman"/>
          <w:sz w:val="24"/>
          <w:szCs w:val="24"/>
          <w:lang w:val="en-GB"/>
        </w:rPr>
        <w:t xml:space="preserve">s of the ground does the voltage of 60 kV need to drop to zero? – </w:t>
      </w:r>
      <w:r w:rsidRPr="00F4331A">
        <w:rPr>
          <w:rFonts w:ascii="Times New Roman" w:hAnsi="Times New Roman" w:cs="Times New Roman"/>
          <w:b/>
          <w:sz w:val="24"/>
          <w:szCs w:val="24"/>
          <w:lang w:val="en-GB"/>
        </w:rPr>
        <w:t>Ten</w:t>
      </w:r>
      <w:r w:rsidRPr="00F4331A">
        <w:rPr>
          <w:rFonts w:ascii="Times New Roman" w:hAnsi="Times New Roman" w:cs="Times New Roman"/>
          <w:sz w:val="24"/>
          <w:szCs w:val="24"/>
          <w:lang w:val="en-GB"/>
        </w:rPr>
        <w:t xml:space="preserve"> met</w:t>
      </w:r>
      <w:r w:rsidR="00F4331A" w:rsidRPr="00F4331A">
        <w:rPr>
          <w:rFonts w:ascii="Times New Roman" w:hAnsi="Times New Roman" w:cs="Times New Roman"/>
          <w:sz w:val="24"/>
          <w:szCs w:val="24"/>
          <w:lang w:val="en-GB"/>
        </w:rPr>
        <w:t>re</w:t>
      </w:r>
      <w:r w:rsidRPr="00F4331A">
        <w:rPr>
          <w:rFonts w:ascii="Times New Roman" w:hAnsi="Times New Roman" w:cs="Times New Roman"/>
          <w:sz w:val="24"/>
          <w:szCs w:val="24"/>
          <w:lang w:val="en-GB"/>
        </w:rPr>
        <w:t>s</w:t>
      </w:r>
    </w:p>
    <w:p w:rsidR="00E9113B" w:rsidRPr="00F4331A" w:rsidRDefault="00E9113B" w:rsidP="00E9113B">
      <w:pPr>
        <w:rPr>
          <w:rFonts w:ascii="Times New Roman" w:hAnsi="Times New Roman" w:cs="Times New Roman"/>
          <w:sz w:val="24"/>
          <w:szCs w:val="24"/>
          <w:lang w:val="en-GB"/>
        </w:rPr>
      </w:pPr>
    </w:p>
    <w:p w:rsidR="00E9113B" w:rsidRPr="00F4331A"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There could be a significant difference in voltage between where one foot and the other are placed on energized ground. What is this difference called? – </w:t>
      </w:r>
      <w:r w:rsidRPr="00F4331A">
        <w:rPr>
          <w:rFonts w:ascii="Times New Roman" w:hAnsi="Times New Roman" w:cs="Times New Roman"/>
          <w:b/>
          <w:sz w:val="24"/>
          <w:szCs w:val="24"/>
          <w:lang w:val="en-GB"/>
        </w:rPr>
        <w:t>Step potential</w:t>
      </w:r>
    </w:p>
    <w:p w:rsidR="00E9113B" w:rsidRDefault="00E9113B" w:rsidP="00E9113B">
      <w:pPr>
        <w:rPr>
          <w:rFonts w:ascii="Times New Roman" w:hAnsi="Times New Roman" w:cs="Times New Roman"/>
          <w:sz w:val="24"/>
          <w:szCs w:val="24"/>
          <w:lang w:val="en-GB"/>
        </w:rPr>
      </w:pPr>
      <w:r w:rsidRPr="00F4331A">
        <w:rPr>
          <w:rFonts w:ascii="Times New Roman" w:hAnsi="Times New Roman" w:cs="Times New Roman"/>
          <w:sz w:val="24"/>
          <w:szCs w:val="24"/>
          <w:lang w:val="en-GB"/>
        </w:rPr>
        <w:t xml:space="preserve">If you find yourself on energized ground and need to move away, how should you move your feet? – Your feet must always be </w:t>
      </w:r>
      <w:r w:rsidRPr="00F4331A">
        <w:rPr>
          <w:rFonts w:ascii="Times New Roman" w:hAnsi="Times New Roman" w:cs="Times New Roman"/>
          <w:b/>
          <w:sz w:val="24"/>
          <w:szCs w:val="24"/>
          <w:lang w:val="en-GB"/>
        </w:rPr>
        <w:t>close together</w:t>
      </w:r>
      <w:r w:rsidRPr="00F4331A">
        <w:rPr>
          <w:rFonts w:ascii="Times New Roman" w:hAnsi="Times New Roman" w:cs="Times New Roman"/>
          <w:sz w:val="24"/>
          <w:szCs w:val="24"/>
          <w:lang w:val="en-GB"/>
        </w:rPr>
        <w:t xml:space="preserve"> and </w:t>
      </w:r>
      <w:r w:rsidRPr="00F4331A">
        <w:rPr>
          <w:rFonts w:ascii="Times New Roman" w:hAnsi="Times New Roman" w:cs="Times New Roman"/>
          <w:b/>
          <w:sz w:val="24"/>
          <w:szCs w:val="24"/>
          <w:lang w:val="en-GB"/>
        </w:rPr>
        <w:t>touching</w:t>
      </w:r>
      <w:r w:rsidRPr="00F4331A">
        <w:rPr>
          <w:rFonts w:ascii="Times New Roman" w:hAnsi="Times New Roman" w:cs="Times New Roman"/>
          <w:sz w:val="24"/>
          <w:szCs w:val="24"/>
          <w:lang w:val="en-GB"/>
        </w:rPr>
        <w:t xml:space="preserve">, so you need to shuffle your feet so that your heels do </w:t>
      </w:r>
      <w:r w:rsidRPr="00F4331A">
        <w:rPr>
          <w:rFonts w:ascii="Times New Roman" w:hAnsi="Times New Roman" w:cs="Times New Roman"/>
          <w:b/>
          <w:sz w:val="24"/>
          <w:szCs w:val="24"/>
          <w:lang w:val="en-GB"/>
        </w:rPr>
        <w:t>not pass your toes</w:t>
      </w:r>
      <w:r w:rsidRPr="00F4331A">
        <w:rPr>
          <w:rFonts w:ascii="Times New Roman" w:hAnsi="Times New Roman" w:cs="Times New Roman"/>
          <w:sz w:val="24"/>
          <w:szCs w:val="24"/>
          <w:lang w:val="en-GB"/>
        </w:rPr>
        <w:t>.</w:t>
      </w:r>
    </w:p>
    <w:p w:rsidR="00F4331A" w:rsidRDefault="00F4331A" w:rsidP="00E9113B">
      <w:pPr>
        <w:rPr>
          <w:rFonts w:ascii="Times New Roman" w:hAnsi="Times New Roman" w:cs="Times New Roman"/>
          <w:sz w:val="24"/>
          <w:szCs w:val="24"/>
          <w:lang w:val="en-GB"/>
        </w:rPr>
      </w:pPr>
      <w:r>
        <w:rPr>
          <w:rFonts w:ascii="Times New Roman" w:hAnsi="Times New Roman" w:cs="Times New Roman"/>
          <w:sz w:val="24"/>
          <w:szCs w:val="24"/>
          <w:lang w:val="en-GB"/>
        </w:rPr>
        <w:t>---</w:t>
      </w:r>
    </w:p>
    <w:p w:rsidR="004B198B" w:rsidRPr="003B0975" w:rsidRDefault="004B198B" w:rsidP="0000199B">
      <w:pPr>
        <w:rPr>
          <w:rFonts w:ascii="Times New Roman" w:hAnsi="Times New Roman" w:cs="Times New Roman"/>
          <w:sz w:val="24"/>
          <w:szCs w:val="24"/>
          <w:lang w:val="en-GB"/>
        </w:rPr>
      </w:pPr>
    </w:p>
    <w:p w:rsidR="00BF6DAF" w:rsidRPr="003B0975" w:rsidRDefault="00BF6DAF" w:rsidP="00331A20">
      <w:pPr>
        <w:rPr>
          <w:rFonts w:ascii="Times New Roman" w:hAnsi="Times New Roman" w:cs="Times New Roman"/>
          <w:sz w:val="24"/>
          <w:szCs w:val="24"/>
          <w:lang w:val="en-GB"/>
        </w:rPr>
      </w:pPr>
    </w:p>
    <w:p w:rsidR="004E2E12" w:rsidRPr="003B0975" w:rsidRDefault="004E2E12" w:rsidP="00B0142B">
      <w:pPr>
        <w:rPr>
          <w:rFonts w:ascii="Times New Roman" w:hAnsi="Times New Roman" w:cs="Times New Roman"/>
          <w:sz w:val="24"/>
          <w:szCs w:val="24"/>
          <w:lang w:val="en-GB"/>
        </w:rPr>
      </w:pPr>
    </w:p>
    <w:sectPr w:rsidR="004E2E12" w:rsidRPr="003B0975" w:rsidSect="0070693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777" w:rsidRDefault="00A45777" w:rsidP="00CF6FCC">
      <w:pPr>
        <w:spacing w:after="0" w:line="240" w:lineRule="auto"/>
      </w:pPr>
      <w:r>
        <w:separator/>
      </w:r>
    </w:p>
  </w:endnote>
  <w:endnote w:type="continuationSeparator" w:id="0">
    <w:p w:rsidR="00A45777" w:rsidRDefault="00A45777"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28C" w:rsidRDefault="0013528C" w:rsidP="0013528C">
    <w:pPr>
      <w:pStyle w:val="Zpat"/>
      <w:jc w:val="center"/>
    </w:pPr>
    <w:r>
      <w:rPr>
        <w:noProof/>
        <w:lang w:eastAsia="cs-CZ"/>
      </w:rPr>
      <w:drawing>
        <wp:inline distT="0" distB="0" distL="0" distR="0" wp14:anchorId="68E5C933" wp14:editId="5264A1DD">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9557B6" w:rsidRDefault="009557B6">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239846"/>
      <w:docPartObj>
        <w:docPartGallery w:val="Page Numbers (Bottom of Page)"/>
        <w:docPartUnique/>
      </w:docPartObj>
    </w:sdtPr>
    <w:sdtEndPr/>
    <w:sdtContent>
      <w:p w:rsidR="009557B6" w:rsidRDefault="009557B6">
        <w:pPr>
          <w:pStyle w:val="Zpat"/>
          <w:jc w:val="center"/>
        </w:pPr>
        <w:r>
          <w:fldChar w:fldCharType="begin"/>
        </w:r>
        <w:r>
          <w:instrText>PAGE   \* MERGEFORMAT</w:instrText>
        </w:r>
        <w:r>
          <w:fldChar w:fldCharType="separate"/>
        </w:r>
        <w:r w:rsidR="0013528C">
          <w:rPr>
            <w:noProof/>
          </w:rPr>
          <w:t>17</w:t>
        </w:r>
        <w:r>
          <w:fldChar w:fldCharType="end"/>
        </w:r>
      </w:p>
    </w:sdtContent>
  </w:sdt>
  <w:p w:rsidR="009557B6" w:rsidRDefault="009557B6">
    <w:pPr>
      <w:pStyle w:val="Zpat"/>
    </w:pPr>
  </w:p>
  <w:p w:rsidR="009557B6" w:rsidRDefault="009557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777" w:rsidRDefault="00A45777" w:rsidP="00CF6FCC">
      <w:pPr>
        <w:spacing w:after="0" w:line="240" w:lineRule="auto"/>
      </w:pPr>
      <w:r>
        <w:separator/>
      </w:r>
    </w:p>
  </w:footnote>
  <w:footnote w:type="continuationSeparator" w:id="0">
    <w:p w:rsidR="00A45777" w:rsidRDefault="00A45777"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0"/>
  </w:num>
  <w:num w:numId="3">
    <w:abstractNumId w:val="9"/>
  </w:num>
  <w:num w:numId="4">
    <w:abstractNumId w:val="2"/>
  </w:num>
  <w:num w:numId="5">
    <w:abstractNumId w:val="1"/>
  </w:num>
  <w:num w:numId="6">
    <w:abstractNumId w:val="6"/>
  </w:num>
  <w:num w:numId="7">
    <w:abstractNumId w:val="3"/>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199B"/>
    <w:rsid w:val="00007A59"/>
    <w:rsid w:val="0006453C"/>
    <w:rsid w:val="000B18C4"/>
    <w:rsid w:val="000D11A1"/>
    <w:rsid w:val="001179ED"/>
    <w:rsid w:val="00125125"/>
    <w:rsid w:val="00127947"/>
    <w:rsid w:val="0013528C"/>
    <w:rsid w:val="0014660B"/>
    <w:rsid w:val="001760EB"/>
    <w:rsid w:val="00183090"/>
    <w:rsid w:val="001F4E8E"/>
    <w:rsid w:val="001F5523"/>
    <w:rsid w:val="00223C54"/>
    <w:rsid w:val="00257250"/>
    <w:rsid w:val="00272C9D"/>
    <w:rsid w:val="00274293"/>
    <w:rsid w:val="0027470C"/>
    <w:rsid w:val="00280CC8"/>
    <w:rsid w:val="002A622D"/>
    <w:rsid w:val="002B61D4"/>
    <w:rsid w:val="002F7ED0"/>
    <w:rsid w:val="00307782"/>
    <w:rsid w:val="003217D9"/>
    <w:rsid w:val="00331A20"/>
    <w:rsid w:val="0035046C"/>
    <w:rsid w:val="00353485"/>
    <w:rsid w:val="00355ADA"/>
    <w:rsid w:val="003735D4"/>
    <w:rsid w:val="00383223"/>
    <w:rsid w:val="003A5F1E"/>
    <w:rsid w:val="003B0975"/>
    <w:rsid w:val="004352D0"/>
    <w:rsid w:val="004A3AEF"/>
    <w:rsid w:val="004A6C05"/>
    <w:rsid w:val="004B0E7E"/>
    <w:rsid w:val="004B198B"/>
    <w:rsid w:val="004B4D24"/>
    <w:rsid w:val="004C36F7"/>
    <w:rsid w:val="004D40F4"/>
    <w:rsid w:val="004E2E12"/>
    <w:rsid w:val="004F457F"/>
    <w:rsid w:val="00505A13"/>
    <w:rsid w:val="005476FB"/>
    <w:rsid w:val="00606AC7"/>
    <w:rsid w:val="00607ECF"/>
    <w:rsid w:val="0062119D"/>
    <w:rsid w:val="00624DDE"/>
    <w:rsid w:val="006305B6"/>
    <w:rsid w:val="00630710"/>
    <w:rsid w:val="00630DD7"/>
    <w:rsid w:val="00645D31"/>
    <w:rsid w:val="00660830"/>
    <w:rsid w:val="00661A26"/>
    <w:rsid w:val="006C0CA5"/>
    <w:rsid w:val="006C23A9"/>
    <w:rsid w:val="006D6395"/>
    <w:rsid w:val="0070693C"/>
    <w:rsid w:val="00715121"/>
    <w:rsid w:val="007215A6"/>
    <w:rsid w:val="00740A41"/>
    <w:rsid w:val="00782328"/>
    <w:rsid w:val="007A61C3"/>
    <w:rsid w:val="007D69B2"/>
    <w:rsid w:val="007E00A0"/>
    <w:rsid w:val="007F0F08"/>
    <w:rsid w:val="007F22C1"/>
    <w:rsid w:val="00823BA2"/>
    <w:rsid w:val="00871916"/>
    <w:rsid w:val="00874487"/>
    <w:rsid w:val="00886301"/>
    <w:rsid w:val="008956D9"/>
    <w:rsid w:val="008C7FD5"/>
    <w:rsid w:val="008F0D61"/>
    <w:rsid w:val="008F249F"/>
    <w:rsid w:val="00931484"/>
    <w:rsid w:val="009447A6"/>
    <w:rsid w:val="00950E93"/>
    <w:rsid w:val="00954319"/>
    <w:rsid w:val="009557B6"/>
    <w:rsid w:val="00994AC2"/>
    <w:rsid w:val="009A6C3B"/>
    <w:rsid w:val="009B1E77"/>
    <w:rsid w:val="009E0B9F"/>
    <w:rsid w:val="009F7698"/>
    <w:rsid w:val="00A04F16"/>
    <w:rsid w:val="00A058F2"/>
    <w:rsid w:val="00A11E15"/>
    <w:rsid w:val="00A14D3E"/>
    <w:rsid w:val="00A45777"/>
    <w:rsid w:val="00A5560B"/>
    <w:rsid w:val="00A67BC2"/>
    <w:rsid w:val="00A80566"/>
    <w:rsid w:val="00AA1705"/>
    <w:rsid w:val="00AB6341"/>
    <w:rsid w:val="00AE2FD1"/>
    <w:rsid w:val="00B0142B"/>
    <w:rsid w:val="00B35768"/>
    <w:rsid w:val="00B60C47"/>
    <w:rsid w:val="00B6142C"/>
    <w:rsid w:val="00B625EC"/>
    <w:rsid w:val="00B83D99"/>
    <w:rsid w:val="00B928BB"/>
    <w:rsid w:val="00B9400C"/>
    <w:rsid w:val="00B97CD4"/>
    <w:rsid w:val="00BB01F7"/>
    <w:rsid w:val="00BC22E2"/>
    <w:rsid w:val="00BC7C3D"/>
    <w:rsid w:val="00BD41DB"/>
    <w:rsid w:val="00BF6DAF"/>
    <w:rsid w:val="00C06ADE"/>
    <w:rsid w:val="00C57267"/>
    <w:rsid w:val="00C575B2"/>
    <w:rsid w:val="00CC430C"/>
    <w:rsid w:val="00CF6FCC"/>
    <w:rsid w:val="00D451E6"/>
    <w:rsid w:val="00D75C9C"/>
    <w:rsid w:val="00DE6E49"/>
    <w:rsid w:val="00DF42D1"/>
    <w:rsid w:val="00E125FA"/>
    <w:rsid w:val="00E85CD6"/>
    <w:rsid w:val="00E9113B"/>
    <w:rsid w:val="00E955FF"/>
    <w:rsid w:val="00EB43D1"/>
    <w:rsid w:val="00EE1132"/>
    <w:rsid w:val="00F4331A"/>
    <w:rsid w:val="00F56B6B"/>
    <w:rsid w:val="00F7627F"/>
    <w:rsid w:val="00F76642"/>
    <w:rsid w:val="00F77BB5"/>
    <w:rsid w:val="00F95FD6"/>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emicalsinourlife.echa.europa.eu/pictograms-infographi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Y9lg6I1CxTc"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6BC"/>
    <w:rsid w:val="002D1501"/>
    <w:rsid w:val="008116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7EED1DD818DD4B74BC1E03DD9237B080">
    <w:name w:val="7EED1DD818DD4B74BC1E03DD9237B080"/>
    <w:rsid w:val="008116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3980</Words>
  <Characters>23484</Characters>
  <Application>Microsoft Office Word</Application>
  <DocSecurity>0</DocSecurity>
  <Lines>195</Lines>
  <Paragraphs>54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27410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2023-02-28T09:56:00Z</dcterms:created>
  <dcterms:modified xsi:type="dcterms:W3CDTF">2023-02-28T09:56:00Z</dcterms:modified>
</cp:coreProperties>
</file>