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8BE" w:rsidRDefault="00E228BE" w:rsidP="0002094C">
      <w:pPr>
        <w:spacing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Příklad 1.</w:t>
      </w:r>
    </w:p>
    <w:p w:rsidR="0002094C" w:rsidRPr="00E228BE" w:rsidRDefault="0002094C" w:rsidP="0002094C">
      <w:pPr>
        <w:spacing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</w:pPr>
      <w:r w:rsidRPr="00E228BE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  <w:t xml:space="preserve">Scénář </w:t>
      </w:r>
      <w:proofErr w:type="spellStart"/>
      <w:r w:rsidRPr="00E228BE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  <w:t>biblioterapeutické</w:t>
      </w:r>
      <w:proofErr w:type="spellEnd"/>
      <w:r w:rsidRPr="00E228BE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  <w:t xml:space="preserve"> LIV:</w:t>
      </w:r>
      <w:r w:rsidR="00E228BE" w:rsidRPr="00E228BE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  <w:t xml:space="preserve"> </w:t>
      </w:r>
    </w:p>
    <w:p w:rsidR="00873E48" w:rsidRPr="0002094C" w:rsidRDefault="00873E48" w:rsidP="0002094C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</w:p>
    <w:p w:rsidR="0002094C" w:rsidRPr="00E228BE" w:rsidRDefault="0002094C" w:rsidP="0002094C">
      <w:pPr>
        <w:spacing w:line="240" w:lineRule="auto"/>
        <w:rPr>
          <w:rFonts w:ascii="Calibri" w:eastAsia="Times New Roman" w:hAnsi="Calibri" w:cs="Calibri"/>
          <w:i/>
          <w:sz w:val="24"/>
          <w:szCs w:val="24"/>
        </w:rPr>
      </w:pPr>
      <w:r w:rsidRPr="00E228BE">
        <w:rPr>
          <w:rFonts w:ascii="Calibri" w:eastAsia="Times New Roman" w:hAnsi="Calibri" w:cs="Calibri"/>
          <w:b/>
          <w:bCs/>
          <w:i/>
          <w:color w:val="000000"/>
          <w:sz w:val="24"/>
          <w:szCs w:val="24"/>
        </w:rPr>
        <w:t>1.Téma: Nezdravá soutěživost v kolektivu, strhávání pozornosti na svoji osobu, žárlivost, rigidita-neschopnost přizpůsobování se změnám.</w:t>
      </w:r>
    </w:p>
    <w:p w:rsidR="0002094C" w:rsidRPr="003C75C9" w:rsidRDefault="0002094C" w:rsidP="0002094C">
      <w:pPr>
        <w:spacing w:line="240" w:lineRule="auto"/>
        <w:rPr>
          <w:rFonts w:ascii="Calibri" w:eastAsia="Times New Roman" w:hAnsi="Calibri" w:cs="Calibri"/>
          <w:sz w:val="28"/>
          <w:szCs w:val="24"/>
        </w:rPr>
      </w:pPr>
      <w:r w:rsidRPr="003C75C9">
        <w:rPr>
          <w:rFonts w:ascii="Calibri" w:eastAsia="Times New Roman" w:hAnsi="Calibri" w:cs="Calibri"/>
          <w:color w:val="000000"/>
          <w:sz w:val="24"/>
        </w:rPr>
        <w:t>Cíl: identifikace rizikového chování, práce s ukázkou; společné hledání optimálního řešení problému.</w:t>
      </w:r>
    </w:p>
    <w:p w:rsidR="0002094C" w:rsidRPr="003C75C9" w:rsidRDefault="0002094C" w:rsidP="0002094C">
      <w:pPr>
        <w:spacing w:line="240" w:lineRule="auto"/>
        <w:rPr>
          <w:rFonts w:ascii="Calibri" w:eastAsia="Times New Roman" w:hAnsi="Calibri" w:cs="Calibri"/>
          <w:sz w:val="28"/>
          <w:szCs w:val="24"/>
        </w:rPr>
      </w:pPr>
      <w:r w:rsidRPr="003C75C9">
        <w:rPr>
          <w:rFonts w:ascii="Calibri" w:eastAsia="Times New Roman" w:hAnsi="Calibri" w:cs="Calibri"/>
          <w:color w:val="000000"/>
          <w:sz w:val="24"/>
        </w:rPr>
        <w:t>Určeno: pro 6 až 9 let</w:t>
      </w:r>
    </w:p>
    <w:p w:rsidR="0002094C" w:rsidRDefault="0002094C" w:rsidP="0002094C">
      <w:pPr>
        <w:spacing w:line="240" w:lineRule="auto"/>
        <w:rPr>
          <w:rFonts w:ascii="Calibri" w:eastAsia="Times New Roman" w:hAnsi="Calibri" w:cs="Calibri"/>
          <w:color w:val="000000"/>
          <w:sz w:val="24"/>
        </w:rPr>
      </w:pPr>
      <w:r w:rsidRPr="003C75C9">
        <w:rPr>
          <w:rFonts w:ascii="Calibri" w:eastAsia="Times New Roman" w:hAnsi="Calibri" w:cs="Calibri"/>
          <w:color w:val="000000"/>
          <w:sz w:val="24"/>
        </w:rPr>
        <w:t>Délka trvání: 45minut</w:t>
      </w:r>
    </w:p>
    <w:p w:rsidR="003C75C9" w:rsidRPr="003C75C9" w:rsidRDefault="003C75C9" w:rsidP="0002094C">
      <w:pPr>
        <w:spacing w:line="240" w:lineRule="auto"/>
        <w:rPr>
          <w:rFonts w:ascii="Calibri" w:eastAsia="Times New Roman" w:hAnsi="Calibri" w:cs="Calibri"/>
          <w:sz w:val="28"/>
          <w:szCs w:val="24"/>
        </w:rPr>
      </w:pPr>
    </w:p>
    <w:p w:rsidR="0002094C" w:rsidRPr="0002094C" w:rsidRDefault="0002094C" w:rsidP="0002094C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  <w:r w:rsidRPr="0002094C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1.Vstupní strategie</w:t>
      </w:r>
    </w:p>
    <w:p w:rsidR="00E228BE" w:rsidRPr="003C75C9" w:rsidRDefault="0002094C" w:rsidP="0002094C">
      <w:pPr>
        <w:spacing w:line="240" w:lineRule="auto"/>
        <w:rPr>
          <w:rFonts w:ascii="Calibri" w:eastAsia="Times New Roman" w:hAnsi="Calibri" w:cs="Calibri"/>
          <w:b/>
          <w:bCs/>
          <w:i/>
          <w:iCs/>
          <w:color w:val="000000"/>
          <w:sz w:val="24"/>
        </w:rPr>
      </w:pPr>
      <w:r w:rsidRPr="0002094C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               </w:t>
      </w:r>
      <w:r w:rsidRPr="003C75C9">
        <w:rPr>
          <w:rFonts w:ascii="Calibri" w:eastAsia="Times New Roman" w:hAnsi="Calibri" w:cs="Calibri"/>
          <w:b/>
          <w:bCs/>
          <w:i/>
          <w:iCs/>
          <w:color w:val="000000"/>
          <w:sz w:val="24"/>
        </w:rPr>
        <w:t xml:space="preserve">Vztahy ve 2.A jsou vesměs dobré – podle vyjádření tř. učitelky ke změně došlo s nástupem nového žáka, v kolektivu se začalo soutěžit, některé děti na sebe strhávají pozornost a snaží se </w:t>
      </w:r>
      <w:proofErr w:type="spellStart"/>
      <w:r w:rsidRPr="003C75C9">
        <w:rPr>
          <w:rFonts w:ascii="Calibri" w:eastAsia="Times New Roman" w:hAnsi="Calibri" w:cs="Calibri"/>
          <w:b/>
          <w:bCs/>
          <w:i/>
          <w:iCs/>
          <w:color w:val="000000"/>
          <w:sz w:val="24"/>
        </w:rPr>
        <w:t>deh</w:t>
      </w:r>
      <w:r w:rsidR="008B661E" w:rsidRPr="003C75C9">
        <w:rPr>
          <w:rFonts w:ascii="Calibri" w:eastAsia="Times New Roman" w:hAnsi="Calibri" w:cs="Calibri"/>
          <w:b/>
          <w:bCs/>
          <w:i/>
          <w:iCs/>
          <w:color w:val="000000"/>
          <w:sz w:val="24"/>
        </w:rPr>
        <w:t>o</w:t>
      </w:r>
      <w:r w:rsidRPr="003C75C9">
        <w:rPr>
          <w:rFonts w:ascii="Calibri" w:eastAsia="Times New Roman" w:hAnsi="Calibri" w:cs="Calibri"/>
          <w:b/>
          <w:bCs/>
          <w:i/>
          <w:iCs/>
          <w:color w:val="000000"/>
          <w:sz w:val="24"/>
        </w:rPr>
        <w:t>nestovat</w:t>
      </w:r>
      <w:proofErr w:type="spellEnd"/>
      <w:r w:rsidRPr="003C75C9">
        <w:rPr>
          <w:rFonts w:ascii="Calibri" w:eastAsia="Times New Roman" w:hAnsi="Calibri" w:cs="Calibri"/>
          <w:b/>
          <w:bCs/>
          <w:i/>
          <w:iCs/>
          <w:color w:val="000000"/>
          <w:sz w:val="24"/>
        </w:rPr>
        <w:t xml:space="preserve"> ekonomicky a fyzicky slabší spolužáky.</w:t>
      </w:r>
    </w:p>
    <w:p w:rsidR="0002094C" w:rsidRDefault="0002094C" w:rsidP="0002094C">
      <w:pPr>
        <w:spacing w:line="240" w:lineRule="auto"/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  <w:u w:val="single"/>
        </w:rPr>
      </w:pPr>
      <w:r w:rsidRPr="003C75C9"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  <w:u w:val="single"/>
        </w:rPr>
        <w:t xml:space="preserve"> Cíl: naučit žáky rozpoznávat rizikové chování –</w:t>
      </w:r>
      <w:r w:rsidR="00FB403C"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r w:rsidR="008B661E" w:rsidRPr="003C75C9"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  <w:u w:val="single"/>
        </w:rPr>
        <w:t xml:space="preserve">eliminovat </w:t>
      </w:r>
      <w:r w:rsidRPr="003C75C9"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  <w:u w:val="single"/>
        </w:rPr>
        <w:t>škodolibost, žárlivost, ponižování druhých. Cílem je nalézt funkční řešení – spolupráce celého kolektivu.</w:t>
      </w:r>
    </w:p>
    <w:p w:rsidR="003C75C9" w:rsidRDefault="003C75C9" w:rsidP="0002094C">
      <w:pPr>
        <w:spacing w:line="240" w:lineRule="auto"/>
        <w:rPr>
          <w:rFonts w:ascii="Calibri" w:eastAsia="Times New Roman" w:hAnsi="Calibri" w:cs="Calibri"/>
          <w:sz w:val="28"/>
          <w:szCs w:val="28"/>
          <w:u w:val="single"/>
        </w:rPr>
      </w:pPr>
    </w:p>
    <w:p w:rsidR="003C75C9" w:rsidRPr="003C75C9" w:rsidRDefault="003C75C9" w:rsidP="0002094C">
      <w:pPr>
        <w:spacing w:line="240" w:lineRule="auto"/>
        <w:rPr>
          <w:rFonts w:ascii="Calibri" w:eastAsia="Times New Roman" w:hAnsi="Calibri" w:cs="Calibri"/>
          <w:sz w:val="28"/>
          <w:szCs w:val="28"/>
          <w:u w:val="single"/>
        </w:rPr>
      </w:pPr>
    </w:p>
    <w:p w:rsidR="0002094C" w:rsidRPr="0002094C" w:rsidRDefault="0002094C" w:rsidP="0002094C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  <w:r w:rsidRPr="0002094C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2. Zvolená literatura</w:t>
      </w:r>
    </w:p>
    <w:p w:rsidR="0002094C" w:rsidRDefault="0002094C" w:rsidP="0002094C">
      <w:pPr>
        <w:spacing w:line="240" w:lineRule="auto"/>
        <w:rPr>
          <w:rFonts w:ascii="Calibri" w:eastAsia="Times New Roman" w:hAnsi="Calibri" w:cs="Calibri"/>
          <w:b/>
          <w:bCs/>
          <w:color w:val="000000"/>
          <w:u w:val="single"/>
        </w:rPr>
      </w:pPr>
      <w:r w:rsidRPr="0002094C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    </w:t>
      </w:r>
      <w:r w:rsidRPr="0002094C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Petra Braunová: Kuba nechce prohrávat</w:t>
      </w:r>
      <w:r w:rsidRPr="0002094C">
        <w:rPr>
          <w:rFonts w:ascii="Calibri" w:eastAsia="Times New Roman" w:hAnsi="Calibri" w:cs="Calibri"/>
          <w:b/>
          <w:bCs/>
          <w:color w:val="000000"/>
          <w:u w:val="single"/>
        </w:rPr>
        <w:t> </w:t>
      </w:r>
    </w:p>
    <w:p w:rsidR="00FB403C" w:rsidRDefault="00FB403C" w:rsidP="0002094C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</w:p>
    <w:p w:rsidR="00FB403C" w:rsidRPr="0002094C" w:rsidRDefault="00FB403C" w:rsidP="0002094C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</w:p>
    <w:p w:rsidR="0002094C" w:rsidRPr="0002094C" w:rsidRDefault="0002094C" w:rsidP="0002094C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  <w:r w:rsidRPr="0002094C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3. Realizace </w:t>
      </w:r>
      <w:proofErr w:type="spellStart"/>
      <w:r w:rsidRPr="0002094C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biblioter</w:t>
      </w:r>
      <w:proofErr w:type="spellEnd"/>
      <w:r w:rsidRPr="0002094C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. LIV</w:t>
      </w:r>
    </w:p>
    <w:p w:rsidR="0002094C" w:rsidRPr="00FB403C" w:rsidRDefault="0002094C" w:rsidP="00FB403C">
      <w:pPr>
        <w:pStyle w:val="Odstavecseseznamem"/>
        <w:numPr>
          <w:ilvl w:val="0"/>
          <w:numId w:val="5"/>
        </w:numPr>
        <w:spacing w:line="240" w:lineRule="auto"/>
        <w:textAlignment w:val="baseline"/>
        <w:rPr>
          <w:rFonts w:ascii="Calibri" w:eastAsia="Times New Roman" w:hAnsi="Calibri" w:cs="Calibri"/>
          <w:i/>
          <w:color w:val="000000"/>
          <w:sz w:val="24"/>
          <w:u w:val="single"/>
        </w:rPr>
      </w:pPr>
      <w:r w:rsidRPr="00FB403C">
        <w:rPr>
          <w:rFonts w:ascii="Calibri" w:eastAsia="Times New Roman" w:hAnsi="Calibri" w:cs="Calibri"/>
          <w:i/>
          <w:color w:val="000000"/>
          <w:sz w:val="24"/>
          <w:u w:val="single"/>
        </w:rPr>
        <w:t>Aktivity před četbou (5 minut):</w:t>
      </w:r>
    </w:p>
    <w:p w:rsidR="0002094C" w:rsidRPr="00FB403C" w:rsidRDefault="0002094C" w:rsidP="0002094C">
      <w:pPr>
        <w:spacing w:line="240" w:lineRule="auto"/>
        <w:ind w:left="720"/>
        <w:rPr>
          <w:rFonts w:ascii="Calibri" w:eastAsia="Times New Roman" w:hAnsi="Calibri" w:cs="Calibri"/>
          <w:sz w:val="28"/>
          <w:szCs w:val="24"/>
        </w:rPr>
      </w:pPr>
      <w:r w:rsidRPr="00FB403C">
        <w:rPr>
          <w:rFonts w:ascii="Calibri" w:eastAsia="Times New Roman" w:hAnsi="Calibri" w:cs="Calibri"/>
          <w:color w:val="000000"/>
          <w:sz w:val="24"/>
        </w:rPr>
        <w:t>Římské hlasování: Jaké hry rádi hrajete doma nebo s kamarády? (karty, prší, člověče nezlob se …)</w:t>
      </w:r>
    </w:p>
    <w:p w:rsidR="0002094C" w:rsidRDefault="0002094C" w:rsidP="0002094C">
      <w:pPr>
        <w:spacing w:line="240" w:lineRule="auto"/>
        <w:ind w:left="720"/>
        <w:rPr>
          <w:rFonts w:ascii="Calibri" w:eastAsia="Times New Roman" w:hAnsi="Calibri" w:cs="Calibri"/>
          <w:color w:val="7030A0"/>
          <w:sz w:val="24"/>
        </w:rPr>
      </w:pPr>
      <w:r w:rsidRPr="00FC09C2">
        <w:rPr>
          <w:rFonts w:ascii="Calibri" w:eastAsia="Times New Roman" w:hAnsi="Calibri" w:cs="Calibri"/>
          <w:color w:val="7030A0"/>
          <w:sz w:val="24"/>
        </w:rPr>
        <w:t>Když nevyhrávám, jak se chovám?  Vztekám se? Nadávám? Urážím se? Nafukuji se? Srážím ostatní? Švindluji?</w:t>
      </w:r>
    </w:p>
    <w:p w:rsidR="00196379" w:rsidRPr="00FC09C2" w:rsidRDefault="00196379" w:rsidP="0002094C">
      <w:pPr>
        <w:spacing w:line="240" w:lineRule="auto"/>
        <w:ind w:left="720"/>
        <w:rPr>
          <w:rFonts w:ascii="Calibri" w:eastAsia="Times New Roman" w:hAnsi="Calibri" w:cs="Calibri"/>
          <w:color w:val="7030A0"/>
          <w:sz w:val="28"/>
          <w:szCs w:val="24"/>
        </w:rPr>
      </w:pPr>
    </w:p>
    <w:p w:rsidR="0002094C" w:rsidRPr="00C636E8" w:rsidRDefault="0002094C" w:rsidP="00C636E8">
      <w:pPr>
        <w:pStyle w:val="Odstavecseseznamem"/>
        <w:numPr>
          <w:ilvl w:val="0"/>
          <w:numId w:val="5"/>
        </w:numPr>
        <w:spacing w:line="240" w:lineRule="auto"/>
        <w:rPr>
          <w:rFonts w:ascii="Calibri" w:eastAsia="Times New Roman" w:hAnsi="Calibri" w:cs="Calibri"/>
          <w:i/>
          <w:sz w:val="28"/>
          <w:szCs w:val="24"/>
          <w:u w:val="single"/>
        </w:rPr>
      </w:pPr>
      <w:r w:rsidRPr="00C636E8">
        <w:rPr>
          <w:rFonts w:ascii="Calibri" w:eastAsia="Times New Roman" w:hAnsi="Calibri" w:cs="Calibri"/>
          <w:i/>
          <w:color w:val="000000"/>
          <w:sz w:val="24"/>
          <w:u w:val="single"/>
        </w:rPr>
        <w:t xml:space="preserve"> Aktivity během četby (15 minut i se čtením):</w:t>
      </w:r>
    </w:p>
    <w:p w:rsidR="0002094C" w:rsidRPr="00FB403C" w:rsidRDefault="00FC09C2" w:rsidP="00FC09C2">
      <w:pPr>
        <w:spacing w:line="240" w:lineRule="auto"/>
        <w:jc w:val="both"/>
        <w:rPr>
          <w:rFonts w:ascii="Calibri" w:eastAsia="Times New Roman" w:hAnsi="Calibri" w:cs="Calibri"/>
          <w:sz w:val="28"/>
          <w:szCs w:val="24"/>
        </w:rPr>
      </w:pPr>
      <w:r>
        <w:rPr>
          <w:rFonts w:ascii="Calibri" w:eastAsia="Times New Roman" w:hAnsi="Calibri" w:cs="Calibri"/>
          <w:color w:val="000000"/>
          <w:sz w:val="24"/>
        </w:rPr>
        <w:t xml:space="preserve">             </w:t>
      </w:r>
      <w:r w:rsidR="0002094C" w:rsidRPr="00FB403C">
        <w:rPr>
          <w:rFonts w:ascii="Calibri" w:eastAsia="Times New Roman" w:hAnsi="Calibri" w:cs="Calibri"/>
          <w:color w:val="000000"/>
          <w:sz w:val="24"/>
        </w:rPr>
        <w:t xml:space="preserve">Představím Kubu a </w:t>
      </w:r>
      <w:r w:rsidR="0002094C" w:rsidRPr="00FB403C">
        <w:rPr>
          <w:rFonts w:ascii="Calibri" w:eastAsia="Times New Roman" w:hAnsi="Calibri" w:cs="Calibri"/>
          <w:b/>
          <w:bCs/>
          <w:color w:val="000000"/>
          <w:sz w:val="24"/>
        </w:rPr>
        <w:t>čtení str.8</w:t>
      </w:r>
      <w:r w:rsidR="0002094C" w:rsidRPr="00FB403C">
        <w:rPr>
          <w:rFonts w:ascii="Calibri" w:eastAsia="Times New Roman" w:hAnsi="Calibri" w:cs="Calibri"/>
          <w:color w:val="000000"/>
          <w:sz w:val="24"/>
        </w:rPr>
        <w:t>. – Dědo, ty švindluješ!.......V životě to budeš potřebovat.</w:t>
      </w:r>
    </w:p>
    <w:p w:rsidR="0002094C" w:rsidRPr="00FB403C" w:rsidRDefault="0002094C" w:rsidP="00C636E8">
      <w:pPr>
        <w:spacing w:line="240" w:lineRule="auto"/>
        <w:ind w:left="709"/>
        <w:jc w:val="both"/>
        <w:rPr>
          <w:rFonts w:ascii="Calibri" w:eastAsia="Times New Roman" w:hAnsi="Calibri" w:cs="Calibri"/>
          <w:sz w:val="28"/>
          <w:szCs w:val="24"/>
        </w:rPr>
      </w:pPr>
      <w:r w:rsidRPr="00FB403C">
        <w:rPr>
          <w:rFonts w:ascii="Calibri" w:eastAsia="Times New Roman" w:hAnsi="Calibri" w:cs="Calibri"/>
          <w:color w:val="000000"/>
          <w:sz w:val="24"/>
        </w:rPr>
        <w:t>Kuba je rád první a nejlepší všude – v kartách, ve škole ve fotbale…</w:t>
      </w:r>
    </w:p>
    <w:p w:rsidR="0002094C" w:rsidRPr="00FB403C" w:rsidRDefault="0002094C" w:rsidP="00C636E8">
      <w:pPr>
        <w:spacing w:line="240" w:lineRule="auto"/>
        <w:ind w:left="709"/>
        <w:jc w:val="both"/>
        <w:rPr>
          <w:rFonts w:ascii="Calibri" w:eastAsia="Times New Roman" w:hAnsi="Calibri" w:cs="Calibri"/>
          <w:sz w:val="28"/>
          <w:szCs w:val="24"/>
        </w:rPr>
      </w:pPr>
      <w:r w:rsidRPr="00FB403C">
        <w:rPr>
          <w:rFonts w:ascii="Calibri" w:eastAsia="Times New Roman" w:hAnsi="Calibri" w:cs="Calibri"/>
          <w:color w:val="000000"/>
          <w:sz w:val="24"/>
        </w:rPr>
        <w:t xml:space="preserve">Dotazování: V čem jsem já dobrý? Pouze 1věc (pokud děti neví, tak je doplní spolužák, nebo paní učitelka) </w:t>
      </w:r>
      <w:r w:rsidRPr="00FB403C">
        <w:rPr>
          <w:rFonts w:ascii="Calibri" w:eastAsia="Times New Roman" w:hAnsi="Calibri" w:cs="Calibri"/>
          <w:b/>
          <w:bCs/>
          <w:color w:val="000000"/>
          <w:sz w:val="24"/>
        </w:rPr>
        <w:t>čtení str. 29</w:t>
      </w:r>
      <w:r w:rsidRPr="00FB403C">
        <w:rPr>
          <w:rFonts w:ascii="Calibri" w:eastAsia="Times New Roman" w:hAnsi="Calibri" w:cs="Calibri"/>
          <w:color w:val="000000"/>
          <w:sz w:val="24"/>
        </w:rPr>
        <w:t>.  Kuba se nechce bavit o škole</w:t>
      </w:r>
      <w:proofErr w:type="gramStart"/>
      <w:r w:rsidRPr="00FB403C">
        <w:rPr>
          <w:rFonts w:ascii="Calibri" w:eastAsia="Times New Roman" w:hAnsi="Calibri" w:cs="Calibri"/>
          <w:b/>
          <w:bCs/>
          <w:color w:val="000000"/>
          <w:sz w:val="24"/>
        </w:rPr>
        <w:t>…….</w:t>
      </w:r>
      <w:proofErr w:type="gramEnd"/>
      <w:r w:rsidRPr="00FB403C">
        <w:rPr>
          <w:rFonts w:ascii="Calibri" w:eastAsia="Times New Roman" w:hAnsi="Calibri" w:cs="Calibri"/>
          <w:color w:val="000000"/>
          <w:sz w:val="24"/>
        </w:rPr>
        <w:t>jako z </w:t>
      </w:r>
      <w:proofErr w:type="spellStart"/>
      <w:r w:rsidRPr="00FB403C">
        <w:rPr>
          <w:rFonts w:ascii="Calibri" w:eastAsia="Times New Roman" w:hAnsi="Calibri" w:cs="Calibri"/>
          <w:color w:val="000000"/>
          <w:sz w:val="24"/>
        </w:rPr>
        <w:t>Chelsea</w:t>
      </w:r>
      <w:proofErr w:type="spellEnd"/>
      <w:r w:rsidRPr="00FB403C">
        <w:rPr>
          <w:rFonts w:ascii="Calibri" w:eastAsia="Times New Roman" w:hAnsi="Calibri" w:cs="Calibri"/>
          <w:color w:val="000000"/>
          <w:sz w:val="24"/>
        </w:rPr>
        <w:t>.</w:t>
      </w:r>
    </w:p>
    <w:p w:rsidR="0002094C" w:rsidRDefault="0002094C" w:rsidP="00C636E8">
      <w:pPr>
        <w:spacing w:line="240" w:lineRule="auto"/>
        <w:ind w:left="709"/>
        <w:jc w:val="both"/>
        <w:rPr>
          <w:rFonts w:ascii="Calibri" w:eastAsia="Times New Roman" w:hAnsi="Calibri" w:cs="Calibri"/>
          <w:color w:val="7030A0"/>
          <w:sz w:val="24"/>
        </w:rPr>
      </w:pPr>
      <w:r w:rsidRPr="00FC09C2">
        <w:rPr>
          <w:rFonts w:ascii="Calibri" w:eastAsia="Times New Roman" w:hAnsi="Calibri" w:cs="Calibri"/>
          <w:color w:val="7030A0"/>
          <w:sz w:val="24"/>
        </w:rPr>
        <w:t>Přišel k vám někdo nový do třídy? Chce nám někdo říct jaké to bylo? Přišli jste někam prvně a nikoho tam neznali?</w:t>
      </w:r>
    </w:p>
    <w:p w:rsidR="00196379" w:rsidRPr="00FC09C2" w:rsidRDefault="00196379" w:rsidP="00C636E8">
      <w:pPr>
        <w:spacing w:line="240" w:lineRule="auto"/>
        <w:ind w:left="709"/>
        <w:jc w:val="both"/>
        <w:rPr>
          <w:rFonts w:ascii="Calibri" w:eastAsia="Times New Roman" w:hAnsi="Calibri" w:cs="Calibri"/>
          <w:color w:val="7030A0"/>
          <w:sz w:val="28"/>
          <w:szCs w:val="24"/>
        </w:rPr>
      </w:pPr>
    </w:p>
    <w:p w:rsidR="0002094C" w:rsidRPr="00FB403C" w:rsidRDefault="0002094C" w:rsidP="00C636E8">
      <w:pPr>
        <w:spacing w:line="240" w:lineRule="auto"/>
        <w:ind w:left="709"/>
        <w:jc w:val="both"/>
        <w:rPr>
          <w:rFonts w:ascii="Calibri" w:eastAsia="Times New Roman" w:hAnsi="Calibri" w:cs="Calibri"/>
          <w:sz w:val="28"/>
          <w:szCs w:val="24"/>
        </w:rPr>
      </w:pPr>
      <w:r w:rsidRPr="00FB403C">
        <w:rPr>
          <w:rFonts w:ascii="Calibri" w:eastAsia="Times New Roman" w:hAnsi="Calibri" w:cs="Calibri"/>
          <w:color w:val="000000"/>
          <w:sz w:val="24"/>
        </w:rPr>
        <w:t xml:space="preserve">Rozvinutí zátěžové situace-nový pan učitel </w:t>
      </w:r>
      <w:r w:rsidRPr="00FB403C">
        <w:rPr>
          <w:rFonts w:ascii="Calibri" w:eastAsia="Times New Roman" w:hAnsi="Calibri" w:cs="Calibri"/>
          <w:b/>
          <w:bCs/>
          <w:color w:val="000000"/>
          <w:sz w:val="24"/>
        </w:rPr>
        <w:t>str.42</w:t>
      </w:r>
      <w:r w:rsidRPr="00FB403C">
        <w:rPr>
          <w:rFonts w:ascii="Calibri" w:eastAsia="Times New Roman" w:hAnsi="Calibri" w:cs="Calibri"/>
          <w:color w:val="000000"/>
          <w:sz w:val="24"/>
        </w:rPr>
        <w:t xml:space="preserve"> Posaďte se… Kuba klopí hlavu, co nejníž.</w:t>
      </w:r>
    </w:p>
    <w:p w:rsidR="0002094C" w:rsidRPr="00B35FF0" w:rsidRDefault="00FC09C2" w:rsidP="0002094C">
      <w:pPr>
        <w:spacing w:line="240" w:lineRule="auto"/>
        <w:rPr>
          <w:rFonts w:ascii="Calibri" w:eastAsia="Times New Roman" w:hAnsi="Calibri" w:cs="Calibri"/>
          <w:b/>
          <w:sz w:val="28"/>
          <w:szCs w:val="24"/>
        </w:rPr>
      </w:pPr>
      <w:r w:rsidRPr="00B35FF0">
        <w:rPr>
          <w:rFonts w:ascii="Calibri" w:eastAsia="Times New Roman" w:hAnsi="Calibri" w:cs="Calibri"/>
          <w:b/>
          <w:color w:val="000000"/>
          <w:sz w:val="24"/>
        </w:rPr>
        <w:t xml:space="preserve">             </w:t>
      </w:r>
      <w:r w:rsidR="0002094C" w:rsidRPr="00B35FF0">
        <w:rPr>
          <w:rFonts w:ascii="Calibri" w:eastAsia="Times New Roman" w:hAnsi="Calibri" w:cs="Calibri"/>
          <w:b/>
          <w:color w:val="000000"/>
          <w:sz w:val="24"/>
        </w:rPr>
        <w:t>Nová pravidla:</w:t>
      </w:r>
    </w:p>
    <w:p w:rsidR="0002094C" w:rsidRPr="00FB403C" w:rsidRDefault="0002094C" w:rsidP="0002094C">
      <w:pPr>
        <w:numPr>
          <w:ilvl w:val="0"/>
          <w:numId w:val="2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sz w:val="24"/>
        </w:rPr>
      </w:pPr>
      <w:r w:rsidRPr="00B35FF0">
        <w:rPr>
          <w:rFonts w:ascii="Calibri" w:eastAsia="Times New Roman" w:hAnsi="Calibri" w:cs="Calibri"/>
          <w:color w:val="7030A0"/>
          <w:sz w:val="24"/>
        </w:rPr>
        <w:t xml:space="preserve">Nedělám věci, které škodí. </w:t>
      </w:r>
      <w:r w:rsidRPr="00FB403C">
        <w:rPr>
          <w:rFonts w:ascii="Calibri" w:eastAsia="Times New Roman" w:hAnsi="Calibri" w:cs="Calibri"/>
          <w:color w:val="000000"/>
          <w:sz w:val="24"/>
        </w:rPr>
        <w:t>(vymyslete a napište??? příklad, co škodí)</w:t>
      </w:r>
    </w:p>
    <w:p w:rsidR="0002094C" w:rsidRPr="00FB403C" w:rsidRDefault="0002094C" w:rsidP="0002094C">
      <w:pPr>
        <w:numPr>
          <w:ilvl w:val="0"/>
          <w:numId w:val="2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sz w:val="24"/>
        </w:rPr>
      </w:pPr>
      <w:r w:rsidRPr="00B35FF0">
        <w:rPr>
          <w:rFonts w:ascii="Calibri" w:eastAsia="Times New Roman" w:hAnsi="Calibri" w:cs="Calibri"/>
          <w:color w:val="7030A0"/>
          <w:sz w:val="24"/>
        </w:rPr>
        <w:t>Řídím se zdravím rozumem</w:t>
      </w:r>
      <w:r w:rsidRPr="00FB403C">
        <w:rPr>
          <w:rFonts w:ascii="Calibri" w:eastAsia="Times New Roman" w:hAnsi="Calibri" w:cs="Calibri"/>
          <w:color w:val="000000"/>
          <w:sz w:val="24"/>
        </w:rPr>
        <w:t xml:space="preserve"> (vymyslete příklad)</w:t>
      </w:r>
    </w:p>
    <w:p w:rsidR="0002094C" w:rsidRPr="00FB403C" w:rsidRDefault="0002094C" w:rsidP="0002094C">
      <w:pPr>
        <w:numPr>
          <w:ilvl w:val="0"/>
          <w:numId w:val="2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sz w:val="24"/>
        </w:rPr>
      </w:pPr>
      <w:r w:rsidRPr="00B35FF0">
        <w:rPr>
          <w:rFonts w:ascii="Calibri" w:eastAsia="Times New Roman" w:hAnsi="Calibri" w:cs="Calibri"/>
          <w:color w:val="7030A0"/>
          <w:sz w:val="24"/>
        </w:rPr>
        <w:t xml:space="preserve">Budu spolupracovat </w:t>
      </w:r>
      <w:r w:rsidRPr="00FB403C">
        <w:rPr>
          <w:rFonts w:ascii="Calibri" w:eastAsia="Times New Roman" w:hAnsi="Calibri" w:cs="Calibri"/>
          <w:color w:val="000000"/>
          <w:sz w:val="24"/>
        </w:rPr>
        <w:t>(vymyslete příklad)</w:t>
      </w:r>
    </w:p>
    <w:p w:rsidR="0002094C" w:rsidRPr="00FB403C" w:rsidRDefault="0002094C" w:rsidP="0002094C">
      <w:pPr>
        <w:spacing w:after="240" w:line="240" w:lineRule="auto"/>
        <w:rPr>
          <w:rFonts w:ascii="Calibri" w:eastAsia="Times New Roman" w:hAnsi="Calibri" w:cs="Calibri"/>
          <w:sz w:val="28"/>
          <w:szCs w:val="24"/>
        </w:rPr>
      </w:pPr>
    </w:p>
    <w:p w:rsidR="0002094C" w:rsidRDefault="0002094C" w:rsidP="0002094C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</w:p>
    <w:p w:rsidR="00196379" w:rsidRDefault="00196379" w:rsidP="0002094C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</w:p>
    <w:p w:rsidR="00196379" w:rsidRPr="0002094C" w:rsidRDefault="00196379" w:rsidP="0002094C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</w:p>
    <w:p w:rsidR="0002094C" w:rsidRPr="00196379" w:rsidRDefault="0002094C" w:rsidP="0002094C">
      <w:pPr>
        <w:spacing w:line="240" w:lineRule="auto"/>
        <w:rPr>
          <w:rFonts w:ascii="Calibri" w:eastAsia="Times New Roman" w:hAnsi="Calibri" w:cs="Calibri"/>
          <w:sz w:val="28"/>
          <w:szCs w:val="24"/>
        </w:rPr>
      </w:pPr>
      <w:r w:rsidRPr="0095006F">
        <w:rPr>
          <w:rFonts w:ascii="Calibri" w:eastAsia="Times New Roman" w:hAnsi="Calibri" w:cs="Calibri"/>
          <w:i/>
          <w:color w:val="000000"/>
          <w:sz w:val="28"/>
          <w:u w:val="single"/>
        </w:rPr>
        <w:t>c) Aktivity po četbě (5 minut):</w:t>
      </w:r>
    </w:p>
    <w:p w:rsidR="0002094C" w:rsidRPr="00196379" w:rsidRDefault="0002094C" w:rsidP="0002094C">
      <w:pPr>
        <w:spacing w:line="240" w:lineRule="auto"/>
        <w:rPr>
          <w:rFonts w:ascii="Calibri" w:eastAsia="Times New Roman" w:hAnsi="Calibri" w:cs="Calibri"/>
          <w:sz w:val="32"/>
          <w:szCs w:val="24"/>
        </w:rPr>
      </w:pPr>
      <w:r w:rsidRPr="00196379">
        <w:rPr>
          <w:rFonts w:ascii="Calibri" w:eastAsia="Times New Roman" w:hAnsi="Calibri" w:cs="Calibri"/>
          <w:sz w:val="28"/>
        </w:rPr>
        <w:t>Jak myslíte, že příběh dopadl?</w:t>
      </w:r>
    </w:p>
    <w:p w:rsidR="0002094C" w:rsidRPr="00196379" w:rsidRDefault="0002094C" w:rsidP="0002094C">
      <w:pPr>
        <w:spacing w:line="240" w:lineRule="auto"/>
        <w:rPr>
          <w:rFonts w:ascii="Calibri" w:eastAsia="Times New Roman" w:hAnsi="Calibri" w:cs="Calibri"/>
          <w:sz w:val="32"/>
          <w:szCs w:val="24"/>
        </w:rPr>
      </w:pPr>
      <w:r w:rsidRPr="00196379">
        <w:rPr>
          <w:rFonts w:ascii="Calibri" w:eastAsia="Times New Roman" w:hAnsi="Calibri" w:cs="Calibri"/>
          <w:sz w:val="28"/>
        </w:rPr>
        <w:t xml:space="preserve">Přečteme si </w:t>
      </w:r>
      <w:r w:rsidRPr="00196379">
        <w:rPr>
          <w:rFonts w:ascii="Calibri" w:eastAsia="Times New Roman" w:hAnsi="Calibri" w:cs="Calibri"/>
          <w:b/>
          <w:bCs/>
          <w:sz w:val="28"/>
        </w:rPr>
        <w:t>str.86.</w:t>
      </w:r>
    </w:p>
    <w:p w:rsidR="0002094C" w:rsidRPr="00196379" w:rsidRDefault="0002094C" w:rsidP="0002094C">
      <w:pPr>
        <w:spacing w:line="240" w:lineRule="auto"/>
        <w:rPr>
          <w:rFonts w:ascii="Calibri" w:eastAsia="Times New Roman" w:hAnsi="Calibri" w:cs="Calibri"/>
          <w:sz w:val="32"/>
          <w:szCs w:val="24"/>
        </w:rPr>
      </w:pPr>
      <w:r w:rsidRPr="00196379">
        <w:rPr>
          <w:rFonts w:ascii="Calibri" w:eastAsia="Times New Roman" w:hAnsi="Calibri" w:cs="Calibri"/>
          <w:sz w:val="28"/>
        </w:rPr>
        <w:t xml:space="preserve">Bude se zápasit? </w:t>
      </w:r>
      <w:r w:rsidRPr="00196379">
        <w:rPr>
          <w:rFonts w:ascii="Segoe UI Emoji" w:eastAsia="Times New Roman" w:hAnsi="Segoe UI Emoji" w:cs="Segoe UI Emoji"/>
          <w:sz w:val="28"/>
        </w:rPr>
        <w:t>😊</w:t>
      </w:r>
      <w:r w:rsidRPr="00196379">
        <w:rPr>
          <w:rFonts w:ascii="Calibri" w:eastAsia="Times New Roman" w:hAnsi="Calibri" w:cs="Calibri"/>
          <w:sz w:val="28"/>
        </w:rPr>
        <w:t xml:space="preserve"> (musíte si knihu přečíst…)</w:t>
      </w:r>
    </w:p>
    <w:p w:rsidR="0002094C" w:rsidRPr="00196379" w:rsidRDefault="0002094C" w:rsidP="0002094C">
      <w:pPr>
        <w:spacing w:line="240" w:lineRule="auto"/>
        <w:rPr>
          <w:rFonts w:ascii="Calibri" w:eastAsia="Times New Roman" w:hAnsi="Calibri" w:cs="Calibri"/>
          <w:sz w:val="28"/>
          <w:szCs w:val="24"/>
        </w:rPr>
      </w:pPr>
    </w:p>
    <w:p w:rsidR="0095006F" w:rsidRPr="0095006F" w:rsidRDefault="0002094C" w:rsidP="0002094C">
      <w:pPr>
        <w:spacing w:line="240" w:lineRule="auto"/>
        <w:rPr>
          <w:rFonts w:ascii="Calibri" w:eastAsia="Times New Roman" w:hAnsi="Calibri" w:cs="Calibri"/>
          <w:b/>
          <w:bCs/>
          <w:color w:val="000000"/>
          <w:sz w:val="32"/>
          <w:szCs w:val="24"/>
          <w:u w:val="single"/>
        </w:rPr>
      </w:pPr>
      <w:r w:rsidRPr="0095006F">
        <w:rPr>
          <w:rFonts w:ascii="Calibri" w:eastAsia="Times New Roman" w:hAnsi="Calibri" w:cs="Calibri"/>
          <w:b/>
          <w:bCs/>
          <w:color w:val="000000"/>
          <w:sz w:val="32"/>
          <w:szCs w:val="24"/>
          <w:u w:val="single"/>
        </w:rPr>
        <w:t>Úkoly k jednotlivým knihám technikou tvůrčího psaní</w:t>
      </w:r>
      <w:r w:rsidR="0095006F" w:rsidRPr="0095006F">
        <w:rPr>
          <w:rFonts w:ascii="Calibri" w:eastAsia="Times New Roman" w:hAnsi="Calibri" w:cs="Calibri"/>
          <w:b/>
          <w:bCs/>
          <w:color w:val="000000"/>
          <w:sz w:val="32"/>
          <w:szCs w:val="24"/>
          <w:u w:val="single"/>
        </w:rPr>
        <w:t xml:space="preserve"> </w:t>
      </w:r>
    </w:p>
    <w:p w:rsidR="0002094C" w:rsidRPr="0095006F" w:rsidRDefault="0002094C" w:rsidP="0002094C">
      <w:pPr>
        <w:spacing w:line="240" w:lineRule="auto"/>
        <w:rPr>
          <w:rFonts w:ascii="Calibri" w:eastAsia="Times New Roman" w:hAnsi="Calibri" w:cs="Calibri"/>
          <w:sz w:val="32"/>
          <w:szCs w:val="24"/>
        </w:rPr>
      </w:pPr>
      <w:r w:rsidRPr="0095006F">
        <w:rPr>
          <w:rFonts w:ascii="Calibri" w:eastAsia="Times New Roman" w:hAnsi="Calibri" w:cs="Calibri"/>
          <w:b/>
          <w:bCs/>
          <w:color w:val="000000"/>
          <w:sz w:val="32"/>
          <w:szCs w:val="24"/>
        </w:rPr>
        <w:t>– spisovatelka P. Braunová</w:t>
      </w:r>
    </w:p>
    <w:p w:rsidR="0002094C" w:rsidRPr="0095006F" w:rsidRDefault="0002094C" w:rsidP="0002094C">
      <w:pPr>
        <w:spacing w:line="240" w:lineRule="auto"/>
        <w:rPr>
          <w:rFonts w:ascii="Calibri" w:eastAsia="Times New Roman" w:hAnsi="Calibri" w:cs="Calibri"/>
          <w:sz w:val="32"/>
          <w:szCs w:val="24"/>
        </w:rPr>
      </w:pPr>
      <w:r w:rsidRPr="0095006F">
        <w:rPr>
          <w:rFonts w:ascii="Calibri" w:eastAsia="Times New Roman" w:hAnsi="Calibri" w:cs="Calibri"/>
          <w:color w:val="000000"/>
          <w:sz w:val="28"/>
        </w:rPr>
        <w:t>Jak jednoduše vysvětlit dětem pojem “tvůrčí psaní” a jak s nimi pracovat při jeho realizaci se nedá šablonovitě přenést. U třídního kolektivu při práci časově omezené – zadáváme jen všeobecné úkoly – např. Popiš místo, kde by se ti líbilo trávit prázdniny…apod. </w:t>
      </w:r>
    </w:p>
    <w:p w:rsidR="0002094C" w:rsidRPr="0095006F" w:rsidRDefault="0002094C" w:rsidP="0002094C">
      <w:pPr>
        <w:spacing w:line="240" w:lineRule="auto"/>
        <w:rPr>
          <w:rFonts w:ascii="Calibri" w:eastAsia="Times New Roman" w:hAnsi="Calibri" w:cs="Calibri"/>
          <w:sz w:val="32"/>
          <w:szCs w:val="24"/>
        </w:rPr>
      </w:pPr>
      <w:r w:rsidRPr="0095006F">
        <w:rPr>
          <w:rFonts w:ascii="Calibri" w:eastAsia="Times New Roman" w:hAnsi="Calibri" w:cs="Calibri"/>
          <w:color w:val="000000"/>
          <w:sz w:val="28"/>
        </w:rPr>
        <w:t>Petra B. vede tvůrčí dílnu, kde jako umělec – spisovatel ukáže a vysvětlí na příkladech, jak ona přistupuje k dílnám tvůrčího psaní, její originální vnímání bude inspirací pro knihovníky, kteří si z toho integrují to, co odpovídá jejich osobnosti a naturelu.</w:t>
      </w:r>
    </w:p>
    <w:p w:rsidR="0002094C" w:rsidRPr="0095006F" w:rsidRDefault="0002094C" w:rsidP="0002094C">
      <w:pPr>
        <w:spacing w:line="240" w:lineRule="auto"/>
        <w:rPr>
          <w:rFonts w:ascii="Calibri" w:eastAsia="Times New Roman" w:hAnsi="Calibri" w:cs="Calibri"/>
          <w:i/>
          <w:sz w:val="32"/>
          <w:szCs w:val="24"/>
          <w:u w:val="single"/>
        </w:rPr>
      </w:pPr>
      <w:r w:rsidRPr="0095006F">
        <w:rPr>
          <w:rFonts w:ascii="Calibri" w:eastAsia="Times New Roman" w:hAnsi="Calibri" w:cs="Calibri"/>
          <w:i/>
          <w:sz w:val="28"/>
          <w:u w:val="single"/>
        </w:rPr>
        <w:t>Co je tvůrčí psaní?</w:t>
      </w:r>
    </w:p>
    <w:p w:rsidR="0002094C" w:rsidRPr="0095006F" w:rsidRDefault="0002094C" w:rsidP="0002094C">
      <w:pPr>
        <w:spacing w:line="240" w:lineRule="auto"/>
        <w:rPr>
          <w:rFonts w:ascii="Calibri" w:eastAsia="Times New Roman" w:hAnsi="Calibri" w:cs="Calibri"/>
          <w:sz w:val="32"/>
          <w:szCs w:val="24"/>
        </w:rPr>
      </w:pPr>
      <w:r w:rsidRPr="0095006F">
        <w:rPr>
          <w:rFonts w:ascii="Calibri" w:eastAsia="Times New Roman" w:hAnsi="Calibri" w:cs="Calibri"/>
          <w:color w:val="000000"/>
          <w:sz w:val="28"/>
        </w:rPr>
        <w:t>Zaznamenání skutečnosti nebo představy pomocí písma. Popis krátké etudy na základě vyprávění (možno použít kapitoly z knih) s pomocí vlastní fantazie, přirovnání, barev a obrazotvornosti. Tvůrčí psaní je prostředkem zábavy a rozvíjí dětskou kreativitu.</w:t>
      </w:r>
    </w:p>
    <w:p w:rsidR="0002094C" w:rsidRPr="0095006F" w:rsidRDefault="0002094C" w:rsidP="0002094C">
      <w:pPr>
        <w:spacing w:line="240" w:lineRule="auto"/>
        <w:rPr>
          <w:rFonts w:ascii="Calibri" w:eastAsia="Times New Roman" w:hAnsi="Calibri" w:cs="Calibri"/>
          <w:sz w:val="32"/>
          <w:szCs w:val="24"/>
        </w:rPr>
      </w:pPr>
      <w:r w:rsidRPr="0095006F">
        <w:rPr>
          <w:rFonts w:ascii="Calibri" w:eastAsia="Times New Roman" w:hAnsi="Calibri" w:cs="Calibri"/>
          <w:color w:val="000000"/>
          <w:sz w:val="28"/>
        </w:rPr>
        <w:t>práce s knihami:</w:t>
      </w:r>
      <w:bookmarkStart w:id="0" w:name="_GoBack"/>
      <w:bookmarkEnd w:id="0"/>
    </w:p>
    <w:p w:rsidR="0002094C" w:rsidRPr="0095006F" w:rsidRDefault="0002094C" w:rsidP="0002094C">
      <w:pPr>
        <w:numPr>
          <w:ilvl w:val="0"/>
          <w:numId w:val="3"/>
        </w:numPr>
        <w:spacing w:after="16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32"/>
          <w:szCs w:val="24"/>
        </w:rPr>
      </w:pPr>
      <w:r w:rsidRPr="0095006F">
        <w:rPr>
          <w:rFonts w:ascii="Calibri" w:eastAsia="Times New Roman" w:hAnsi="Calibri" w:cs="Calibri"/>
          <w:b/>
          <w:bCs/>
          <w:color w:val="000000"/>
          <w:sz w:val="32"/>
          <w:szCs w:val="24"/>
        </w:rPr>
        <w:t>stupeň</w:t>
      </w:r>
    </w:p>
    <w:p w:rsidR="0002094C" w:rsidRPr="0095006F" w:rsidRDefault="0002094C" w:rsidP="0002094C">
      <w:pPr>
        <w:spacing w:line="240" w:lineRule="auto"/>
        <w:rPr>
          <w:rFonts w:ascii="Calibri" w:eastAsia="Times New Roman" w:hAnsi="Calibri" w:cs="Calibri"/>
          <w:sz w:val="32"/>
          <w:szCs w:val="24"/>
        </w:rPr>
      </w:pPr>
      <w:r w:rsidRPr="0095006F">
        <w:rPr>
          <w:rFonts w:ascii="Calibri" w:eastAsia="Times New Roman" w:hAnsi="Calibri" w:cs="Calibri"/>
          <w:b/>
          <w:bCs/>
          <w:color w:val="000000"/>
          <w:sz w:val="28"/>
        </w:rPr>
        <w:t>Tvůrčí psaní:</w:t>
      </w:r>
    </w:p>
    <w:p w:rsidR="0002094C" w:rsidRPr="0095006F" w:rsidRDefault="0002094C" w:rsidP="0002094C">
      <w:pPr>
        <w:spacing w:line="240" w:lineRule="auto"/>
        <w:rPr>
          <w:rFonts w:ascii="Calibri" w:eastAsia="Times New Roman" w:hAnsi="Calibri" w:cs="Calibri"/>
          <w:sz w:val="32"/>
          <w:szCs w:val="24"/>
        </w:rPr>
      </w:pPr>
      <w:r w:rsidRPr="0095006F">
        <w:rPr>
          <w:rFonts w:ascii="Calibri" w:eastAsia="Times New Roman" w:hAnsi="Calibri" w:cs="Calibri"/>
          <w:color w:val="000000"/>
          <w:sz w:val="28"/>
        </w:rPr>
        <w:t>1. čtení Kuba nechce číst</w:t>
      </w:r>
    </w:p>
    <w:p w:rsidR="0002094C" w:rsidRPr="0095006F" w:rsidRDefault="0002094C" w:rsidP="0002094C">
      <w:pPr>
        <w:spacing w:line="240" w:lineRule="auto"/>
        <w:rPr>
          <w:rFonts w:ascii="Calibri" w:eastAsia="Times New Roman" w:hAnsi="Calibri" w:cs="Calibri"/>
          <w:sz w:val="32"/>
          <w:szCs w:val="24"/>
        </w:rPr>
      </w:pPr>
      <w:r w:rsidRPr="0095006F">
        <w:rPr>
          <w:rFonts w:ascii="Calibri" w:eastAsia="Times New Roman" w:hAnsi="Calibri" w:cs="Calibri"/>
          <w:color w:val="000000"/>
          <w:sz w:val="28"/>
        </w:rPr>
        <w:t>2. čtení Kuba nechce spát</w:t>
      </w:r>
    </w:p>
    <w:p w:rsidR="0002094C" w:rsidRPr="0095006F" w:rsidRDefault="0002094C" w:rsidP="0002094C">
      <w:pPr>
        <w:spacing w:line="240" w:lineRule="auto"/>
        <w:rPr>
          <w:rFonts w:ascii="Calibri" w:eastAsia="Times New Roman" w:hAnsi="Calibri" w:cs="Calibri"/>
          <w:sz w:val="32"/>
          <w:szCs w:val="24"/>
        </w:rPr>
      </w:pPr>
      <w:r w:rsidRPr="0095006F">
        <w:rPr>
          <w:rFonts w:ascii="Calibri" w:eastAsia="Times New Roman" w:hAnsi="Calibri" w:cs="Calibri"/>
          <w:color w:val="000000"/>
          <w:sz w:val="28"/>
        </w:rPr>
        <w:t>3. čtení Kuba nechce prohrávat</w:t>
      </w:r>
    </w:p>
    <w:p w:rsidR="0002094C" w:rsidRPr="0095006F" w:rsidRDefault="0002094C" w:rsidP="0002094C">
      <w:pPr>
        <w:spacing w:line="240" w:lineRule="auto"/>
        <w:rPr>
          <w:rFonts w:ascii="Calibri" w:eastAsia="Times New Roman" w:hAnsi="Calibri" w:cs="Calibri"/>
          <w:sz w:val="32"/>
          <w:szCs w:val="24"/>
        </w:rPr>
      </w:pPr>
    </w:p>
    <w:p w:rsidR="0002094C" w:rsidRPr="0095006F" w:rsidRDefault="0002094C" w:rsidP="0002094C">
      <w:pPr>
        <w:spacing w:line="240" w:lineRule="auto"/>
        <w:rPr>
          <w:rFonts w:ascii="Calibri" w:eastAsia="Times New Roman" w:hAnsi="Calibri" w:cs="Calibri"/>
          <w:sz w:val="32"/>
          <w:szCs w:val="24"/>
        </w:rPr>
      </w:pPr>
      <w:r w:rsidRPr="0095006F">
        <w:rPr>
          <w:rFonts w:ascii="Calibri" w:eastAsia="Times New Roman" w:hAnsi="Calibri" w:cs="Calibri"/>
          <w:color w:val="000000"/>
          <w:sz w:val="28"/>
        </w:rPr>
        <w:t>Úkoly po přečtení vybraného textu: </w:t>
      </w:r>
    </w:p>
    <w:p w:rsidR="0002094C" w:rsidRPr="0095006F" w:rsidRDefault="0002094C" w:rsidP="0002094C">
      <w:pPr>
        <w:numPr>
          <w:ilvl w:val="0"/>
          <w:numId w:val="4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sz w:val="28"/>
        </w:rPr>
      </w:pPr>
      <w:r w:rsidRPr="0095006F">
        <w:rPr>
          <w:rFonts w:ascii="Calibri" w:eastAsia="Times New Roman" w:hAnsi="Calibri" w:cs="Calibri"/>
          <w:color w:val="000000"/>
          <w:sz w:val="28"/>
        </w:rPr>
        <w:t>Představ si, že jsi Kuba. Jak bys reagoval ty a proč? - tři věty</w:t>
      </w:r>
    </w:p>
    <w:p w:rsidR="0002094C" w:rsidRPr="0095006F" w:rsidRDefault="0002094C" w:rsidP="0002094C">
      <w:pPr>
        <w:numPr>
          <w:ilvl w:val="0"/>
          <w:numId w:val="4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sz w:val="28"/>
        </w:rPr>
      </w:pPr>
      <w:r w:rsidRPr="0095006F">
        <w:rPr>
          <w:rFonts w:ascii="Calibri" w:eastAsia="Times New Roman" w:hAnsi="Calibri" w:cs="Calibri"/>
          <w:color w:val="000000"/>
          <w:sz w:val="28"/>
        </w:rPr>
        <w:t>Představ si, že jsi tatínek (maminka) Kuby. Jak bys reagoval na synovo chování? - tři věty</w:t>
      </w:r>
    </w:p>
    <w:p w:rsidR="0002094C" w:rsidRPr="0095006F" w:rsidRDefault="0002094C" w:rsidP="0002094C">
      <w:pPr>
        <w:numPr>
          <w:ilvl w:val="0"/>
          <w:numId w:val="4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sz w:val="28"/>
        </w:rPr>
      </w:pPr>
      <w:r w:rsidRPr="0095006F">
        <w:rPr>
          <w:rFonts w:ascii="Calibri" w:eastAsia="Times New Roman" w:hAnsi="Calibri" w:cs="Calibri"/>
          <w:color w:val="000000"/>
          <w:sz w:val="28"/>
        </w:rPr>
        <w:t>Představ si, že jsi učitel (učitelka) Kuby. Jak bys mu domluvil? - tři věty</w:t>
      </w:r>
    </w:p>
    <w:p w:rsidR="0002094C" w:rsidRPr="0095006F" w:rsidRDefault="0002094C" w:rsidP="0002094C">
      <w:pPr>
        <w:numPr>
          <w:ilvl w:val="0"/>
          <w:numId w:val="4"/>
        </w:numPr>
        <w:spacing w:after="160" w:line="240" w:lineRule="auto"/>
        <w:textAlignment w:val="baseline"/>
        <w:rPr>
          <w:rFonts w:ascii="Calibri" w:eastAsia="Times New Roman" w:hAnsi="Calibri" w:cs="Calibri"/>
          <w:color w:val="000000"/>
          <w:sz w:val="28"/>
        </w:rPr>
      </w:pPr>
      <w:r w:rsidRPr="0095006F">
        <w:rPr>
          <w:rFonts w:ascii="Calibri" w:eastAsia="Times New Roman" w:hAnsi="Calibri" w:cs="Calibri"/>
          <w:color w:val="000000"/>
          <w:sz w:val="28"/>
        </w:rPr>
        <w:t>Představ si, že by se situace odehrála za jiného počasí (např. v knize Kuba nechce spát je sníh. Co kdyby bylo jaro?) Napiš pět vět, jak by se příběh mohl odehrávat.</w:t>
      </w:r>
      <w:r w:rsidR="0000262C">
        <w:rPr>
          <w:rFonts w:ascii="Calibri" w:eastAsia="Times New Roman" w:hAnsi="Calibri" w:cs="Calibri"/>
          <w:color w:val="000000"/>
          <w:sz w:val="28"/>
        </w:rPr>
        <w:t>..</w:t>
      </w:r>
    </w:p>
    <w:p w:rsidR="006017EC" w:rsidRPr="0095006F" w:rsidRDefault="0002094C" w:rsidP="0002094C">
      <w:pPr>
        <w:rPr>
          <w:rFonts w:ascii="Calibri" w:hAnsi="Calibri" w:cs="Calibri"/>
          <w:sz w:val="28"/>
        </w:rPr>
      </w:pPr>
      <w:r w:rsidRPr="0095006F">
        <w:rPr>
          <w:rFonts w:ascii="Calibri" w:eastAsia="Times New Roman" w:hAnsi="Calibri" w:cs="Calibri"/>
          <w:sz w:val="32"/>
          <w:szCs w:val="24"/>
        </w:rPr>
        <w:lastRenderedPageBreak/>
        <w:br/>
      </w:r>
      <w:r w:rsidRPr="0095006F">
        <w:rPr>
          <w:rFonts w:ascii="Calibri" w:eastAsia="Times New Roman" w:hAnsi="Calibri" w:cs="Calibri"/>
          <w:sz w:val="32"/>
          <w:szCs w:val="24"/>
        </w:rPr>
        <w:br/>
      </w:r>
      <w:r w:rsidRPr="0095006F">
        <w:rPr>
          <w:rFonts w:ascii="Calibri" w:eastAsia="Times New Roman" w:hAnsi="Calibri" w:cs="Calibri"/>
          <w:sz w:val="32"/>
          <w:szCs w:val="24"/>
        </w:rPr>
        <w:br/>
      </w:r>
    </w:p>
    <w:p w:rsidR="006017EC" w:rsidRPr="00196379" w:rsidRDefault="006017EC">
      <w:pPr>
        <w:rPr>
          <w:rFonts w:ascii="Calibri" w:hAnsi="Calibri" w:cs="Calibri"/>
          <w:sz w:val="24"/>
        </w:rPr>
      </w:pPr>
    </w:p>
    <w:p w:rsidR="006017EC" w:rsidRPr="0002094C" w:rsidRDefault="006017EC">
      <w:pPr>
        <w:rPr>
          <w:rFonts w:ascii="Calibri" w:hAnsi="Calibri" w:cs="Calibri"/>
        </w:rPr>
      </w:pPr>
    </w:p>
    <w:p w:rsidR="006017EC" w:rsidRPr="0002094C" w:rsidRDefault="006017EC">
      <w:pPr>
        <w:rPr>
          <w:rFonts w:ascii="Calibri" w:hAnsi="Calibri" w:cs="Calibri"/>
        </w:rPr>
      </w:pPr>
    </w:p>
    <w:p w:rsidR="006017EC" w:rsidRPr="0002094C" w:rsidRDefault="006017EC">
      <w:pPr>
        <w:rPr>
          <w:rFonts w:ascii="Calibri" w:hAnsi="Calibri" w:cs="Calibri"/>
        </w:rPr>
      </w:pPr>
    </w:p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p w:rsidR="006017EC" w:rsidRDefault="006017EC"/>
    <w:sectPr w:rsidR="006017EC">
      <w:headerReference w:type="default" r:id="rId7"/>
      <w:footerReference w:type="default" r:id="rId8"/>
      <w:pgSz w:w="11909" w:h="16834"/>
      <w:pgMar w:top="1440" w:right="1115" w:bottom="1440" w:left="1440" w:header="566" w:footer="56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E53" w:rsidRDefault="00717CA9">
      <w:pPr>
        <w:spacing w:line="240" w:lineRule="auto"/>
      </w:pPr>
      <w:r>
        <w:separator/>
      </w:r>
    </w:p>
  </w:endnote>
  <w:endnote w:type="continuationSeparator" w:id="0">
    <w:p w:rsidR="002D3E53" w:rsidRDefault="00717C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17EC" w:rsidRDefault="00717CA9">
    <w:pPr>
      <w:ind w:left="-425"/>
      <w:jc w:val="both"/>
    </w:pPr>
    <w:r>
      <w:rPr>
        <w:noProof/>
      </w:rPr>
      <w:drawing>
        <wp:inline distT="114300" distB="114300" distL="114300" distR="114300">
          <wp:extent cx="6019800" cy="673021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9800" cy="6730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E53" w:rsidRDefault="00717CA9">
      <w:pPr>
        <w:spacing w:line="240" w:lineRule="auto"/>
      </w:pPr>
      <w:r>
        <w:separator/>
      </w:r>
    </w:p>
  </w:footnote>
  <w:footnote w:type="continuationSeparator" w:id="0">
    <w:p w:rsidR="002D3E53" w:rsidRDefault="00717C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17EC" w:rsidRDefault="00FF3A50">
    <w:pPr>
      <w:rPr>
        <w:b/>
        <w:sz w:val="18"/>
        <w:szCs w:val="18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4299938</wp:posOffset>
          </wp:positionH>
          <wp:positionV relativeFrom="paragraph">
            <wp:posOffset>14676</wp:posOffset>
          </wp:positionV>
          <wp:extent cx="1386417" cy="347756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6417" cy="3477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17CA9">
      <w:rPr>
        <w:b/>
        <w:sz w:val="18"/>
        <w:szCs w:val="18"/>
      </w:rPr>
      <w:t>Projekt Knihovny města Plzně “Kreativní knihovník”</w:t>
    </w:r>
  </w:p>
  <w:p w:rsidR="006017EC" w:rsidRDefault="00717CA9">
    <w:pPr>
      <w:rPr>
        <w:sz w:val="16"/>
        <w:szCs w:val="16"/>
      </w:rPr>
    </w:pPr>
    <w:r>
      <w:rPr>
        <w:sz w:val="16"/>
        <w:szCs w:val="16"/>
      </w:rPr>
      <w:t>Výzva NPO - 4.5 - Status umělce (výzva č. 3/2022 MK ČR</w:t>
    </w:r>
  </w:p>
  <w:p w:rsidR="006017EC" w:rsidRDefault="00717CA9">
    <w:pPr>
      <w:rPr>
        <w:sz w:val="16"/>
        <w:szCs w:val="16"/>
      </w:rPr>
    </w:pPr>
    <w:r>
      <w:rPr>
        <w:sz w:val="16"/>
        <w:szCs w:val="16"/>
      </w:rPr>
      <w:t xml:space="preserve">Podpora projektů kreativního </w:t>
    </w:r>
    <w:proofErr w:type="gramStart"/>
    <w:r>
      <w:rPr>
        <w:sz w:val="16"/>
        <w:szCs w:val="16"/>
      </w:rPr>
      <w:t xml:space="preserve">učení,  </w:t>
    </w:r>
    <w:proofErr w:type="spellStart"/>
    <w:r>
      <w:rPr>
        <w:sz w:val="16"/>
        <w:szCs w:val="16"/>
      </w:rPr>
      <w:t>reg</w:t>
    </w:r>
    <w:proofErr w:type="spellEnd"/>
    <w:r>
      <w:rPr>
        <w:sz w:val="16"/>
        <w:szCs w:val="16"/>
      </w:rPr>
      <w:t>.</w:t>
    </w:r>
    <w:proofErr w:type="gramEnd"/>
    <w:r>
      <w:rPr>
        <w:sz w:val="16"/>
        <w:szCs w:val="16"/>
      </w:rPr>
      <w:t xml:space="preserve"> č. 0213000142). </w:t>
    </w:r>
  </w:p>
  <w:p w:rsidR="006017EC" w:rsidRDefault="006017EC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A2461"/>
    <w:multiLevelType w:val="multilevel"/>
    <w:tmpl w:val="ADAC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10400B"/>
    <w:multiLevelType w:val="multilevel"/>
    <w:tmpl w:val="5198A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D97BE0"/>
    <w:multiLevelType w:val="multilevel"/>
    <w:tmpl w:val="12F46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FC2F7F"/>
    <w:multiLevelType w:val="multilevel"/>
    <w:tmpl w:val="9A66C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810E87"/>
    <w:multiLevelType w:val="hybridMultilevel"/>
    <w:tmpl w:val="BFD4D6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lvl w:ilvl="0">
        <w:numFmt w:val="lowerLetter"/>
        <w:lvlText w:val="%1."/>
        <w:lvlJc w:val="left"/>
      </w:lvl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7EC"/>
    <w:rsid w:val="0000262C"/>
    <w:rsid w:val="0002094C"/>
    <w:rsid w:val="00196379"/>
    <w:rsid w:val="002D3E53"/>
    <w:rsid w:val="003C75C9"/>
    <w:rsid w:val="006017EC"/>
    <w:rsid w:val="00717CA9"/>
    <w:rsid w:val="00873E48"/>
    <w:rsid w:val="008B661E"/>
    <w:rsid w:val="0095006F"/>
    <w:rsid w:val="00B35FF0"/>
    <w:rsid w:val="00BB0D1B"/>
    <w:rsid w:val="00C636E8"/>
    <w:rsid w:val="00C96134"/>
    <w:rsid w:val="00CC036A"/>
    <w:rsid w:val="00D1009B"/>
    <w:rsid w:val="00E228BE"/>
    <w:rsid w:val="00FB403C"/>
    <w:rsid w:val="00FC09C2"/>
    <w:rsid w:val="00FF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15B25"/>
  <w15:docId w15:val="{BC2887E7-B880-4FAC-900F-E8AD124B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D1009B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009B"/>
  </w:style>
  <w:style w:type="paragraph" w:styleId="Zpat">
    <w:name w:val="footer"/>
    <w:basedOn w:val="Normln"/>
    <w:link w:val="ZpatChar"/>
    <w:uiPriority w:val="99"/>
    <w:unhideWhenUsed/>
    <w:rsid w:val="00D1009B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009B"/>
  </w:style>
  <w:style w:type="paragraph" w:styleId="Odstavecseseznamem">
    <w:name w:val="List Paragraph"/>
    <w:basedOn w:val="Normln"/>
    <w:uiPriority w:val="34"/>
    <w:qFormat/>
    <w:rsid w:val="00FB40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520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SITMP</Company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Baťková Lenka</dc:creator>
  <cp:lastModifiedBy>Baťková Lenka</cp:lastModifiedBy>
  <cp:revision>3</cp:revision>
  <dcterms:created xsi:type="dcterms:W3CDTF">2023-03-27T12:25:00Z</dcterms:created>
  <dcterms:modified xsi:type="dcterms:W3CDTF">2023-03-27T12:44:00Z</dcterms:modified>
</cp:coreProperties>
</file>