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473DC9" w14:textId="40C7E6DE" w:rsidR="00E62032" w:rsidRDefault="00E62032" w:rsidP="008C4B6B">
      <w:pPr>
        <w:rPr>
          <w:b/>
          <w:bCs/>
        </w:rPr>
      </w:pPr>
      <w:r>
        <w:rPr>
          <w:b/>
          <w:bCs/>
        </w:rPr>
        <w:t>INFORMACE O UJP – pro úvodní hodiny nového semestru</w:t>
      </w:r>
    </w:p>
    <w:p w14:paraId="14622E4D" w14:textId="4A298103" w:rsidR="008C4B6B" w:rsidRPr="008C4B6B" w:rsidRDefault="008C4B6B" w:rsidP="008C4B6B">
      <w:pPr>
        <w:rPr>
          <w:b/>
          <w:bCs/>
        </w:rPr>
      </w:pPr>
      <w:r w:rsidRPr="008C4B6B">
        <w:rPr>
          <w:b/>
          <w:bCs/>
        </w:rPr>
        <w:t>1. Základní informace o UJP</w:t>
      </w:r>
    </w:p>
    <w:p w14:paraId="1596F0AE" w14:textId="77777777" w:rsidR="008C4B6B" w:rsidRPr="008C4B6B" w:rsidRDefault="008C4B6B" w:rsidP="008C4B6B">
      <w:pPr>
        <w:numPr>
          <w:ilvl w:val="0"/>
          <w:numId w:val="1"/>
        </w:numPr>
      </w:pPr>
      <w:r w:rsidRPr="008C4B6B">
        <w:rPr>
          <w:b/>
          <w:bCs/>
        </w:rPr>
        <w:t>Sídlo UJP:</w:t>
      </w:r>
      <w:r w:rsidRPr="008C4B6B">
        <w:t xml:space="preserve"> budova FST/FEK/UJP, </w:t>
      </w:r>
      <w:r w:rsidRPr="008C4B6B">
        <w:rPr>
          <w:b/>
          <w:bCs/>
        </w:rPr>
        <w:t>3. patro, místnost UU 304</w:t>
      </w:r>
      <w:r w:rsidRPr="008C4B6B">
        <w:t>.</w:t>
      </w:r>
    </w:p>
    <w:p w14:paraId="5A9BF93C" w14:textId="77777777" w:rsidR="008C4B6B" w:rsidRPr="008C4B6B" w:rsidRDefault="008C4B6B" w:rsidP="008C4B6B">
      <w:pPr>
        <w:numPr>
          <w:ilvl w:val="0"/>
          <w:numId w:val="1"/>
        </w:numPr>
      </w:pPr>
      <w:r w:rsidRPr="008C4B6B">
        <w:t xml:space="preserve">Veškeré aktuální informace o UJP, včetně nabídky jazykových předmětů vyučovaných v daném akademickém roce, jsou dostupné na webu </w:t>
      </w:r>
      <w:hyperlink r:id="rId5" w:history="1">
        <w:r w:rsidRPr="008C4B6B">
          <w:rPr>
            <w:rStyle w:val="Hypertextovodkaz"/>
          </w:rPr>
          <w:t>Ústavu jazykové přípravy ZČU</w:t>
        </w:r>
      </w:hyperlink>
      <w:r w:rsidRPr="008C4B6B">
        <w:t>.</w:t>
      </w:r>
    </w:p>
    <w:p w14:paraId="2CB54B37" w14:textId="77777777" w:rsidR="008C4B6B" w:rsidRPr="008C4B6B" w:rsidRDefault="008C4B6B" w:rsidP="008C4B6B">
      <w:pPr>
        <w:rPr>
          <w:b/>
          <w:bCs/>
        </w:rPr>
      </w:pPr>
      <w:r w:rsidRPr="008C4B6B">
        <w:rPr>
          <w:b/>
          <w:bCs/>
        </w:rPr>
        <w:t>Kde na webu hledat informace</w:t>
      </w:r>
    </w:p>
    <w:p w14:paraId="42133D58" w14:textId="77777777" w:rsidR="008C4B6B" w:rsidRPr="008C4B6B" w:rsidRDefault="008C4B6B" w:rsidP="008C4B6B">
      <w:r w:rsidRPr="008C4B6B">
        <w:rPr>
          <w:b/>
          <w:bCs/>
        </w:rPr>
        <w:t>„Chci studovat“</w:t>
      </w:r>
      <w:r w:rsidRPr="008C4B6B">
        <w:br/>
        <w:t>→ přehled jazyků a možností jazykového vzdělávání pro studenty ZČU.</w:t>
      </w:r>
    </w:p>
    <w:p w14:paraId="1464FC28" w14:textId="63A11952" w:rsidR="000E21B5" w:rsidRDefault="008C4B6B" w:rsidP="000E21B5">
      <w:pPr>
        <w:rPr>
          <w:b/>
          <w:bCs/>
        </w:rPr>
      </w:pPr>
      <w:r w:rsidRPr="008C4B6B">
        <w:rPr>
          <w:b/>
          <w:bCs/>
        </w:rPr>
        <w:t>„Pro veřejnost“</w:t>
      </w:r>
      <w:r w:rsidRPr="008C4B6B">
        <w:br/>
        <w:t>→ informace o dalších aktivitách a možnostech UJP, které mohou být zajímavé nejen pro studenty ZČU.</w:t>
      </w:r>
      <w:r w:rsidR="000E21B5" w:rsidRPr="008C4B6B">
        <w:pict w14:anchorId="5980577D">
          <v:rect id="_x0000_i1074" style="width:0;height:1.5pt" o:hralign="center" o:hrstd="t" o:hr="t" fillcolor="#a0a0a0" stroked="f"/>
        </w:pict>
      </w:r>
      <w:r w:rsidR="000E21B5" w:rsidRPr="008C4B6B">
        <w:rPr>
          <w:b/>
          <w:bCs/>
        </w:rPr>
        <w:t>Kontaktní místo pro dotazy</w:t>
      </w:r>
    </w:p>
    <w:p w14:paraId="59FE793D" w14:textId="77777777" w:rsidR="00824E3D" w:rsidRDefault="00824E3D" w:rsidP="00824E3D">
      <w:r>
        <w:t>V</w:t>
      </w:r>
      <w:r w:rsidRPr="00824E3D">
        <w:t>edoucí jednotlivých jazykových odborů</w:t>
      </w:r>
      <w:r>
        <w:t>:</w:t>
      </w:r>
    </w:p>
    <w:p w14:paraId="378197D6" w14:textId="77777777" w:rsidR="00824E3D" w:rsidRDefault="00824E3D" w:rsidP="00824E3D">
      <w:r w:rsidRPr="00824E3D">
        <w:t xml:space="preserve">angličtina: Mgr. Vendula Kokošková – </w:t>
      </w:r>
      <w:hyperlink r:id="rId6" w:tgtFrame="_blank" w:history="1">
        <w:r w:rsidRPr="00824E3D">
          <w:rPr>
            <w:rStyle w:val="Hypertextovodkaz"/>
          </w:rPr>
          <w:t>vkokosko@ujp.zcu.cz</w:t>
        </w:r>
      </w:hyperlink>
      <w:r w:rsidRPr="00824E3D">
        <w:t xml:space="preserve">, </w:t>
      </w:r>
    </w:p>
    <w:p w14:paraId="0B978196" w14:textId="77777777" w:rsidR="00824E3D" w:rsidRDefault="00824E3D" w:rsidP="00824E3D">
      <w:r w:rsidRPr="00824E3D">
        <w:t>němčina: Mgr. Blanka Blažková –</w:t>
      </w:r>
      <w:hyperlink r:id="rId7" w:history="1">
        <w:r w:rsidRPr="00824E3D">
          <w:rPr>
            <w:rStyle w:val="Hypertextovodkaz"/>
          </w:rPr>
          <w:t>blazkovb@ujp.zcu.cz</w:t>
        </w:r>
      </w:hyperlink>
      <w:r w:rsidRPr="00824E3D">
        <w:t xml:space="preserve">, </w:t>
      </w:r>
    </w:p>
    <w:p w14:paraId="62EFB3B9" w14:textId="77777777" w:rsidR="00824E3D" w:rsidRDefault="00824E3D" w:rsidP="00824E3D">
      <w:r w:rsidRPr="00824E3D">
        <w:t xml:space="preserve">románské jazyky: Mgr. Pavla Kocourková – </w:t>
      </w:r>
      <w:hyperlink r:id="rId8" w:tgtFrame="_blank" w:history="1">
        <w:r w:rsidRPr="00824E3D">
          <w:rPr>
            <w:rStyle w:val="Hypertextovodkaz"/>
          </w:rPr>
          <w:t>pkocourk@ujp.zcu.cz</w:t>
        </w:r>
      </w:hyperlink>
      <w:r w:rsidRPr="00824E3D">
        <w:t>,</w:t>
      </w:r>
    </w:p>
    <w:p w14:paraId="33B4F9F4" w14:textId="4E530B92" w:rsidR="00824E3D" w:rsidRPr="00824E3D" w:rsidRDefault="00824E3D" w:rsidP="00824E3D">
      <w:r w:rsidRPr="00824E3D">
        <w:t xml:space="preserve"> slovanské jazyky: Mgr. Michal Vaněk – </w:t>
      </w:r>
      <w:hyperlink r:id="rId9" w:tgtFrame="_blank" w:history="1">
        <w:r w:rsidRPr="00824E3D">
          <w:rPr>
            <w:rStyle w:val="Hypertextovodkaz"/>
          </w:rPr>
          <w:t>vanek99@ujp.zcu.cz</w:t>
        </w:r>
      </w:hyperlink>
      <w:r w:rsidRPr="00824E3D">
        <w:t>).</w:t>
      </w:r>
    </w:p>
    <w:p w14:paraId="012A57DD" w14:textId="16CBBA66" w:rsidR="000E21B5" w:rsidRPr="008C4B6B" w:rsidRDefault="00824E3D" w:rsidP="000E21B5">
      <w:r>
        <w:rPr>
          <w:b/>
          <w:bCs/>
        </w:rPr>
        <w:t>S</w:t>
      </w:r>
      <w:r w:rsidR="000E21B5" w:rsidRPr="008C4B6B">
        <w:rPr>
          <w:b/>
          <w:bCs/>
        </w:rPr>
        <w:t>ekretariát UJP</w:t>
      </w:r>
      <w:r w:rsidR="000E21B5" w:rsidRPr="008C4B6B">
        <w:t>:</w:t>
      </w:r>
    </w:p>
    <w:p w14:paraId="69461EEE" w14:textId="36555088" w:rsidR="008C4B6B" w:rsidRPr="008C4B6B" w:rsidRDefault="000E21B5" w:rsidP="008C4B6B">
      <w:hyperlink r:id="rId10" w:history="1">
        <w:r w:rsidRPr="008C4B6B">
          <w:rPr>
            <w:rStyle w:val="Hypertextovodkaz"/>
            <w:b/>
            <w:bCs/>
          </w:rPr>
          <w:t>buskova@ujp.zcu.cz</w:t>
        </w:r>
      </w:hyperlink>
      <w:r w:rsidR="008C4B6B" w:rsidRPr="008C4B6B">
        <w:pict w14:anchorId="193B530B">
          <v:rect id="_x0000_i1061" style="width:0;height:1.5pt" o:hralign="center" o:hrstd="t" o:hr="t" fillcolor="#a0a0a0" stroked="f"/>
        </w:pict>
      </w:r>
    </w:p>
    <w:p w14:paraId="421D78D6" w14:textId="5D7F9E24" w:rsidR="008C4B6B" w:rsidRPr="008C4B6B" w:rsidRDefault="008C4B6B" w:rsidP="008C4B6B">
      <w:pPr>
        <w:rPr>
          <w:b/>
          <w:bCs/>
        </w:rPr>
      </w:pPr>
      <w:r w:rsidRPr="008C4B6B">
        <w:rPr>
          <w:b/>
          <w:bCs/>
        </w:rPr>
        <w:t>2. Konference studentskýc</w:t>
      </w:r>
      <w:r w:rsidR="000E21B5">
        <w:rPr>
          <w:b/>
          <w:bCs/>
        </w:rPr>
        <w:t>h</w:t>
      </w:r>
      <w:r w:rsidRPr="008C4B6B">
        <w:rPr>
          <w:b/>
          <w:bCs/>
        </w:rPr>
        <w:t xml:space="preserve"> prezentací v cizích jazycíc</w:t>
      </w:r>
      <w:r w:rsidR="000E21B5">
        <w:rPr>
          <w:b/>
          <w:bCs/>
        </w:rPr>
        <w:t>h</w:t>
      </w:r>
    </w:p>
    <w:p w14:paraId="3E298B2C" w14:textId="4E8CDA64" w:rsidR="008C4B6B" w:rsidRPr="008C4B6B" w:rsidRDefault="008C4B6B" w:rsidP="00E62032">
      <w:pPr>
        <w:tabs>
          <w:tab w:val="num" w:pos="720"/>
        </w:tabs>
      </w:pPr>
      <w:r w:rsidRPr="008C4B6B">
        <w:t xml:space="preserve">UJP každoročně pořádá </w:t>
      </w:r>
      <w:r w:rsidRPr="008C4B6B">
        <w:rPr>
          <w:b/>
          <w:bCs/>
        </w:rPr>
        <w:t>Konferenci studentských odborných prezentací v cizích jazycích</w:t>
      </w:r>
      <w:r w:rsidRPr="008C4B6B">
        <w:t>. Jedná se o soutěžní akci, při níž studenti prezentují</w:t>
      </w:r>
      <w:r w:rsidR="000E21B5">
        <w:t xml:space="preserve"> různá </w:t>
      </w:r>
      <w:r w:rsidRPr="008C4B6B">
        <w:t>témata ve vybraném cizím jazyce.</w:t>
      </w:r>
      <w:r w:rsidR="000E21B5">
        <w:t xml:space="preserve"> Je to jedinečná</w:t>
      </w:r>
      <w:r w:rsidRPr="008C4B6B">
        <w:t xml:space="preserve"> příležitost procvičit si prezentační</w:t>
      </w:r>
      <w:r w:rsidR="00E62032">
        <w:t xml:space="preserve"> dovednosti</w:t>
      </w:r>
      <w:r w:rsidRPr="008C4B6B">
        <w:t>.</w:t>
      </w:r>
      <w:r w:rsidRPr="008C4B6B">
        <w:pict w14:anchorId="13ED960E">
          <v:rect id="_x0000_i1062" style="width:0;height:1.5pt" o:hralign="center" o:hrstd="t" o:hr="t" fillcolor="#a0a0a0" stroked="f"/>
        </w:pict>
      </w:r>
    </w:p>
    <w:p w14:paraId="5ACCFE89" w14:textId="77777777" w:rsidR="008C4B6B" w:rsidRPr="008C4B6B" w:rsidRDefault="008C4B6B" w:rsidP="008C4B6B">
      <w:pPr>
        <w:rPr>
          <w:b/>
          <w:bCs/>
        </w:rPr>
      </w:pPr>
      <w:r w:rsidRPr="008C4B6B">
        <w:rPr>
          <w:b/>
          <w:bCs/>
        </w:rPr>
        <w:t>3. Mezinárodní letní jazyková škola (MLJŠ)</w:t>
      </w:r>
    </w:p>
    <w:p w14:paraId="054DA8A9" w14:textId="31A2337C" w:rsidR="008C4B6B" w:rsidRPr="008C4B6B" w:rsidRDefault="008C4B6B" w:rsidP="008C4B6B">
      <w:r w:rsidRPr="008C4B6B">
        <w:rPr>
          <w:b/>
          <w:bCs/>
        </w:rPr>
        <w:t>Mezinárodní letní jazyková škola</w:t>
      </w:r>
      <w:r w:rsidRPr="008C4B6B">
        <w:t xml:space="preserve"> se koná každoročně v červenci. UJP ji organizuje jako intenzivní jazykové vzdělávání v délce </w:t>
      </w:r>
      <w:r w:rsidRPr="008C4B6B">
        <w:rPr>
          <w:b/>
          <w:bCs/>
        </w:rPr>
        <w:t>1–3 týdnů</w:t>
      </w:r>
      <w:r w:rsidRPr="008C4B6B">
        <w:t>. Nabídka zahrnuje podle aktuálního ročníku různé jazyky; v roce 2026 byly například otevřeny kurzy angličtiny, ruštiny, portugalštiny, japonštiny, korejštiny, francouzštiny, italštiny, španělštiny</w:t>
      </w:r>
      <w:r w:rsidR="00E62032">
        <w:t>, arabštiny,</w:t>
      </w:r>
      <w:r w:rsidRPr="008C4B6B">
        <w:t xml:space="preserve"> němčiny</w:t>
      </w:r>
      <w:r w:rsidR="00E62032">
        <w:t xml:space="preserve"> a češtiny pro cizince.</w:t>
      </w:r>
    </w:p>
    <w:p w14:paraId="75C91CD3" w14:textId="6F02D831" w:rsidR="008C4B6B" w:rsidRPr="008C4B6B" w:rsidRDefault="008C4B6B" w:rsidP="00496D7F">
      <w:r w:rsidRPr="008C4B6B">
        <w:lastRenderedPageBreak/>
        <w:t xml:space="preserve">Pro studenty ZČU </w:t>
      </w:r>
      <w:r w:rsidR="00E62032">
        <w:t>je</w:t>
      </w:r>
      <w:r w:rsidRPr="008C4B6B">
        <w:t xml:space="preserve"> MLJŠ zajímavá nejen jako intenzivní jazykový kurz, ale také z hlediska </w:t>
      </w:r>
      <w:r w:rsidRPr="008C4B6B">
        <w:rPr>
          <w:b/>
          <w:bCs/>
        </w:rPr>
        <w:t>uznání kreditů</w:t>
      </w:r>
      <w:r w:rsidRPr="008C4B6B">
        <w:t>:</w:t>
      </w:r>
      <w:r w:rsidR="00496D7F">
        <w:t xml:space="preserve"> </w:t>
      </w:r>
      <w:proofErr w:type="gramStart"/>
      <w:r w:rsidRPr="008C4B6B">
        <w:t>1 týdenní</w:t>
      </w:r>
      <w:proofErr w:type="gramEnd"/>
      <w:r w:rsidRPr="008C4B6B">
        <w:t xml:space="preserve"> celodenní kurz = </w:t>
      </w:r>
      <w:r w:rsidRPr="008C4B6B">
        <w:rPr>
          <w:b/>
          <w:bCs/>
        </w:rPr>
        <w:t>2 kredity</w:t>
      </w:r>
      <w:r w:rsidR="00496D7F">
        <w:t xml:space="preserve"> (</w:t>
      </w:r>
      <w:r w:rsidR="00496D7F">
        <w:rPr>
          <w:b/>
          <w:bCs/>
        </w:rPr>
        <w:t>podléhá</w:t>
      </w:r>
      <w:r w:rsidR="00496D7F" w:rsidRPr="008C4B6B">
        <w:rPr>
          <w:b/>
          <w:bCs/>
        </w:rPr>
        <w:t xml:space="preserve"> rozhodnutí příslušné fakulty a jejím studijním program</w:t>
      </w:r>
      <w:r w:rsidR="00E62032">
        <w:rPr>
          <w:b/>
          <w:bCs/>
        </w:rPr>
        <w:t>ům</w:t>
      </w:r>
      <w:r w:rsidR="00496D7F">
        <w:rPr>
          <w:b/>
          <w:bCs/>
        </w:rPr>
        <w:t>).</w:t>
      </w:r>
    </w:p>
    <w:p w14:paraId="54CA5660" w14:textId="77777777" w:rsidR="00E62032" w:rsidRDefault="008C4B6B" w:rsidP="008C4B6B">
      <w:r w:rsidRPr="008C4B6B">
        <w:t xml:space="preserve">Po úspěšném absolvování a splnění podmínek účasti účastník získá </w:t>
      </w:r>
      <w:r w:rsidR="00496D7F">
        <w:t>osvědčení o absolvování kurzu.</w:t>
      </w:r>
      <w:r w:rsidR="00E62032">
        <w:t xml:space="preserve"> </w:t>
      </w:r>
    </w:p>
    <w:p w14:paraId="2B81E646" w14:textId="296CFA48" w:rsidR="008C4B6B" w:rsidRPr="008C4B6B" w:rsidRDefault="008C4B6B" w:rsidP="008C4B6B">
      <w:r w:rsidRPr="008C4B6B">
        <w:t xml:space="preserve">Aktuální informace, nabídku kurzů a přihlášky je možné sledovat na webu </w:t>
      </w:r>
      <w:hyperlink r:id="rId11" w:history="1">
        <w:r w:rsidRPr="008C4B6B">
          <w:rPr>
            <w:rStyle w:val="Hypertextovodkaz"/>
          </w:rPr>
          <w:t>Mezinárodní letní jazykové školy ZČU</w:t>
        </w:r>
      </w:hyperlink>
      <w:r w:rsidRPr="008C4B6B">
        <w:t>.</w:t>
      </w:r>
      <w:r w:rsidRPr="008C4B6B">
        <w:pict w14:anchorId="1CA24E63">
          <v:rect id="_x0000_i1063" style="width:0;height:1.5pt" o:hralign="center" o:hrstd="t" o:hr="t" fillcolor="#a0a0a0" stroked="f"/>
        </w:pict>
      </w:r>
    </w:p>
    <w:p w14:paraId="316BE139" w14:textId="77777777" w:rsidR="008C4B6B" w:rsidRPr="008C4B6B" w:rsidRDefault="008C4B6B" w:rsidP="008C4B6B">
      <w:pPr>
        <w:rPr>
          <w:b/>
          <w:bCs/>
        </w:rPr>
      </w:pPr>
      <w:r w:rsidRPr="008C4B6B">
        <w:rPr>
          <w:b/>
          <w:bCs/>
        </w:rPr>
        <w:t>4. Americké centrum Plzeň</w:t>
      </w:r>
    </w:p>
    <w:p w14:paraId="12AC20BA" w14:textId="77777777" w:rsidR="008C4B6B" w:rsidRPr="008C4B6B" w:rsidRDefault="008C4B6B" w:rsidP="008C4B6B">
      <w:hyperlink r:id="rId12" w:history="1">
        <w:r w:rsidRPr="008C4B6B">
          <w:rPr>
            <w:rStyle w:val="Hypertextovodkaz"/>
          </w:rPr>
          <w:t>Americké centrum Plzeň</w:t>
        </w:r>
      </w:hyperlink>
      <w:r w:rsidRPr="008C4B6B">
        <w:t xml:space="preserve"> je vzdělávací a kulturní centrum působící při UJP. Zaměřuje se na </w:t>
      </w:r>
      <w:r w:rsidRPr="008C4B6B">
        <w:rPr>
          <w:b/>
          <w:bCs/>
        </w:rPr>
        <w:t>anglický jazyk, americkou kulturu a informace o možnostech studia a pobytu v USA</w:t>
      </w:r>
      <w:r w:rsidRPr="008C4B6B">
        <w:t>.</w:t>
      </w:r>
    </w:p>
    <w:p w14:paraId="70702AF3" w14:textId="77777777" w:rsidR="008C4B6B" w:rsidRPr="008C4B6B" w:rsidRDefault="008C4B6B" w:rsidP="008C4B6B">
      <w:r w:rsidRPr="008C4B6B">
        <w:t>Studenti mohou využít například:</w:t>
      </w:r>
    </w:p>
    <w:p w14:paraId="1A2CB300" w14:textId="77777777" w:rsidR="008C4B6B" w:rsidRPr="008C4B6B" w:rsidRDefault="008C4B6B" w:rsidP="008C4B6B">
      <w:pPr>
        <w:numPr>
          <w:ilvl w:val="0"/>
          <w:numId w:val="4"/>
        </w:numPr>
      </w:pPr>
      <w:r w:rsidRPr="008C4B6B">
        <w:t xml:space="preserve">poradenství týkající se </w:t>
      </w:r>
      <w:r w:rsidRPr="008C4B6B">
        <w:rPr>
          <w:b/>
          <w:bCs/>
        </w:rPr>
        <w:t>studia v USA</w:t>
      </w:r>
      <w:r w:rsidRPr="008C4B6B">
        <w:t>,</w:t>
      </w:r>
    </w:p>
    <w:p w14:paraId="3FDBD141" w14:textId="77777777" w:rsidR="008C4B6B" w:rsidRPr="008C4B6B" w:rsidRDefault="008C4B6B" w:rsidP="008C4B6B">
      <w:pPr>
        <w:numPr>
          <w:ilvl w:val="0"/>
          <w:numId w:val="4"/>
        </w:numPr>
      </w:pPr>
      <w:r w:rsidRPr="008C4B6B">
        <w:t xml:space="preserve">informace o </w:t>
      </w:r>
      <w:r w:rsidRPr="008C4B6B">
        <w:rPr>
          <w:b/>
          <w:bCs/>
        </w:rPr>
        <w:t>stipendiích a možnostech studia</w:t>
      </w:r>
      <w:r w:rsidRPr="008C4B6B">
        <w:t>,</w:t>
      </w:r>
    </w:p>
    <w:p w14:paraId="6EF784AD" w14:textId="77777777" w:rsidR="008C4B6B" w:rsidRPr="008C4B6B" w:rsidRDefault="008C4B6B" w:rsidP="008C4B6B">
      <w:pPr>
        <w:numPr>
          <w:ilvl w:val="0"/>
          <w:numId w:val="4"/>
        </w:numPr>
      </w:pPr>
      <w:r w:rsidRPr="008C4B6B">
        <w:t xml:space="preserve">poradenství k </w:t>
      </w:r>
      <w:r w:rsidRPr="008C4B6B">
        <w:rPr>
          <w:b/>
          <w:bCs/>
        </w:rPr>
        <w:t>letním brigádám v USA</w:t>
      </w:r>
      <w:r w:rsidRPr="008C4B6B">
        <w:t>,</w:t>
      </w:r>
    </w:p>
    <w:p w14:paraId="28A9C76D" w14:textId="77777777" w:rsidR="008C4B6B" w:rsidRPr="008C4B6B" w:rsidRDefault="008C4B6B" w:rsidP="008C4B6B">
      <w:pPr>
        <w:numPr>
          <w:ilvl w:val="0"/>
          <w:numId w:val="4"/>
        </w:numPr>
      </w:pPr>
      <w:r w:rsidRPr="008C4B6B">
        <w:t>vzdělávací a kulturní akce,</w:t>
      </w:r>
    </w:p>
    <w:p w14:paraId="351DDD51" w14:textId="30C9F370" w:rsidR="008C4B6B" w:rsidRPr="008C4B6B" w:rsidRDefault="008C4B6B" w:rsidP="008C4B6B">
      <w:pPr>
        <w:numPr>
          <w:ilvl w:val="0"/>
          <w:numId w:val="4"/>
        </w:numPr>
      </w:pPr>
      <w:r w:rsidRPr="008C4B6B">
        <w:t xml:space="preserve">přístup k vybraným online zdrojům a databázím prostřednictvím </w:t>
      </w:r>
      <w:proofErr w:type="spellStart"/>
      <w:r w:rsidRPr="008C4B6B">
        <w:rPr>
          <w:b/>
          <w:bCs/>
        </w:rPr>
        <w:t>eLibraryUSA</w:t>
      </w:r>
      <w:proofErr w:type="spellEnd"/>
      <w:r w:rsidRPr="008C4B6B">
        <w:t>,</w:t>
      </w:r>
      <w:r w:rsidR="00496D7F">
        <w:t xml:space="preserve"> aj.</w:t>
      </w:r>
      <w:r w:rsidRPr="008C4B6B">
        <w:pict w14:anchorId="19A5E164">
          <v:rect id="_x0000_i1064" style="width:0;height:1.5pt" o:hralign="center" o:hrstd="t" o:hr="t" fillcolor="#a0a0a0" stroked="f"/>
        </w:pict>
      </w:r>
    </w:p>
    <w:p w14:paraId="55C04F8E" w14:textId="77777777" w:rsidR="008C4B6B" w:rsidRPr="008C4B6B" w:rsidRDefault="008C4B6B" w:rsidP="008C4B6B">
      <w:pPr>
        <w:rPr>
          <w:b/>
          <w:bCs/>
        </w:rPr>
      </w:pPr>
      <w:r w:rsidRPr="008C4B6B">
        <w:rPr>
          <w:b/>
          <w:bCs/>
        </w:rPr>
        <w:t>5. Placené jazykové kurzy – mimo kreditový systém</w:t>
      </w:r>
    </w:p>
    <w:p w14:paraId="4DB8E057" w14:textId="77777777" w:rsidR="008C4B6B" w:rsidRPr="008C4B6B" w:rsidRDefault="008C4B6B" w:rsidP="008C4B6B">
      <w:r w:rsidRPr="008C4B6B">
        <w:t xml:space="preserve">UJP nabízí také jazykové vzdělávání </w:t>
      </w:r>
      <w:r w:rsidRPr="008C4B6B">
        <w:rPr>
          <w:b/>
          <w:bCs/>
        </w:rPr>
        <w:t>mimo běžný kreditový systém studia</w:t>
      </w:r>
      <w:r w:rsidRPr="008C4B6B">
        <w:t>. Aktuální nabídku je vhodné sledovat na webu UJP, protože se jednotlivé kurzy mohou mezi akademickými roky měnit.</w:t>
      </w:r>
    </w:p>
    <w:p w14:paraId="488336B5" w14:textId="7EB70C4E" w:rsidR="008C4B6B" w:rsidRPr="008C4B6B" w:rsidRDefault="008C4B6B" w:rsidP="008C4B6B">
      <w:pPr>
        <w:rPr>
          <w:b/>
          <w:bCs/>
        </w:rPr>
      </w:pPr>
      <w:r w:rsidRPr="008C4B6B">
        <w:rPr>
          <w:b/>
          <w:bCs/>
        </w:rPr>
        <w:t>a) Vyrovnávací kurzy</w:t>
      </w:r>
      <w:r w:rsidR="00496D7F">
        <w:rPr>
          <w:b/>
          <w:bCs/>
        </w:rPr>
        <w:t xml:space="preserve"> angličtiny</w:t>
      </w:r>
    </w:p>
    <w:p w14:paraId="6CD69412" w14:textId="1C41C35D" w:rsidR="008C4B6B" w:rsidRPr="008C4B6B" w:rsidRDefault="008C4B6B" w:rsidP="008C4B6B">
      <w:r w:rsidRPr="008C4B6B">
        <w:t xml:space="preserve">UJP zajišťuje také </w:t>
      </w:r>
      <w:r w:rsidRPr="008C4B6B">
        <w:rPr>
          <w:b/>
          <w:bCs/>
        </w:rPr>
        <w:t>vyrovnávací jazykové kurzy</w:t>
      </w:r>
      <w:r w:rsidRPr="008C4B6B">
        <w:t xml:space="preserve">, jejichž cílem je pomoci studentům doplnit nebo upevnit jazykové znalosti potřebné pro studium. </w:t>
      </w:r>
      <w:proofErr w:type="gramStart"/>
      <w:r w:rsidR="00496D7F">
        <w:t>Aktuálně  p</w:t>
      </w:r>
      <w:r w:rsidR="00496D7F" w:rsidRPr="00496D7F">
        <w:t>ro</w:t>
      </w:r>
      <w:proofErr w:type="gramEnd"/>
      <w:r w:rsidR="00496D7F" w:rsidRPr="00496D7F">
        <w:t xml:space="preserve"> všechny studentky a studenty ZČU</w:t>
      </w:r>
      <w:r w:rsidR="00496D7F" w:rsidRPr="00496D7F">
        <w:rPr>
          <w:b/>
          <w:bCs/>
        </w:rPr>
        <w:t> </w:t>
      </w:r>
      <w:r w:rsidR="00496D7F" w:rsidRPr="00496D7F">
        <w:t>s jazykovou úrovní A2.</w:t>
      </w:r>
    </w:p>
    <w:p w14:paraId="7EFB59F7" w14:textId="77777777" w:rsidR="008C4B6B" w:rsidRPr="008C4B6B" w:rsidRDefault="008C4B6B" w:rsidP="008C4B6B">
      <w:pPr>
        <w:rPr>
          <w:b/>
          <w:bCs/>
        </w:rPr>
      </w:pPr>
      <w:r w:rsidRPr="008C4B6B">
        <w:rPr>
          <w:b/>
          <w:bCs/>
        </w:rPr>
        <w:t>b) Mimořádné / další studium</w:t>
      </w:r>
    </w:p>
    <w:p w14:paraId="0BB75A6F" w14:textId="77777777" w:rsidR="008C4B6B" w:rsidRPr="008C4B6B" w:rsidRDefault="008C4B6B" w:rsidP="008C4B6B">
      <w:r w:rsidRPr="008C4B6B">
        <w:t>UJP nabízí rovněž další formy jazykového vzdělávání v rámci celoživotního vzdělávání a jazykových kurzů. Tyto možnosti mohou být určeny jednotlivcům, skupinám i veřejnosti a nejsou součástí standardního kreditového systému studenta.</w:t>
      </w:r>
    </w:p>
    <w:p w14:paraId="715BE81D" w14:textId="21F08235" w:rsidR="008C4B6B" w:rsidRPr="008C4B6B" w:rsidRDefault="008C4B6B" w:rsidP="00496D7F">
      <w:pPr>
        <w:ind w:left="720"/>
      </w:pPr>
    </w:p>
    <w:sectPr w:rsidR="008C4B6B" w:rsidRPr="008C4B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72207"/>
    <w:multiLevelType w:val="multilevel"/>
    <w:tmpl w:val="1F5A0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AC9636F"/>
    <w:multiLevelType w:val="multilevel"/>
    <w:tmpl w:val="A8847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74D687D"/>
    <w:multiLevelType w:val="multilevel"/>
    <w:tmpl w:val="BD448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E617E0C"/>
    <w:multiLevelType w:val="multilevel"/>
    <w:tmpl w:val="BA140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D7F6337"/>
    <w:multiLevelType w:val="multilevel"/>
    <w:tmpl w:val="DC068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871482D"/>
    <w:multiLevelType w:val="multilevel"/>
    <w:tmpl w:val="2E2E0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19133012">
    <w:abstractNumId w:val="1"/>
  </w:num>
  <w:num w:numId="2" w16cid:durableId="560487373">
    <w:abstractNumId w:val="3"/>
  </w:num>
  <w:num w:numId="3" w16cid:durableId="910240533">
    <w:abstractNumId w:val="0"/>
  </w:num>
  <w:num w:numId="4" w16cid:durableId="1909683369">
    <w:abstractNumId w:val="5"/>
  </w:num>
  <w:num w:numId="5" w16cid:durableId="1691181722">
    <w:abstractNumId w:val="2"/>
  </w:num>
  <w:num w:numId="6" w16cid:durableId="7363233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B6B"/>
    <w:rsid w:val="000E21B5"/>
    <w:rsid w:val="000F2447"/>
    <w:rsid w:val="00203018"/>
    <w:rsid w:val="00232323"/>
    <w:rsid w:val="00496D7F"/>
    <w:rsid w:val="00622302"/>
    <w:rsid w:val="00824E3D"/>
    <w:rsid w:val="008C4B6B"/>
    <w:rsid w:val="009F0F24"/>
    <w:rsid w:val="00B00264"/>
    <w:rsid w:val="00E62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3FD5F"/>
  <w15:chartTrackingRefBased/>
  <w15:docId w15:val="{CA2D9F91-BD7A-42C0-AFBD-5C5A5D32D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C4B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C4B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C4B6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C4B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C4B6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C4B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C4B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C4B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C4B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C4B6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C4B6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C4B6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C4B6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C4B6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C4B6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C4B6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C4B6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C4B6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C4B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C4B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C4B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8C4B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C4B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C4B6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8C4B6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8C4B6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C4B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C4B6B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C4B6B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8C4B6B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8C4B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kocourk@ujp.zcu.cz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lazkovb@ujp.zcu.cz" TargetMode="External"/><Relationship Id="rId12" Type="http://schemas.openxmlformats.org/officeDocument/2006/relationships/hyperlink" Target="https://acplzen.rek.zcu.cz/?utm_source=chatgp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kokosko@ujp.zcu.cz" TargetMode="External"/><Relationship Id="rId11" Type="http://schemas.openxmlformats.org/officeDocument/2006/relationships/hyperlink" Target="https://isls.zcu.cz/?utm_source=chatgpt.com" TargetMode="External"/><Relationship Id="rId5" Type="http://schemas.openxmlformats.org/officeDocument/2006/relationships/hyperlink" Target="https://www.ujp.zcu.cz/?utm_source=chatgpt.com" TargetMode="External"/><Relationship Id="rId10" Type="http://schemas.openxmlformats.org/officeDocument/2006/relationships/hyperlink" Target="mailto:buskova@ujp.zcu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vanek99@ujp.zcu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A22CF02-F03E-46E8-8A08-FCED9AC263AB}">
  <we:reference id="7ab57287-cf87-4c15-a029-cd6b0b3ebfbb" version="1.2.5.0" store="EXCatalog" storeType="EXCatalog"/>
  <we:alternateReferences>
    <we:reference id="WA200005176" version="1.2.5.0" store="cs-CZ" storeType="OMEX"/>
  </we:alternateReferences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526</Words>
  <Characters>3109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Misařová</dc:creator>
  <cp:keywords/>
  <dc:description/>
  <cp:lastModifiedBy>Lucie Misařová</cp:lastModifiedBy>
  <cp:revision>1</cp:revision>
  <cp:lastPrinted>2026-09-16T10:11:00Z</cp:lastPrinted>
  <dcterms:created xsi:type="dcterms:W3CDTF">2026-09-16T09:17:00Z</dcterms:created>
  <dcterms:modified xsi:type="dcterms:W3CDTF">2026-09-16T11:53:00Z</dcterms:modified>
</cp:coreProperties>
</file>