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5D0" w:rsidRDefault="00B725D0"/>
    <w:tbl>
      <w:tblPr>
        <w:tblStyle w:val="Mkatabulky"/>
        <w:tblW w:w="0" w:type="auto"/>
        <w:tblLook w:val="01E0"/>
      </w:tblPr>
      <w:tblGrid>
        <w:gridCol w:w="2838"/>
        <w:gridCol w:w="2837"/>
        <w:gridCol w:w="2850"/>
      </w:tblGrid>
      <w:tr w:rsidR="00E23571" w:rsidRPr="00E23571">
        <w:tc>
          <w:tcPr>
            <w:tcW w:w="2952" w:type="dxa"/>
          </w:tcPr>
          <w:p w:rsidR="00E23571" w:rsidRPr="00E23571" w:rsidRDefault="00E23571" w:rsidP="00E235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571">
              <w:rPr>
                <w:rFonts w:ascii="Arial" w:hAnsi="Arial" w:cs="Arial"/>
                <w:sz w:val="20"/>
                <w:szCs w:val="20"/>
              </w:rPr>
              <w:t>Know</w:t>
            </w:r>
          </w:p>
        </w:tc>
        <w:tc>
          <w:tcPr>
            <w:tcW w:w="2952" w:type="dxa"/>
          </w:tcPr>
          <w:p w:rsidR="00E23571" w:rsidRPr="00E23571" w:rsidRDefault="00E23571" w:rsidP="00E235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571">
              <w:rPr>
                <w:rFonts w:ascii="Arial" w:hAnsi="Arial" w:cs="Arial"/>
                <w:sz w:val="20"/>
                <w:szCs w:val="20"/>
              </w:rPr>
              <w:t>Want to know</w:t>
            </w:r>
          </w:p>
        </w:tc>
        <w:tc>
          <w:tcPr>
            <w:tcW w:w="2952" w:type="dxa"/>
          </w:tcPr>
          <w:p w:rsidR="00E23571" w:rsidRPr="00E23571" w:rsidRDefault="00E23571" w:rsidP="00E235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571">
              <w:rPr>
                <w:rFonts w:ascii="Arial" w:hAnsi="Arial" w:cs="Arial"/>
                <w:sz w:val="20"/>
                <w:szCs w:val="20"/>
              </w:rPr>
              <w:t>Learned</w:t>
            </w:r>
          </w:p>
        </w:tc>
      </w:tr>
      <w:tr w:rsidR="00E23571" w:rsidRPr="00E23571">
        <w:tc>
          <w:tcPr>
            <w:tcW w:w="2952" w:type="dxa"/>
          </w:tcPr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907220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val="cs-CZ" w:eastAsia="cs-CZ"/>
              </w:rPr>
              <w:drawing>
                <wp:anchor distT="95250" distB="95250" distL="114300" distR="114300" simplePos="0" relativeHeight="251657216" behindDoc="1" locked="0" layoutInCell="1" allowOverlap="1">
                  <wp:simplePos x="0" y="0"/>
                  <wp:positionH relativeFrom="column">
                    <wp:posOffset>-609600</wp:posOffset>
                  </wp:positionH>
                  <wp:positionV relativeFrom="paragraph">
                    <wp:posOffset>22225</wp:posOffset>
                  </wp:positionV>
                  <wp:extent cx="713105" cy="945515"/>
                  <wp:effectExtent l="19050" t="0" r="0" b="0"/>
                  <wp:wrapNone/>
                  <wp:docPr id="2" name="obrázek 2" descr="aerobic 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erobic a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945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P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2" w:type="dxa"/>
          </w:tcPr>
          <w:p w:rsidR="00E23571" w:rsidRP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2" w:type="dxa"/>
          </w:tcPr>
          <w:p w:rsidR="00E23571" w:rsidRP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3571" w:rsidRDefault="00E23571"/>
    <w:p w:rsidR="00E23571" w:rsidRDefault="00E23571"/>
    <w:p w:rsidR="00E23571" w:rsidRDefault="00E23571"/>
    <w:p w:rsidR="00E23571" w:rsidRDefault="00E23571"/>
    <w:p w:rsidR="00E23571" w:rsidRDefault="00E23571"/>
    <w:tbl>
      <w:tblPr>
        <w:tblStyle w:val="Mkatabulky"/>
        <w:tblW w:w="0" w:type="auto"/>
        <w:tblLook w:val="01E0"/>
      </w:tblPr>
      <w:tblGrid>
        <w:gridCol w:w="2838"/>
        <w:gridCol w:w="2837"/>
        <w:gridCol w:w="2850"/>
      </w:tblGrid>
      <w:tr w:rsidR="00E23571" w:rsidRPr="00E23571">
        <w:tc>
          <w:tcPr>
            <w:tcW w:w="2952" w:type="dxa"/>
          </w:tcPr>
          <w:p w:rsidR="00E23571" w:rsidRPr="00E23571" w:rsidRDefault="00E23571" w:rsidP="00E235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571">
              <w:rPr>
                <w:rFonts w:ascii="Arial" w:hAnsi="Arial" w:cs="Arial"/>
                <w:sz w:val="20"/>
                <w:szCs w:val="20"/>
              </w:rPr>
              <w:t>Know</w:t>
            </w:r>
          </w:p>
        </w:tc>
        <w:tc>
          <w:tcPr>
            <w:tcW w:w="2952" w:type="dxa"/>
          </w:tcPr>
          <w:p w:rsidR="00E23571" w:rsidRPr="00E23571" w:rsidRDefault="00E23571" w:rsidP="00E235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571">
              <w:rPr>
                <w:rFonts w:ascii="Arial" w:hAnsi="Arial" w:cs="Arial"/>
                <w:sz w:val="20"/>
                <w:szCs w:val="20"/>
              </w:rPr>
              <w:t>Want to know</w:t>
            </w:r>
          </w:p>
        </w:tc>
        <w:tc>
          <w:tcPr>
            <w:tcW w:w="2952" w:type="dxa"/>
          </w:tcPr>
          <w:p w:rsidR="00E23571" w:rsidRPr="00E23571" w:rsidRDefault="00E23571" w:rsidP="00E235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3571">
              <w:rPr>
                <w:rFonts w:ascii="Arial" w:hAnsi="Arial" w:cs="Arial"/>
                <w:sz w:val="20"/>
                <w:szCs w:val="20"/>
              </w:rPr>
              <w:t>Learned</w:t>
            </w:r>
          </w:p>
        </w:tc>
      </w:tr>
      <w:tr w:rsidR="00E23571" w:rsidRPr="00E23571">
        <w:tc>
          <w:tcPr>
            <w:tcW w:w="2952" w:type="dxa"/>
          </w:tcPr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907220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val="cs-CZ" w:eastAsia="cs-CZ"/>
              </w:rPr>
              <w:drawing>
                <wp:anchor distT="95250" distB="95250" distL="114300" distR="114300" simplePos="0" relativeHeight="251658240" behindDoc="1" locked="0" layoutInCell="1" allowOverlap="1">
                  <wp:simplePos x="0" y="0"/>
                  <wp:positionH relativeFrom="column">
                    <wp:posOffset>-609600</wp:posOffset>
                  </wp:positionH>
                  <wp:positionV relativeFrom="paragraph">
                    <wp:posOffset>201930</wp:posOffset>
                  </wp:positionV>
                  <wp:extent cx="713105" cy="945515"/>
                  <wp:effectExtent l="19050" t="0" r="0" b="0"/>
                  <wp:wrapNone/>
                  <wp:docPr id="3" name="obrázek 3" descr="aerobic 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erobic a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945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23571" w:rsidRP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2" w:type="dxa"/>
          </w:tcPr>
          <w:p w:rsidR="00E23571" w:rsidRP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2" w:type="dxa"/>
          </w:tcPr>
          <w:p w:rsidR="00E23571" w:rsidRPr="00E23571" w:rsidRDefault="00E23571" w:rsidP="00E2357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3571" w:rsidRDefault="00E23571"/>
    <w:sectPr w:rsidR="00E23571" w:rsidSect="00E23571"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23571"/>
    <w:rsid w:val="00907220"/>
    <w:rsid w:val="00B725D0"/>
    <w:rsid w:val="00E23571"/>
    <w:rsid w:val="00E9464B"/>
    <w:rsid w:val="00F85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E235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school.discovery.com/clipart/images/ani-aerobicant.gif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Know</vt:lpstr>
    </vt:vector>
  </TitlesOfParts>
  <Company>The University of Memphis</Company>
  <LinksUpToDate>false</LinksUpToDate>
  <CharactersWithSpaces>99</CharactersWithSpaces>
  <SharedDoc>false</SharedDoc>
  <HLinks>
    <vt:vector size="12" baseType="variant">
      <vt:variant>
        <vt:i4>1703948</vt:i4>
      </vt:variant>
      <vt:variant>
        <vt:i4>-1</vt:i4>
      </vt:variant>
      <vt:variant>
        <vt:i4>1026</vt:i4>
      </vt:variant>
      <vt:variant>
        <vt:i4>1</vt:i4>
      </vt:variant>
      <vt:variant>
        <vt:lpwstr>http://school.discovery.com/clipart/images/ani-aerobicant.gif</vt:lpwstr>
      </vt:variant>
      <vt:variant>
        <vt:lpwstr/>
      </vt:variant>
      <vt:variant>
        <vt:i4>1703948</vt:i4>
      </vt:variant>
      <vt:variant>
        <vt:i4>-1</vt:i4>
      </vt:variant>
      <vt:variant>
        <vt:i4>1027</vt:i4>
      </vt:variant>
      <vt:variant>
        <vt:i4>1</vt:i4>
      </vt:variant>
      <vt:variant>
        <vt:lpwstr>http://school.discovery.com/clipart/images/ani-aerobicant.gif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</dc:title>
  <dc:creator>Gabriela Kleckova</dc:creator>
  <cp:lastModifiedBy>gkleckov</cp:lastModifiedBy>
  <cp:revision>2</cp:revision>
  <dcterms:created xsi:type="dcterms:W3CDTF">2015-02-01T13:39:00Z</dcterms:created>
  <dcterms:modified xsi:type="dcterms:W3CDTF">2015-02-01T13:39:00Z</dcterms:modified>
</cp:coreProperties>
</file>