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947" w:rsidRPr="00874487" w:rsidRDefault="00127947" w:rsidP="00127947">
      <w:pPr>
        <w:pStyle w:val="Nzev"/>
        <w:jc w:val="center"/>
        <w:rPr>
          <w:b/>
          <w:lang w:val="en-GB"/>
        </w:rPr>
      </w:pPr>
      <w:r w:rsidRPr="00874487">
        <w:rPr>
          <w:b/>
          <w:lang w:val="en-GB"/>
        </w:rPr>
        <w:t>AEL</w:t>
      </w:r>
      <w:r w:rsidR="007C2449">
        <w:rPr>
          <w:b/>
          <w:lang w:val="en-GB"/>
        </w:rPr>
        <w:t>3</w:t>
      </w:r>
      <w:r w:rsidRPr="00874487">
        <w:rPr>
          <w:b/>
          <w:lang w:val="en-GB"/>
        </w:rPr>
        <w:t xml:space="preserve"> Unit </w:t>
      </w:r>
      <w:r w:rsidR="00F90F9C">
        <w:rPr>
          <w:b/>
          <w:lang w:val="en-GB"/>
        </w:rPr>
        <w:t>2</w:t>
      </w:r>
      <w:r w:rsidR="000519FB">
        <w:rPr>
          <w:b/>
          <w:lang w:val="en-GB"/>
        </w:rPr>
        <w:t>a</w:t>
      </w:r>
      <w:r w:rsidRPr="00874487">
        <w:rPr>
          <w:b/>
          <w:lang w:val="en-GB"/>
        </w:rPr>
        <w:t>:</w:t>
      </w:r>
      <w:r w:rsidR="00ED55E3">
        <w:rPr>
          <w:b/>
          <w:lang w:val="en-GB"/>
        </w:rPr>
        <w:t xml:space="preserve"> </w:t>
      </w:r>
      <w:r w:rsidR="000E40D9">
        <w:rPr>
          <w:b/>
          <w:lang w:val="en-GB"/>
        </w:rPr>
        <w:t>Future Shapes</w:t>
      </w:r>
    </w:p>
    <w:p w:rsidR="00127947" w:rsidRPr="00874487" w:rsidRDefault="00127947" w:rsidP="0012794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874487">
        <w:rPr>
          <w:rFonts w:ascii="Times New Roman" w:hAnsi="Times New Roman" w:cs="Times New Roman"/>
          <w:sz w:val="24"/>
          <w:szCs w:val="24"/>
          <w:lang w:val="en-GB"/>
        </w:rPr>
        <w:t>Printer-friendly version of exercises + key to exercises</w:t>
      </w:r>
    </w:p>
    <w:p w:rsidR="001F5523" w:rsidRPr="00874487" w:rsidRDefault="001F5523">
      <w:pPr>
        <w:rPr>
          <w:lang w:val="en-GB"/>
        </w:rPr>
      </w:pPr>
    </w:p>
    <w:p w:rsidR="00DA0263" w:rsidRDefault="000519FB" w:rsidP="000E40D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F6BA6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="00EF250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E27E3A" w:rsidRPr="00E27E3A" w:rsidRDefault="00E27E3A" w:rsidP="000E40D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27E3A">
        <w:rPr>
          <w:rFonts w:ascii="Times New Roman" w:hAnsi="Times New Roman" w:cs="Times New Roman"/>
          <w:b/>
          <w:sz w:val="24"/>
          <w:szCs w:val="24"/>
          <w:lang w:val="en-GB"/>
        </w:rPr>
        <w:t>Materials, Their Properties and Applications</w:t>
      </w:r>
    </w:p>
    <w:p w:rsidR="00E27E3A" w:rsidRDefault="00E27E3A" w:rsidP="000E40D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Crossword Puzzle</w:t>
      </w:r>
    </w:p>
    <w:p w:rsidR="00E27E3A" w:rsidRPr="003A7E1A" w:rsidRDefault="00E27E3A" w:rsidP="000E40D9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First, look at the clues below. Read them and think of materials they describe. Then find the materials in the grid below; they are to be found in all directions. After you cross out all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18 materials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, the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5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remaining letters will reveal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one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more word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,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i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f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you 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read 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 xml:space="preserve">the letters </w:t>
      </w:r>
      <w:r w:rsidRPr="003A7E1A">
        <w:rPr>
          <w:rFonts w:ascii="Times New Roman" w:hAnsi="Times New Roman" w:cs="Times New Roman"/>
          <w:i/>
          <w:sz w:val="24"/>
          <w:szCs w:val="24"/>
          <w:lang w:val="en-GB"/>
        </w:rPr>
        <w:t>line by line</w:t>
      </w:r>
      <w:r w:rsidR="003A7E1A" w:rsidRPr="003A7E1A">
        <w:rPr>
          <w:rFonts w:ascii="Times New Roman" w:hAnsi="Times New Roman" w:cs="Times New Roman"/>
          <w:i/>
          <w:sz w:val="24"/>
          <w:szCs w:val="24"/>
          <w:lang w:val="en-GB"/>
        </w:rPr>
        <w:t>.</w:t>
      </w:r>
    </w:p>
    <w:p w:rsidR="003A7E1A" w:rsidRDefault="003A7E1A" w:rsidP="000E40D9">
      <w:pPr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637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4"/>
      </w:tblGrid>
      <w:tr w:rsidR="003A7E1A" w:rsidRPr="00A87D13" w:rsidTr="00074F77">
        <w:trPr>
          <w:trHeight w:val="256"/>
          <w:tblCellSpacing w:w="15" w:type="dxa"/>
        </w:trPr>
        <w:tc>
          <w:tcPr>
            <w:tcW w:w="6314" w:type="dxa"/>
            <w:vAlign w:val="center"/>
          </w:tcPr>
          <w:tbl>
            <w:tblPr>
              <w:tblW w:w="6002" w:type="dxa"/>
              <w:jc w:val="center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600"/>
              <w:gridCol w:w="600"/>
              <w:gridCol w:w="600"/>
              <w:gridCol w:w="601"/>
              <w:gridCol w:w="600"/>
              <w:gridCol w:w="600"/>
              <w:gridCol w:w="600"/>
              <w:gridCol w:w="600"/>
              <w:gridCol w:w="601"/>
            </w:tblGrid>
            <w:tr w:rsidR="003A7E1A" w:rsidRPr="003A7E1A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</w:tr>
            <w:tr w:rsidR="003A7E1A" w:rsidRPr="003A7E1A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</w:t>
                  </w:r>
                </w:p>
              </w:tc>
            </w:tr>
            <w:tr w:rsidR="003A7E1A" w:rsidRPr="003A7E1A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H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</w:tr>
            <w:tr w:rsidR="003A7E1A" w:rsidRPr="003A7E1A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1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</w:t>
                  </w:r>
                </w:p>
              </w:tc>
            </w:tr>
            <w:tr w:rsidR="003A7E1A" w:rsidRPr="003A7E1A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1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</w:tr>
            <w:tr w:rsidR="003A7E1A" w:rsidRPr="003A7E1A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X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W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</w:tr>
            <w:tr w:rsidR="003A7E1A" w:rsidRPr="003A7E1A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  <w:tc>
                <w:tcPr>
                  <w:tcW w:w="571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W</w:t>
                  </w:r>
                </w:p>
              </w:tc>
            </w:tr>
            <w:tr w:rsidR="003A7E1A" w:rsidRPr="003A7E1A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1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56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</w:tr>
            <w:tr w:rsidR="003A7E1A" w:rsidRPr="003A7E1A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Y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1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56" w:type="dxa"/>
                  <w:vAlign w:val="center"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</w:tr>
            <w:tr w:rsidR="003A7E1A" w:rsidRPr="003A7E1A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3A7E1A" w:rsidRPr="003A7E1A" w:rsidRDefault="003A7E1A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3A7E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</w:tr>
          </w:tbl>
          <w:p w:rsidR="003A7E1A" w:rsidRPr="00A87D13" w:rsidRDefault="003A7E1A" w:rsidP="00074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3A7E1A" w:rsidRDefault="003A7E1A" w:rsidP="000E40D9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light, durable, and ductile material used to make cooking pots, cooking foil, and plane parts</w:t>
      </w:r>
      <w:r w:rsidR="00122DAF">
        <w:rPr>
          <w:rFonts w:ascii="Times New Roman" w:hAnsi="Times New Roman" w:cs="Times New Roman"/>
          <w:sz w:val="24"/>
          <w:szCs w:val="24"/>
          <w:lang w:val="en-GB"/>
        </w:rPr>
        <w:t xml:space="preserve"> (American English spelling)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Flammable material which is easy to crush. It is used to make boxes and greeting cards.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fragile material used to make cups, bushings, plates, and tiles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airy material which is easy to crease. It is used to make clothes, especially underwear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strong and lightweight material used to make helmets and train cars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absorbent and porous material used to make seats and mattresses</w:t>
      </w:r>
      <w:r w:rsidR="00122DAF">
        <w:rPr>
          <w:rFonts w:ascii="Times New Roman" w:hAnsi="Times New Roman" w:cs="Times New Roman"/>
          <w:sz w:val="24"/>
          <w:szCs w:val="24"/>
          <w:lang w:val="en-GB"/>
        </w:rPr>
        <w:t>: ________ rubber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natural fluffy material which is made of animals´ hair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fragile, transparent and impermeable material used to make window panes, glasses and vases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good electrical conductor which is precious and used to make jewellery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natural and flexible material used to make gloves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artificial material used to make women´s stockings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material which is easy to cut or tear. It is used to make books and bags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good electrical insulator used to make bags, toys and pipes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flexible material used to make tyres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strong metal made in blast furnaces, which is used for making bolts, car bodies and structures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hard and expensive material used to make body implants and coatings for gutters and pans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soft impermeable material with a low melting point used to make candles</w:t>
      </w:r>
    </w:p>
    <w:p w:rsidR="00F542B2" w:rsidRPr="00F542B2" w:rsidRDefault="00F542B2" w:rsidP="00F542B2">
      <w:pPr>
        <w:pStyle w:val="Odstavecseseznamem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F542B2">
        <w:rPr>
          <w:rFonts w:ascii="Times New Roman" w:hAnsi="Times New Roman" w:cs="Times New Roman"/>
          <w:sz w:val="24"/>
          <w:szCs w:val="24"/>
          <w:lang w:val="en-GB"/>
        </w:rPr>
        <w:t>natural, soft and fluffy material used to make jumpers</w:t>
      </w:r>
    </w:p>
    <w:p w:rsidR="003A7E1A" w:rsidRPr="00F92305" w:rsidRDefault="00F92305" w:rsidP="000E40D9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92305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Key:</w:t>
      </w:r>
    </w:p>
    <w:tbl>
      <w:tblPr>
        <w:tblW w:w="637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4"/>
      </w:tblGrid>
      <w:tr w:rsidR="00F92305" w:rsidRPr="00A87D13" w:rsidTr="00074F77">
        <w:trPr>
          <w:trHeight w:val="256"/>
          <w:tblCellSpacing w:w="15" w:type="dxa"/>
        </w:trPr>
        <w:tc>
          <w:tcPr>
            <w:tcW w:w="6314" w:type="dxa"/>
            <w:vAlign w:val="center"/>
          </w:tcPr>
          <w:tbl>
            <w:tblPr>
              <w:tblW w:w="6002" w:type="dxa"/>
              <w:jc w:val="center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600"/>
              <w:gridCol w:w="600"/>
              <w:gridCol w:w="600"/>
              <w:gridCol w:w="601"/>
              <w:gridCol w:w="600"/>
              <w:gridCol w:w="600"/>
              <w:gridCol w:w="600"/>
              <w:gridCol w:w="600"/>
              <w:gridCol w:w="601"/>
            </w:tblGrid>
            <w:tr w:rsidR="00F92305" w:rsidRPr="00F92305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bookmarkStart w:id="0" w:name="_Hlk117697538"/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</w:tr>
            <w:tr w:rsidR="00F92305" w:rsidRPr="00F92305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</w:t>
                  </w:r>
                </w:p>
              </w:tc>
            </w:tr>
            <w:tr w:rsidR="00F92305" w:rsidRPr="00F92305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H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</w:tr>
            <w:tr w:rsidR="00F92305" w:rsidRPr="00F92305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  <w:tc>
                <w:tcPr>
                  <w:tcW w:w="571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P</w:t>
                  </w:r>
                </w:p>
              </w:tc>
            </w:tr>
            <w:tr w:rsidR="00F92305" w:rsidRPr="00F92305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M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1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</w:tr>
            <w:tr w:rsidR="00F92305" w:rsidRPr="00F92305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X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W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</w:tr>
            <w:tr w:rsidR="00F92305" w:rsidRPr="00F92305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D</w:t>
                  </w:r>
                </w:p>
              </w:tc>
              <w:tc>
                <w:tcPr>
                  <w:tcW w:w="571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W</w:t>
                  </w:r>
                </w:p>
              </w:tc>
            </w:tr>
            <w:tr w:rsidR="00F92305" w:rsidRPr="00F92305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A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1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B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I</w:t>
                  </w:r>
                </w:p>
              </w:tc>
              <w:tc>
                <w:tcPr>
                  <w:tcW w:w="556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</w:tr>
            <w:tr w:rsidR="00F92305" w:rsidRPr="00F92305" w:rsidTr="00074F77">
              <w:trPr>
                <w:trHeight w:val="319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Y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1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L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E</w:t>
                  </w:r>
                </w:p>
              </w:tc>
              <w:tc>
                <w:tcPr>
                  <w:tcW w:w="570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56" w:type="dxa"/>
                  <w:vAlign w:val="center"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S</w:t>
                  </w:r>
                </w:p>
              </w:tc>
            </w:tr>
            <w:tr w:rsidR="00F92305" w:rsidRPr="00F92305" w:rsidTr="00074F77">
              <w:trPr>
                <w:trHeight w:val="302"/>
                <w:tblCellSpacing w:w="15" w:type="dxa"/>
                <w:jc w:val="center"/>
              </w:trPr>
              <w:tc>
                <w:tcPr>
                  <w:tcW w:w="555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F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U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R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G</w:t>
                  </w:r>
                </w:p>
              </w:tc>
              <w:tc>
                <w:tcPr>
                  <w:tcW w:w="571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N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T</w:t>
                  </w:r>
                </w:p>
              </w:tc>
              <w:tc>
                <w:tcPr>
                  <w:tcW w:w="570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O</w:t>
                  </w:r>
                </w:p>
              </w:tc>
              <w:tc>
                <w:tcPr>
                  <w:tcW w:w="556" w:type="dxa"/>
                  <w:vAlign w:val="center"/>
                  <w:hideMark/>
                </w:tcPr>
                <w:p w:rsidR="00F92305" w:rsidRPr="00F92305" w:rsidRDefault="00F92305" w:rsidP="00074F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  <w:r w:rsidRPr="00F9230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C</w:t>
                  </w:r>
                </w:p>
              </w:tc>
            </w:tr>
          </w:tbl>
          <w:p w:rsidR="00F92305" w:rsidRPr="00A87D13" w:rsidRDefault="00F92305" w:rsidP="00074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bookmarkEnd w:id="0"/>
    <w:p w:rsidR="00D47F7B" w:rsidRPr="00204179" w:rsidRDefault="00D47F7B" w:rsidP="00D47F7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87F26">
        <w:rPr>
          <w:rFonts w:ascii="Times New Roman" w:hAnsi="Times New Roman" w:cs="Times New Roman"/>
          <w:sz w:val="24"/>
          <w:szCs w:val="24"/>
          <w:lang w:val="en-GB"/>
        </w:rPr>
        <w:t>https://puzzlemaker.discoveryeducation.com/word-search/result</w:t>
      </w:r>
    </w:p>
    <w:tbl>
      <w:tblPr>
        <w:tblStyle w:val="Mkatabulky"/>
        <w:tblW w:w="10343" w:type="dxa"/>
        <w:tblLook w:val="04A0" w:firstRow="1" w:lastRow="0" w:firstColumn="1" w:lastColumn="0" w:noHBand="0" w:noVBand="1"/>
      </w:tblPr>
      <w:tblGrid>
        <w:gridCol w:w="8784"/>
        <w:gridCol w:w="1559"/>
      </w:tblGrid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1" w:name="_Hlk117697635"/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light, durable, and ductile material used to make cooking pots, cooking foil, and plane parts (American spelling)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aluminum</w:t>
            </w:r>
            <w:proofErr w:type="spellEnd"/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Flammable material which is easy to crush. It is used to make boxes and greeting cards.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cardboard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fragile material used to make cups, bushings, plates, and tiles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ceramic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airy material which is easy to crease. It is used to make clothes, especially underwear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cotton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strong and lightweight material used to make helmets and train cars</w:t>
            </w:r>
          </w:p>
        </w:tc>
        <w:tc>
          <w:tcPr>
            <w:tcW w:w="1559" w:type="dxa"/>
            <w:vAlign w:val="bottom"/>
          </w:tcPr>
          <w:p w:rsidR="00F92305" w:rsidRPr="0051206B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1206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fibreglass 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absorbent and porous material used to make seats and mattresses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 rubber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natural fluffy material which is made of animals´ hair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fur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fragile, transparent and impermeable material used to make window panes, glasses and vases</w:t>
            </w:r>
          </w:p>
        </w:tc>
        <w:tc>
          <w:tcPr>
            <w:tcW w:w="1559" w:type="dxa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glass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good electrical conductor which is precious and used to make jewellery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gold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natural and flexible material used to make gloves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leather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artificial material used to make women´s stockings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nylon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material which is easy to cut or tear. It is used to make books and bags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paper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good electrical insulator used to make bags, toys and pipes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plastic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flexible material used to make tyres</w:t>
            </w:r>
          </w:p>
        </w:tc>
        <w:tc>
          <w:tcPr>
            <w:tcW w:w="1559" w:type="dxa"/>
            <w:vAlign w:val="bottom"/>
          </w:tcPr>
          <w:p w:rsidR="00F92305" w:rsidRPr="0051206B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1206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rubber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strong metal made in blast furnaces, which is used for making bolts, car bodies and structures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steel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hard and expensive material used to make body implants and coatings for gutters and pans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titanium</w:t>
            </w:r>
          </w:p>
        </w:tc>
      </w:tr>
      <w:tr w:rsidR="00F92305" w:rsidRPr="000F2D63" w:rsidTr="00F92305">
        <w:tc>
          <w:tcPr>
            <w:tcW w:w="8784" w:type="dxa"/>
            <w:vAlign w:val="bottom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soft impermeable material with a low melting point used to make candles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wax</w:t>
            </w:r>
          </w:p>
        </w:tc>
      </w:tr>
      <w:tr w:rsidR="00F92305" w:rsidRPr="000F2D63" w:rsidTr="00F92305">
        <w:tc>
          <w:tcPr>
            <w:tcW w:w="8784" w:type="dxa"/>
          </w:tcPr>
          <w:p w:rsidR="00F92305" w:rsidRPr="00F92305" w:rsidRDefault="00F92305" w:rsidP="00F92305">
            <w:pPr>
              <w:pStyle w:val="Odstavecseseznamem"/>
              <w:numPr>
                <w:ilvl w:val="0"/>
                <w:numId w:val="25"/>
              </w:numPr>
              <w:spacing w:line="360" w:lineRule="auto"/>
              <w:ind w:left="313" w:hanging="313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9230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natural, soft and fluffy material used to make jumpers</w:t>
            </w:r>
          </w:p>
        </w:tc>
        <w:tc>
          <w:tcPr>
            <w:tcW w:w="1559" w:type="dxa"/>
            <w:vAlign w:val="bottom"/>
          </w:tcPr>
          <w:p w:rsidR="00F92305" w:rsidRPr="00715088" w:rsidRDefault="00F92305" w:rsidP="00074F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150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wool</w:t>
            </w:r>
          </w:p>
        </w:tc>
      </w:tr>
    </w:tbl>
    <w:bookmarkEnd w:id="1"/>
    <w:p w:rsidR="003A7E1A" w:rsidRDefault="00D47F7B" w:rsidP="000E40D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2)</w:t>
      </w:r>
      <w:r w:rsidR="008B457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8B4579" w:rsidRPr="008B4579">
        <w:rPr>
          <w:rFonts w:ascii="Times New Roman" w:hAnsi="Times New Roman" w:cs="Times New Roman"/>
          <w:sz w:val="24"/>
          <w:szCs w:val="24"/>
          <w:lang w:val="en-GB"/>
        </w:rPr>
        <w:t>Scanning_Plastics.jcl</w:t>
      </w:r>
    </w:p>
    <w:p w:rsidR="0032304D" w:rsidRPr="0032304D" w:rsidRDefault="0032304D" w:rsidP="000E40D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2304D">
        <w:rPr>
          <w:rFonts w:ascii="Times New Roman" w:hAnsi="Times New Roman" w:cs="Times New Roman"/>
          <w:b/>
          <w:sz w:val="24"/>
          <w:szCs w:val="24"/>
          <w:lang w:val="en-GB"/>
        </w:rPr>
        <w:t>Scanning: Plastics</w:t>
      </w:r>
    </w:p>
    <w:p w:rsidR="0032304D" w:rsidRDefault="0032304D" w:rsidP="000E40D9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32304D" w:rsidRDefault="0032304D" w:rsidP="000E40D9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2304D">
        <w:rPr>
          <w:rFonts w:ascii="Times New Roman" w:hAnsi="Times New Roman" w:cs="Times New Roman"/>
          <w:i/>
          <w:sz w:val="24"/>
          <w:szCs w:val="24"/>
          <w:lang w:val="en-GB"/>
        </w:rPr>
        <w:t>Practise your speed reading by finding answers to the questions below. You should first find the correct text in your coursebook (</w:t>
      </w:r>
      <w:proofErr w:type="spellStart"/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>Bonamy</w:t>
      </w:r>
      <w:proofErr w:type="spellEnd"/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D. (2011). Technical English Level 3 Coursebook. Pearson Longman, p.117), </w:t>
      </w:r>
      <w:r w:rsidRPr="0032304D">
        <w:rPr>
          <w:rFonts w:ascii="Times New Roman" w:hAnsi="Times New Roman" w:cs="Times New Roman"/>
          <w:i/>
          <w:sz w:val="24"/>
          <w:szCs w:val="24"/>
          <w:lang w:val="en-GB"/>
        </w:rPr>
        <w:t xml:space="preserve">scan the text </w:t>
      </w:r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>and find the answers as quickly as possible because the task has a time limit</w:t>
      </w:r>
      <w:r w:rsidR="00855E7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5 minutes</w:t>
      </w:r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set.</w:t>
      </w:r>
    </w:p>
    <w:p w:rsidR="00855E7F" w:rsidRDefault="00855E7F" w:rsidP="000E40D9">
      <w:pPr>
        <w:rPr>
          <w:rFonts w:ascii="Times New Roman" w:hAnsi="Times New Roman" w:cs="Times New Roman"/>
          <w:i/>
          <w:sz w:val="24"/>
          <w:szCs w:val="24"/>
          <w:lang w:val="en-GB"/>
        </w:rPr>
      </w:pPr>
    </w:p>
    <w:p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 xml:space="preserve">Which plastic is used for </w:t>
      </w:r>
      <w:proofErr w:type="gramStart"/>
      <w:r w:rsidRPr="00855E7F">
        <w:rPr>
          <w:rFonts w:ascii="Times New Roman" w:hAnsi="Times New Roman" w:cs="Times New Roman"/>
          <w:sz w:val="24"/>
          <w:szCs w:val="24"/>
          <w:lang w:val="en-GB"/>
        </w:rPr>
        <w:t>making:</w:t>
      </w:r>
      <w:proofErr w:type="gramEnd"/>
    </w:p>
    <w:p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1 protective goggle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855E7F">
        <w:rPr>
          <w:rFonts w:ascii="Times New Roman" w:hAnsi="Times New Roman" w:cs="Times New Roman"/>
          <w:sz w:val="24"/>
          <w:szCs w:val="24"/>
          <w:lang w:val="en-GB"/>
        </w:rPr>
        <w:t>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__________________________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2 oars used in rowing boats?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__________________________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3 volleyball nets?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__________________________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55E7F" w:rsidRPr="00855E7F" w:rsidRDefault="00855E7F" w:rsidP="00855E7F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855E7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 xml:space="preserve">Which plastic is used for </w:t>
      </w:r>
      <w:proofErr w:type="gramStart"/>
      <w:r w:rsidRPr="00855E7F">
        <w:rPr>
          <w:rFonts w:ascii="Times New Roman" w:hAnsi="Times New Roman" w:cs="Times New Roman"/>
          <w:sz w:val="24"/>
          <w:szCs w:val="24"/>
          <w:lang w:val="en-GB"/>
        </w:rPr>
        <w:t>making:</w:t>
      </w:r>
      <w:proofErr w:type="gramEnd"/>
    </w:p>
    <w:p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1 protective goggle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855E7F">
        <w:rPr>
          <w:rFonts w:ascii="Times New Roman" w:hAnsi="Times New Roman" w:cs="Times New Roman"/>
          <w:sz w:val="24"/>
          <w:szCs w:val="24"/>
          <w:lang w:val="en-GB"/>
        </w:rPr>
        <w:t>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 w:rsidRPr="00855E7F">
        <w:rPr>
          <w:rFonts w:ascii="Times New Roman" w:hAnsi="Times New Roman" w:cs="Times New Roman"/>
          <w:b/>
          <w:sz w:val="24"/>
          <w:szCs w:val="24"/>
          <w:lang w:val="en-GB"/>
        </w:rPr>
        <w:t>Polycarbonate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2 oars used in rowing boats?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 w:rsidRPr="00855E7F">
        <w:rPr>
          <w:rFonts w:ascii="Times New Roman" w:hAnsi="Times New Roman" w:cs="Times New Roman"/>
          <w:b/>
          <w:sz w:val="24"/>
          <w:szCs w:val="24"/>
          <w:lang w:val="en-GB"/>
        </w:rPr>
        <w:t>Fibreglass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855E7F" w:rsidRP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55E7F">
        <w:rPr>
          <w:rFonts w:ascii="Times New Roman" w:hAnsi="Times New Roman" w:cs="Times New Roman"/>
          <w:sz w:val="24"/>
          <w:szCs w:val="24"/>
          <w:lang w:val="en-GB"/>
        </w:rPr>
        <w:t>3 volleyball nets?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 w:rsidRPr="00855E7F">
        <w:rPr>
          <w:rFonts w:ascii="Times New Roman" w:hAnsi="Times New Roman" w:cs="Times New Roman"/>
          <w:b/>
          <w:sz w:val="24"/>
          <w:szCs w:val="24"/>
          <w:lang w:val="en-GB"/>
        </w:rPr>
        <w:t>Polyester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855E7F" w:rsidRDefault="00855E7F" w:rsidP="00855E7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07916" w:rsidRDefault="00007916" w:rsidP="00855E7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3)</w:t>
      </w:r>
      <w:r w:rsidR="008840A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8840AE" w:rsidRPr="008840AE">
        <w:rPr>
          <w:rFonts w:ascii="Times New Roman" w:hAnsi="Times New Roman" w:cs="Times New Roman"/>
          <w:sz w:val="24"/>
          <w:szCs w:val="24"/>
          <w:lang w:val="en-GB"/>
        </w:rPr>
        <w:t>L_Plastics.jcl</w:t>
      </w:r>
    </w:p>
    <w:p w:rsidR="00940C5B" w:rsidRPr="00DA36B3" w:rsidRDefault="00940C5B" w:rsidP="00940C5B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DA36B3">
        <w:rPr>
          <w:rFonts w:ascii="Times New Roman" w:hAnsi="Times New Roman" w:cs="Times New Roman"/>
          <w:b/>
          <w:sz w:val="24"/>
          <w:szCs w:val="24"/>
          <w:lang w:val="en-GB"/>
        </w:rPr>
        <w:t>Listening: Plastics</w:t>
      </w:r>
    </w:p>
    <w:p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i/>
          <w:sz w:val="24"/>
          <w:szCs w:val="24"/>
          <w:lang w:val="en-GB"/>
        </w:rPr>
        <w:t>Find p. 10 in your book (</w:t>
      </w:r>
      <w:proofErr w:type="spellStart"/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>Bonamy</w:t>
      </w:r>
      <w:proofErr w:type="spellEnd"/>
      <w:r w:rsidRPr="0032304D">
        <w:rPr>
          <w:rFonts w:ascii="Times New Roman" w:hAnsi="Times New Roman" w:cs="Times New Roman"/>
          <w:i/>
          <w:sz w:val="24"/>
          <w:szCs w:val="24"/>
          <w:lang w:val="en-US"/>
        </w:rPr>
        <w:t>, D. (2011). Technical English Level 3 Coursebook. Pearson Longman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) and look at the pictures in Task 1</w:t>
      </w:r>
      <w:r w:rsidRPr="005E540E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 xml:space="preserve">again. You are going to listen to five news reports. It is recording 5 that comes with your coursebook. Alternatively, you can read Transcript 5 on p. 118. As you listen, put pictures A to D in the correct order. There is going to be one extra recording. What is it about? Fill in the gaps by choosing the correct option from the drop-down list. Then listen again and put each picture under the correct heading. Is the recording </w:t>
      </w:r>
      <w:r w:rsidRPr="00E86543">
        <w:rPr>
          <w:rFonts w:ascii="Times New Roman" w:hAnsi="Times New Roman" w:cs="Times New Roman"/>
          <w:i/>
          <w:sz w:val="24"/>
          <w:szCs w:val="24"/>
          <w:lang w:val="en-GB"/>
        </w:rPr>
        <w:t xml:space="preserve">about the use of plastics in the past,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their</w:t>
      </w:r>
      <w:r w:rsidRPr="00E8654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current applications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or</w:t>
      </w:r>
      <w:r w:rsidRPr="00E8654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how they will probably be used in the future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?</w:t>
      </w:r>
    </w:p>
    <w:p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r w:rsidRPr="008950E2">
        <w:rPr>
          <w:rFonts w:ascii="Times New Roman" w:hAnsi="Times New Roman" w:cs="Times New Roman"/>
          <w:sz w:val="24"/>
          <w:szCs w:val="24"/>
          <w:lang w:val="en-GB"/>
        </w:rPr>
        <w:t xml:space="preserve">plastic car bodies </w:t>
      </w:r>
    </w:p>
    <w:p w:rsidR="00940C5B" w:rsidRPr="008950E2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B) plastic fuselage of a plane</w:t>
      </w:r>
    </w:p>
    <w:p w:rsidR="00940C5B" w:rsidRPr="008950E2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C) plastic road bridge</w:t>
      </w:r>
    </w:p>
    <w:p w:rsidR="00940C5B" w:rsidRPr="008950E2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D) plastic ice</w:t>
      </w:r>
    </w:p>
    <w:p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Extra: smart plastics packaging material with chips informing consumers on the freshness of food</w:t>
      </w:r>
    </w:p>
    <w:p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lastRenderedPageBreak/>
        <w:t>________________________________</w:t>
      </w:r>
    </w:p>
    <w:p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________________________________</w:t>
      </w:r>
    </w:p>
    <w:p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________________________________</w:t>
      </w:r>
    </w:p>
    <w:p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________________________________</w:t>
      </w:r>
    </w:p>
    <w:p w:rsidR="00940C5B" w:rsidRPr="008950E2" w:rsidRDefault="00940C5B" w:rsidP="00940C5B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8950E2">
        <w:rPr>
          <w:rFonts w:ascii="Times New Roman" w:hAnsi="Times New Roman" w:cs="Times New Roman"/>
          <w:sz w:val="24"/>
          <w:szCs w:val="24"/>
          <w:lang w:val="en-GB"/>
        </w:rPr>
        <w:t>________________________________</w:t>
      </w:r>
    </w:p>
    <w:p w:rsidR="00940C5B" w:rsidRDefault="00940C5B" w:rsidP="00940C5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F63CBA" w:rsidRDefault="00F63CBA" w:rsidP="00940C5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Listen again and put each picture under the correct heading. Within each column, but the correct letters A to E (Extra) in the alphabetical order.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63CBA" w:rsidTr="00F63CBA">
        <w:tc>
          <w:tcPr>
            <w:tcW w:w="3485" w:type="dxa"/>
          </w:tcPr>
          <w:p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esigned but not yet manufactured</w:t>
            </w:r>
          </w:p>
        </w:tc>
        <w:tc>
          <w:tcPr>
            <w:tcW w:w="3485" w:type="dxa"/>
          </w:tcPr>
          <w:p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lready manufactured and in use now</w:t>
            </w:r>
          </w:p>
        </w:tc>
        <w:tc>
          <w:tcPr>
            <w:tcW w:w="3486" w:type="dxa"/>
          </w:tcPr>
          <w:p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lanned or expected in the future</w:t>
            </w:r>
          </w:p>
        </w:tc>
      </w:tr>
      <w:tr w:rsidR="00F63CBA" w:rsidTr="00F63CBA">
        <w:tc>
          <w:tcPr>
            <w:tcW w:w="3485" w:type="dxa"/>
          </w:tcPr>
          <w:p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85" w:type="dxa"/>
          </w:tcPr>
          <w:p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86" w:type="dxa"/>
          </w:tcPr>
          <w:p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F63CBA" w:rsidTr="00F63CBA">
        <w:tc>
          <w:tcPr>
            <w:tcW w:w="3485" w:type="dxa"/>
          </w:tcPr>
          <w:p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--</w:t>
            </w:r>
          </w:p>
        </w:tc>
        <w:tc>
          <w:tcPr>
            <w:tcW w:w="3485" w:type="dxa"/>
          </w:tcPr>
          <w:p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86" w:type="dxa"/>
          </w:tcPr>
          <w:p w:rsidR="00F63CBA" w:rsidRDefault="00F63CBA" w:rsidP="00940C5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F63CBA" w:rsidRDefault="00F63CBA" w:rsidP="00940C5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940C5B" w:rsidRPr="008950E2" w:rsidRDefault="00940C5B" w:rsidP="00940C5B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8950E2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940C5B" w:rsidRPr="004D00A6" w:rsidRDefault="00940C5B" w:rsidP="00940C5B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D00A6">
        <w:rPr>
          <w:rFonts w:ascii="Times New Roman" w:hAnsi="Times New Roman" w:cs="Times New Roman"/>
          <w:b/>
          <w:sz w:val="24"/>
          <w:szCs w:val="24"/>
          <w:lang w:val="en-GB"/>
        </w:rPr>
        <w:t>C) plastic road bridge</w:t>
      </w:r>
    </w:p>
    <w:p w:rsidR="00940C5B" w:rsidRPr="004D00A6" w:rsidRDefault="00940C5B" w:rsidP="00940C5B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D00A6">
        <w:rPr>
          <w:rFonts w:ascii="Times New Roman" w:hAnsi="Times New Roman" w:cs="Times New Roman"/>
          <w:b/>
          <w:sz w:val="24"/>
          <w:szCs w:val="24"/>
          <w:lang w:val="en-GB"/>
        </w:rPr>
        <w:t>B) plastic fuselage of a plane</w:t>
      </w:r>
    </w:p>
    <w:p w:rsidR="00380014" w:rsidRDefault="00940C5B" w:rsidP="00380014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D00A6">
        <w:rPr>
          <w:rFonts w:ascii="Times New Roman" w:hAnsi="Times New Roman" w:cs="Times New Roman"/>
          <w:b/>
          <w:sz w:val="24"/>
          <w:szCs w:val="24"/>
          <w:lang w:val="en-GB"/>
        </w:rPr>
        <w:t>Extra: smart plastics packaging material with chips informing consumers on the freshness of food</w:t>
      </w:r>
    </w:p>
    <w:p w:rsidR="00940C5B" w:rsidRPr="00380014" w:rsidRDefault="00940C5B" w:rsidP="00380014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80014">
        <w:rPr>
          <w:rFonts w:ascii="Times New Roman" w:hAnsi="Times New Roman" w:cs="Times New Roman"/>
          <w:b/>
          <w:sz w:val="24"/>
          <w:szCs w:val="24"/>
          <w:lang w:val="en-GB"/>
        </w:rPr>
        <w:t>A) plastic car bodies</w:t>
      </w:r>
    </w:p>
    <w:p w:rsidR="00007916" w:rsidRPr="004D00A6" w:rsidRDefault="00940C5B" w:rsidP="00940C5B">
      <w:pPr>
        <w:pStyle w:val="Odstavecseseznamem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D00A6">
        <w:rPr>
          <w:rFonts w:ascii="Times New Roman" w:hAnsi="Times New Roman" w:cs="Times New Roman"/>
          <w:b/>
          <w:sz w:val="24"/>
          <w:szCs w:val="24"/>
          <w:lang w:val="en-GB"/>
        </w:rPr>
        <w:t>D) plastic ice</w:t>
      </w:r>
    </w:p>
    <w:p w:rsidR="004D00A6" w:rsidRDefault="004D00A6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4D00A6" w:rsidRDefault="004D00A6" w:rsidP="004D00A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Listen again and put each picture under the correct heading. Within each column, </w:t>
      </w:r>
      <w:r w:rsidR="00EE3648">
        <w:rPr>
          <w:rFonts w:ascii="Times New Roman" w:hAnsi="Times New Roman" w:cs="Times New Roman"/>
          <w:sz w:val="24"/>
          <w:szCs w:val="24"/>
          <w:lang w:val="en-GB"/>
        </w:rPr>
        <w:t>p</w:t>
      </w:r>
      <w:r>
        <w:rPr>
          <w:rFonts w:ascii="Times New Roman" w:hAnsi="Times New Roman" w:cs="Times New Roman"/>
          <w:sz w:val="24"/>
          <w:szCs w:val="24"/>
          <w:lang w:val="en-GB"/>
        </w:rPr>
        <w:t>ut the correct letters A to E (Extra) in the alphabetical order.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D00A6" w:rsidTr="00074F77">
        <w:tc>
          <w:tcPr>
            <w:tcW w:w="3485" w:type="dxa"/>
          </w:tcPr>
          <w:p w:rsidR="004D00A6" w:rsidRDefault="004D00A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esigned but not yet manufactured</w:t>
            </w:r>
          </w:p>
        </w:tc>
        <w:tc>
          <w:tcPr>
            <w:tcW w:w="3485" w:type="dxa"/>
          </w:tcPr>
          <w:p w:rsidR="004D00A6" w:rsidRDefault="004D00A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lready manufactured and in use now</w:t>
            </w:r>
          </w:p>
        </w:tc>
        <w:tc>
          <w:tcPr>
            <w:tcW w:w="3486" w:type="dxa"/>
          </w:tcPr>
          <w:p w:rsidR="004D00A6" w:rsidRDefault="004D00A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</w:t>
            </w:r>
            <w:r w:rsidRPr="00F63C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lanned or expected in the future</w:t>
            </w:r>
          </w:p>
        </w:tc>
      </w:tr>
      <w:tr w:rsidR="004D00A6" w:rsidTr="00074F77">
        <w:tc>
          <w:tcPr>
            <w:tcW w:w="3485" w:type="dxa"/>
          </w:tcPr>
          <w:p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3485" w:type="dxa"/>
          </w:tcPr>
          <w:p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3486" w:type="dxa"/>
          </w:tcPr>
          <w:p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</w:p>
        </w:tc>
      </w:tr>
      <w:tr w:rsidR="004D00A6" w:rsidTr="00074F77">
        <w:tc>
          <w:tcPr>
            <w:tcW w:w="3485" w:type="dxa"/>
          </w:tcPr>
          <w:p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--</w:t>
            </w:r>
          </w:p>
        </w:tc>
        <w:tc>
          <w:tcPr>
            <w:tcW w:w="3485" w:type="dxa"/>
          </w:tcPr>
          <w:p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3486" w:type="dxa"/>
          </w:tcPr>
          <w:p w:rsidR="004D00A6" w:rsidRPr="004D00A6" w:rsidRDefault="004D00A6" w:rsidP="00074F7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D00A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Extra</w:t>
            </w:r>
          </w:p>
        </w:tc>
      </w:tr>
    </w:tbl>
    <w:p w:rsidR="004D00A6" w:rsidRDefault="004D00A6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Default="003D12A4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57DC5" w:rsidRDefault="00D57DC5" w:rsidP="004D00A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4)</w:t>
      </w:r>
    </w:p>
    <w:p w:rsidR="00817CD6" w:rsidRDefault="003D12A4" w:rsidP="00817CD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817CD6" w:rsidRPr="00980B46">
        <w:rPr>
          <w:rFonts w:ascii="Times New Roman" w:hAnsi="Times New Roman" w:cs="Times New Roman"/>
          <w:sz w:val="24"/>
          <w:szCs w:val="24"/>
          <w:lang w:val="en-GB"/>
        </w:rPr>
        <w:t>Gr_Tenses_Overview.jcl</w:t>
      </w:r>
    </w:p>
    <w:p w:rsidR="00817CD6" w:rsidRPr="003D0D74" w:rsidRDefault="00817CD6" w:rsidP="00817CD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D0D74">
        <w:rPr>
          <w:rFonts w:ascii="Times New Roman" w:hAnsi="Times New Roman" w:cs="Times New Roman"/>
          <w:b/>
          <w:sz w:val="24"/>
          <w:szCs w:val="24"/>
          <w:lang w:val="en-GB"/>
        </w:rPr>
        <w:t>Grammar: Overview of Some English Tenses</w:t>
      </w:r>
    </w:p>
    <w:p w:rsidR="00817CD6" w:rsidRDefault="00817CD6" w:rsidP="00817CD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817CD6" w:rsidRDefault="00817CD6" w:rsidP="00817CD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D0D74">
        <w:rPr>
          <w:rFonts w:ascii="Times New Roman" w:hAnsi="Times New Roman" w:cs="Times New Roman"/>
          <w:i/>
          <w:sz w:val="24"/>
          <w:szCs w:val="24"/>
          <w:lang w:val="en-GB"/>
        </w:rPr>
        <w:t xml:space="preserve">Complete the overview below by choosing the correct option from </w:t>
      </w:r>
      <w:r w:rsidR="007C09E1">
        <w:rPr>
          <w:rFonts w:ascii="Times New Roman" w:hAnsi="Times New Roman" w:cs="Times New Roman"/>
          <w:i/>
          <w:sz w:val="24"/>
          <w:szCs w:val="24"/>
          <w:lang w:val="en-GB"/>
        </w:rPr>
        <w:t>this</w:t>
      </w:r>
      <w:r w:rsidRPr="003D0D74">
        <w:rPr>
          <w:rFonts w:ascii="Times New Roman" w:hAnsi="Times New Roman" w:cs="Times New Roman"/>
          <w:i/>
          <w:sz w:val="24"/>
          <w:szCs w:val="24"/>
          <w:lang w:val="en-GB"/>
        </w:rPr>
        <w:t xml:space="preserve"> list</w:t>
      </w:r>
      <w:r w:rsidR="007C09E1">
        <w:rPr>
          <w:rFonts w:ascii="Times New Roman" w:hAnsi="Times New Roman" w:cs="Times New Roman"/>
          <w:i/>
          <w:sz w:val="24"/>
          <w:szCs w:val="24"/>
          <w:lang w:val="en-GB"/>
        </w:rPr>
        <w:t>:</w:t>
      </w:r>
    </w:p>
    <w:p w:rsidR="007C09E1" w:rsidRPr="007C09E1" w:rsidRDefault="007C09E1" w:rsidP="00817CD6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7C09E1">
        <w:rPr>
          <w:rStyle w:val="clozewordlist"/>
          <w:rFonts w:ascii="Times New Roman" w:hAnsi="Times New Roman" w:cs="Times New Roman"/>
          <w:b/>
          <w:sz w:val="24"/>
          <w:szCs w:val="24"/>
          <w:lang w:val="en-US"/>
        </w:rPr>
        <w:t>Future      HAVE CHANGED      not      now      Past      Perfect      probable      Progressive      WAS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02"/>
        <w:gridCol w:w="3948"/>
        <w:gridCol w:w="2796"/>
      </w:tblGrid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lastRenderedPageBreak/>
              <w:t>Tense</w:t>
            </w: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Example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Explanation</w:t>
            </w:r>
          </w:p>
        </w:tc>
      </w:tr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 xml:space="preserve">Present </w:t>
            </w:r>
            <w:r>
              <w:rPr>
                <w:rFonts w:ascii="Times New Roman" w:hAnsi="Times New Roman" w:cs="Times New Roman"/>
                <w:b/>
                <w:lang w:val="en-US"/>
              </w:rPr>
              <w:t>___________</w:t>
            </w:r>
            <w:r w:rsidRPr="00DB0727">
              <w:rPr>
                <w:rFonts w:ascii="Times New Roman" w:hAnsi="Times New Roman" w:cs="Times New Roman"/>
                <w:lang w:val="en-US"/>
              </w:rPr>
              <w:t>/Continuous</w:t>
            </w:r>
          </w:p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</w:p>
          <w:p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Many tech innovations ARE quickly FINDING their way to practical applications in our everyday lives.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n activity which is in progress </w:t>
            </w:r>
            <w:r>
              <w:rPr>
                <w:rFonts w:ascii="Times New Roman" w:hAnsi="Times New Roman" w:cs="Times New Roman"/>
                <w:b/>
                <w:lang w:val="en-US"/>
              </w:rPr>
              <w:t>___________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Present Perfect Simple</w:t>
            </w:r>
          </w:p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</w:p>
          <w:p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Rapid advancements in technology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___________ 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our lives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An activity which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started at an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time in the past </w:t>
            </w:r>
            <w:r>
              <w:rPr>
                <w:rFonts w:ascii="Times New Roman" w:hAnsi="Times New Roman" w:cs="Times New Roman"/>
                <w:lang w:val="en-US"/>
              </w:rPr>
              <w:t>and has not finished yet.</w:t>
            </w:r>
          </w:p>
        </w:tc>
      </w:tr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DB0727">
              <w:rPr>
                <w:rFonts w:ascii="Times New Roman" w:hAnsi="Times New Roman" w:cs="Times New Roman"/>
                <w:lang w:val="en-US"/>
              </w:rPr>
              <w:t>Simple</w:t>
            </w:r>
          </w:p>
          <w:p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ack in the early ’80s, a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3D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machine that COULD print a part faster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major breakthrough within the manufacturing industry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 xml:space="preserve">n event 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that happened in the past, but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DB0727">
              <w:rPr>
                <w:rFonts w:ascii="Times New Roman" w:hAnsi="Times New Roman" w:cs="Times New Roman"/>
                <w:lang w:val="en-US"/>
              </w:rPr>
              <w:t>continuing up to the present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DB0727">
              <w:rPr>
                <w:rFonts w:ascii="Times New Roman" w:hAnsi="Times New Roman" w:cs="Times New Roman"/>
                <w:lang w:val="en-US"/>
              </w:rPr>
              <w:t>Simple</w:t>
            </w: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It is highly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that current systems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___________ 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undergo further considerable improvements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 xml:space="preserve">n event </w:t>
            </w:r>
            <w:r w:rsidRPr="00DB0727">
              <w:rPr>
                <w:rFonts w:ascii="Times New Roman" w:hAnsi="Times New Roman" w:cs="Times New Roman"/>
                <w:lang w:val="en-US"/>
              </w:rPr>
              <w:t>that will probably happen in the future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:rsidR="00817CD6" w:rsidRDefault="00817CD6" w:rsidP="00817CD6">
      <w:pPr>
        <w:rPr>
          <w:lang w:val="en-GB"/>
        </w:rPr>
      </w:pPr>
    </w:p>
    <w:p w:rsidR="00817CD6" w:rsidRPr="00817CD6" w:rsidRDefault="00817CD6" w:rsidP="00817CD6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817CD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80"/>
        <w:gridCol w:w="3948"/>
        <w:gridCol w:w="2796"/>
      </w:tblGrid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Tense</w:t>
            </w: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Example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Explanation</w:t>
            </w:r>
          </w:p>
        </w:tc>
      </w:tr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 xml:space="preserve">Present </w:t>
            </w:r>
            <w:r w:rsidRPr="00BD7AC6">
              <w:rPr>
                <w:rFonts w:ascii="Times New Roman" w:hAnsi="Times New Roman" w:cs="Times New Roman"/>
                <w:b/>
                <w:lang w:val="en-US"/>
              </w:rPr>
              <w:t>Progressive</w:t>
            </w:r>
            <w:r w:rsidRPr="00DB0727">
              <w:rPr>
                <w:rFonts w:ascii="Times New Roman" w:hAnsi="Times New Roman" w:cs="Times New Roman"/>
                <w:lang w:val="en-US"/>
              </w:rPr>
              <w:t>/Continuous</w:t>
            </w:r>
          </w:p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</w:p>
          <w:p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Many tech innovations ARE quickly FINDING their way to practical applications in our everyday lives.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n activity which is in progress </w:t>
            </w:r>
            <w:r w:rsidRPr="00BD7AC6">
              <w:rPr>
                <w:rFonts w:ascii="Times New Roman" w:hAnsi="Times New Roman" w:cs="Times New Roman"/>
                <w:b/>
                <w:lang w:val="en-US"/>
              </w:rPr>
              <w:t>now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bookmarkStart w:id="2" w:name="_Hlk117717083"/>
            <w:r w:rsidRPr="00DB0727">
              <w:rPr>
                <w:rFonts w:ascii="Times New Roman" w:hAnsi="Times New Roman" w:cs="Times New Roman"/>
                <w:lang w:val="en-US"/>
              </w:rPr>
              <w:t>Present Perfect Simple</w:t>
            </w:r>
          </w:p>
          <w:bookmarkEnd w:id="2"/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</w:p>
          <w:p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Rapid advancements in technology </w:t>
            </w:r>
            <w:r w:rsidRPr="00BD7AC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HAVE CHANGED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our lives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117716930"/>
            <w:r>
              <w:rPr>
                <w:rFonts w:ascii="Times New Roman" w:hAnsi="Times New Roman" w:cs="Times New Roman"/>
                <w:lang w:val="en-US"/>
              </w:rPr>
              <w:t>An activity which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started at an </w:t>
            </w:r>
            <w:r w:rsidRPr="00BD7AC6">
              <w:rPr>
                <w:rFonts w:ascii="Times New Roman" w:hAnsi="Times New Roman" w:cs="Times New Roman"/>
                <w:b/>
                <w:lang w:val="en-US"/>
              </w:rPr>
              <w:t>unspecified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time in the past </w:t>
            </w:r>
            <w:r>
              <w:rPr>
                <w:rFonts w:ascii="Times New Roman" w:hAnsi="Times New Roman" w:cs="Times New Roman"/>
                <w:lang w:val="en-US"/>
              </w:rPr>
              <w:t>and has not finished yet</w:t>
            </w:r>
            <w:bookmarkEnd w:id="3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BD7AC6">
              <w:rPr>
                <w:rFonts w:ascii="Times New Roman" w:hAnsi="Times New Roman" w:cs="Times New Roman"/>
                <w:b/>
                <w:lang w:val="en-US"/>
              </w:rPr>
              <w:t>Past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Simple</w:t>
            </w:r>
          </w:p>
          <w:p w:rsidR="00817CD6" w:rsidRPr="00DB0727" w:rsidRDefault="00817CD6" w:rsidP="00074F77">
            <w:pPr>
              <w:pStyle w:val="Odstavecseseznamem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ack in the early ’80s, a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3D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machine that COULD print a part faster </w:t>
            </w:r>
            <w:r w:rsidRPr="00BD7AC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WAS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major breakthrough within the manufacturing industry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 xml:space="preserve">n event 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that happened in the past, but </w:t>
            </w:r>
            <w:r w:rsidRPr="00BD7AC6">
              <w:rPr>
                <w:rFonts w:ascii="Times New Roman" w:hAnsi="Times New Roman" w:cs="Times New Roman"/>
                <w:b/>
                <w:lang w:val="en-US"/>
              </w:rPr>
              <w:t>not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continuing up to the present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817CD6" w:rsidRPr="00DB0727" w:rsidTr="00074F77">
        <w:tc>
          <w:tcPr>
            <w:tcW w:w="231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BD7AC6">
              <w:rPr>
                <w:rFonts w:ascii="Times New Roman" w:hAnsi="Times New Roman" w:cs="Times New Roman"/>
                <w:b/>
                <w:lang w:val="en-US"/>
              </w:rPr>
              <w:t>Future</w:t>
            </w:r>
            <w:r w:rsidRPr="00DB0727">
              <w:rPr>
                <w:rFonts w:ascii="Times New Roman" w:hAnsi="Times New Roman" w:cs="Times New Roman"/>
                <w:lang w:val="en-US"/>
              </w:rPr>
              <w:t xml:space="preserve"> Simple</w:t>
            </w:r>
          </w:p>
        </w:tc>
        <w:tc>
          <w:tcPr>
            <w:tcW w:w="3948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It is highly </w:t>
            </w:r>
            <w:r w:rsidRPr="00BD7AC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probable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that current systems </w:t>
            </w:r>
            <w:r w:rsidRPr="00BD7AC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WILL</w:t>
            </w:r>
            <w:r w:rsidRPr="008A7C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undergo further considerable improvements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796" w:type="dxa"/>
          </w:tcPr>
          <w:p w:rsidR="00817CD6" w:rsidRPr="00DB0727" w:rsidRDefault="00817CD6" w:rsidP="00074F77">
            <w:pPr>
              <w:rPr>
                <w:rFonts w:ascii="Times New Roman" w:hAnsi="Times New Roman" w:cs="Times New Roman"/>
                <w:lang w:val="en-US"/>
              </w:rPr>
            </w:pPr>
            <w:r w:rsidRPr="00DB0727"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  <w:lang w:val="en-US"/>
              </w:rPr>
              <w:t xml:space="preserve">n event </w:t>
            </w:r>
            <w:r w:rsidRPr="00DB0727">
              <w:rPr>
                <w:rFonts w:ascii="Times New Roman" w:hAnsi="Times New Roman" w:cs="Times New Roman"/>
                <w:lang w:val="en-US"/>
              </w:rPr>
              <w:t>that will probably happen in the future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:rsidR="00817CD6" w:rsidRDefault="00817CD6" w:rsidP="00817CD6">
      <w:pPr>
        <w:rPr>
          <w:lang w:val="en-GB"/>
        </w:rPr>
      </w:pPr>
    </w:p>
    <w:p w:rsidR="003D12A4" w:rsidRDefault="003D12A4" w:rsidP="00817CD6">
      <w:pPr>
        <w:rPr>
          <w:lang w:val="en-GB"/>
        </w:rPr>
      </w:pPr>
    </w:p>
    <w:p w:rsidR="003D12A4" w:rsidRDefault="003D12A4" w:rsidP="00817CD6">
      <w:pPr>
        <w:rPr>
          <w:lang w:val="en-GB"/>
        </w:rPr>
      </w:pPr>
    </w:p>
    <w:p w:rsidR="00D57DC5" w:rsidRDefault="00277FAD" w:rsidP="004D00A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5)</w:t>
      </w:r>
      <w:r w:rsidR="0082020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820206" w:rsidRPr="00820206">
        <w:rPr>
          <w:rFonts w:ascii="Times New Roman" w:hAnsi="Times New Roman" w:cs="Times New Roman"/>
          <w:sz w:val="24"/>
          <w:szCs w:val="24"/>
          <w:lang w:val="en-GB"/>
        </w:rPr>
        <w:t>R_Future_of_Plastics.jcl</w:t>
      </w:r>
    </w:p>
    <w:p w:rsidR="00277FAD" w:rsidRPr="00CA6D40" w:rsidRDefault="00074F77" w:rsidP="004D00A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b/>
          <w:sz w:val="24"/>
          <w:szCs w:val="24"/>
          <w:lang w:val="en-GB"/>
        </w:rPr>
        <w:t xml:space="preserve">Reading: </w:t>
      </w:r>
      <w:r w:rsidR="00CA6D40" w:rsidRPr="00CA6D40">
        <w:rPr>
          <w:rFonts w:ascii="Times New Roman" w:hAnsi="Times New Roman" w:cs="Times New Roman"/>
          <w:b/>
          <w:sz w:val="24"/>
          <w:szCs w:val="24"/>
          <w:lang w:val="en-GB"/>
        </w:rPr>
        <w:t>The Future of Plastics in Aerospace Engineering</w:t>
      </w:r>
    </w:p>
    <w:p w:rsidR="00CA6D40" w:rsidRDefault="00CA6D40" w:rsidP="004D00A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CA6D40" w:rsidRPr="00DA2DAB" w:rsidRDefault="00CA6D40" w:rsidP="00CA6D40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DA2DAB">
        <w:rPr>
          <w:rFonts w:ascii="Times New Roman" w:hAnsi="Times New Roman" w:cs="Times New Roman"/>
          <w:i/>
          <w:sz w:val="24"/>
          <w:szCs w:val="24"/>
          <w:lang w:val="en-GB"/>
        </w:rPr>
        <w:t>Read this article, and write the letters of the paragraphs A-F which deal with the following time frames. The letters should be entered in the alphabetical order</w:t>
      </w:r>
      <w:r w:rsidR="00285176">
        <w:rPr>
          <w:rFonts w:ascii="Times New Roman" w:hAnsi="Times New Roman" w:cs="Times New Roman"/>
          <w:i/>
          <w:sz w:val="24"/>
          <w:szCs w:val="24"/>
          <w:lang w:val="en-GB"/>
        </w:rPr>
        <w:t xml:space="preserve"> from the list available.</w:t>
      </w:r>
    </w:p>
    <w:p w:rsidR="00CA6D40" w:rsidRPr="00CA6D40" w:rsidRDefault="00CA6D40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1 the future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6B6518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  <w:r w:rsidR="00625F54" w:rsidRPr="00625F54">
        <w:rPr>
          <w:rFonts w:ascii="Times New Roman" w:hAnsi="Times New Roman" w:cs="Times New Roman"/>
          <w:b/>
          <w:sz w:val="24"/>
          <w:szCs w:val="24"/>
          <w:lang w:val="en-GB"/>
        </w:rPr>
        <w:t xml:space="preserve">,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  <w:r w:rsidR="00625F54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:rsidR="00CA6D40" w:rsidRPr="00CA6D40" w:rsidRDefault="00CA6D40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2 a specified time in the past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5F5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:rsidR="00CA6D40" w:rsidRPr="00CA6D40" w:rsidRDefault="00CA6D40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3 an unspecified time in the past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5F5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:rsidR="00CA6D40" w:rsidRDefault="00CA6D40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4 the present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625F5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A2DAB"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:rsidR="00CA6D40" w:rsidRDefault="00CA6D40" w:rsidP="004D00A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lastRenderedPageBreak/>
        <w:t>The world will be a very different place in the year 2035, and I believe that plastics will play an important role in that new world.</w:t>
      </w:r>
    </w:p>
    <w:p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In aerospace engineering, for example, it is probable that before 2035 they will make the fuselage (body) and wings of an aircraft entirely from plastics or plastic composites.</w:t>
      </w:r>
    </w:p>
    <w:p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However, it is unlikely that they will make the actual engine from plastics at any time in the future. And they certainly won't make one before 2035.</w:t>
      </w:r>
    </w:p>
    <w:p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Some manufacturers are trying right now to build aircraft fuselages from plastic composites.</w:t>
      </w:r>
    </w:p>
    <w:p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For example, one aircraft manufacturer has already designed a fuselage containing more than 50% carbon fibre (a plastic composite).</w:t>
      </w:r>
    </w:p>
    <w:p w:rsidR="00CA6D40" w:rsidRPr="00CA6D40" w:rsidRDefault="00CA6D40" w:rsidP="00CA6D40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 xml:space="preserve">They began the project three years ago, and they produced the drawings at the end of last year. </w:t>
      </w:r>
    </w:p>
    <w:p w:rsidR="00CA6D40" w:rsidRDefault="00CA6D40" w:rsidP="00CA6D4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Task adapted from: </w:t>
      </w:r>
      <w:proofErr w:type="spellStart"/>
      <w:r w:rsidRPr="007105EE">
        <w:rPr>
          <w:rFonts w:ascii="Times New Roman" w:hAnsi="Times New Roman" w:cs="Times New Roman"/>
          <w:sz w:val="24"/>
          <w:szCs w:val="24"/>
          <w:lang w:val="en-US"/>
        </w:rPr>
        <w:t>Bonamy</w:t>
      </w:r>
      <w:proofErr w:type="spellEnd"/>
      <w:r w:rsidRPr="007105EE">
        <w:rPr>
          <w:rFonts w:ascii="Times New Roman" w:hAnsi="Times New Roman" w:cs="Times New Roman"/>
          <w:sz w:val="24"/>
          <w:szCs w:val="24"/>
          <w:lang w:val="en-US"/>
        </w:rPr>
        <w:t>, D. (2011). Technical English Level 3 Coursebook. Pearson Longman</w:t>
      </w:r>
      <w:r>
        <w:rPr>
          <w:rFonts w:ascii="Times New Roman" w:hAnsi="Times New Roman" w:cs="Times New Roman"/>
          <w:sz w:val="24"/>
          <w:szCs w:val="24"/>
          <w:lang w:val="en-US"/>
        </w:rPr>
        <w:t>, p. 11.</w:t>
      </w:r>
    </w:p>
    <w:p w:rsidR="006B6518" w:rsidRDefault="006B6518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271CD" w:rsidRDefault="00C271CD" w:rsidP="00C271C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Now, focus on the sentences in the future tense only. Choose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the predictions below which are the same as the ones in the </w:t>
      </w:r>
      <w:r>
        <w:rPr>
          <w:rFonts w:ascii="Times New Roman" w:hAnsi="Times New Roman" w:cs="Times New Roman"/>
          <w:sz w:val="24"/>
          <w:szCs w:val="24"/>
          <w:lang w:val="en-GB"/>
        </w:rPr>
        <w:t>text above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Choose the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letter of the paragraph which includes the prediction.</w:t>
      </w:r>
    </w:p>
    <w:p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It's likely that they'll construct a plastic wing before 2035.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They definitely won't manufacture a plastic engine before 2035.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They probably won't build a plastic engine in the future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</w:t>
      </w:r>
    </w:p>
    <w:p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B6518" w:rsidRPr="006B6518" w:rsidRDefault="006B6518" w:rsidP="00CA6D40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6B6518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6B6518" w:rsidRPr="00CA6D40" w:rsidRDefault="006B6518" w:rsidP="006B651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1 the future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A, B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C</w:t>
      </w:r>
    </w:p>
    <w:p w:rsidR="006B6518" w:rsidRPr="00CA6D40" w:rsidRDefault="006B6518" w:rsidP="006B651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2 a specified time in the past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F</w:t>
      </w:r>
    </w:p>
    <w:p w:rsidR="006B6518" w:rsidRPr="00CA6D40" w:rsidRDefault="006B6518" w:rsidP="006B651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3 an unspecified time in the past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E</w:t>
      </w:r>
    </w:p>
    <w:p w:rsidR="006B6518" w:rsidRDefault="006B6518" w:rsidP="006B651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A6D40">
        <w:rPr>
          <w:rFonts w:ascii="Times New Roman" w:hAnsi="Times New Roman" w:cs="Times New Roman"/>
          <w:sz w:val="24"/>
          <w:szCs w:val="24"/>
          <w:lang w:val="en-GB"/>
        </w:rPr>
        <w:t>4 the present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25F54">
        <w:rPr>
          <w:rFonts w:ascii="Times New Roman" w:hAnsi="Times New Roman" w:cs="Times New Roman"/>
          <w:b/>
          <w:sz w:val="24"/>
          <w:szCs w:val="24"/>
          <w:lang w:val="en-GB"/>
        </w:rPr>
        <w:t>D</w:t>
      </w:r>
    </w:p>
    <w:p w:rsidR="006B6518" w:rsidRDefault="006B6518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271CD" w:rsidRDefault="00C271CD" w:rsidP="00C271C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It's likely that they'll construct a plastic wing before 2035.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B</w:t>
      </w:r>
    </w:p>
    <w:p w:rsidR="00C271CD" w:rsidRDefault="00C271CD" w:rsidP="00C271C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They definitely won't manufacture a plastic engine before 2035.</w:t>
      </w:r>
      <w:r>
        <w:rPr>
          <w:rFonts w:ascii="Times New Roman" w:hAnsi="Times New Roman" w:cs="Times New Roman"/>
          <w:sz w:val="24"/>
          <w:szCs w:val="24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C</w:t>
      </w:r>
    </w:p>
    <w:p w:rsidR="00C271CD" w:rsidRDefault="00C271CD" w:rsidP="00C271C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271CD">
        <w:rPr>
          <w:rFonts w:ascii="Times New Roman" w:hAnsi="Times New Roman" w:cs="Times New Roman"/>
          <w:sz w:val="24"/>
          <w:szCs w:val="24"/>
          <w:lang w:val="en-GB"/>
        </w:rPr>
        <w:t>They probably won't build a plastic engine in the future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C</w:t>
      </w:r>
    </w:p>
    <w:p w:rsidR="00C271CD" w:rsidRDefault="00C271C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Default="003D12A4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Default="003D12A4" w:rsidP="00CA6D4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19474D" w:rsidRDefault="0019474D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6)</w:t>
      </w:r>
      <w:r w:rsidR="00366BA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366BAB" w:rsidRPr="00366BAB">
        <w:rPr>
          <w:rFonts w:ascii="Times New Roman" w:hAnsi="Times New Roman" w:cs="Times New Roman"/>
          <w:sz w:val="24"/>
          <w:szCs w:val="24"/>
          <w:lang w:val="en-GB"/>
        </w:rPr>
        <w:t>Degrees_Certainty1.jcl</w:t>
      </w:r>
    </w:p>
    <w:p w:rsidR="0019474D" w:rsidRPr="00EA579E" w:rsidRDefault="00EA579E" w:rsidP="00CA6D4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b/>
          <w:sz w:val="24"/>
          <w:szCs w:val="24"/>
          <w:lang w:val="en-GB"/>
        </w:rPr>
        <w:t>Degrees of Certainty 1</w:t>
      </w:r>
    </w:p>
    <w:p w:rsidR="00EA579E" w:rsidRDefault="00EA579E" w:rsidP="00CA6D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EA579E" w:rsidRPr="00EA579E" w:rsidRDefault="00EA579E" w:rsidP="00CA6D40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i/>
          <w:sz w:val="24"/>
          <w:szCs w:val="24"/>
          <w:lang w:val="en-GB"/>
        </w:rPr>
        <w:t xml:space="preserve">Fill in the gaps with the correct expression from the drop-down list, so that the meaning of each </w:t>
      </w:r>
      <w:r w:rsidR="00C5516E">
        <w:rPr>
          <w:rFonts w:ascii="Times New Roman" w:hAnsi="Times New Roman" w:cs="Times New Roman"/>
          <w:i/>
          <w:sz w:val="24"/>
          <w:szCs w:val="24"/>
          <w:lang w:val="en-GB"/>
        </w:rPr>
        <w:t>group</w:t>
      </w:r>
      <w:r w:rsidRPr="00EA579E">
        <w:rPr>
          <w:rFonts w:ascii="Times New Roman" w:hAnsi="Times New Roman" w:cs="Times New Roman"/>
          <w:i/>
          <w:sz w:val="24"/>
          <w:szCs w:val="24"/>
          <w:lang w:val="en-GB"/>
        </w:rPr>
        <w:t xml:space="preserve"> of sentences is the same.</w:t>
      </w:r>
    </w:p>
    <w:p w:rsidR="003D12A4" w:rsidRPr="003D12A4" w:rsidRDefault="003D12A4" w:rsidP="00FD5DF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D12A4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Words to fill in: certain, definitely, likely, possibly, probably</w:t>
      </w:r>
    </w:p>
    <w:p w:rsidR="003D12A4" w:rsidRDefault="003D12A4" w:rsidP="00FD5DF7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240653" w:rsidRDefault="00EA579E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In aerospace engineering, it is </w:t>
      </w:r>
      <w:r w:rsidR="00FD5DF7"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PROBABLE </w:t>
      </w:r>
      <w:r w:rsidRPr="00EA579E">
        <w:rPr>
          <w:rFonts w:ascii="Times New Roman" w:hAnsi="Times New Roman" w:cs="Times New Roman"/>
          <w:sz w:val="24"/>
          <w:szCs w:val="24"/>
          <w:lang w:val="en-GB"/>
        </w:rPr>
        <w:t>that before 2035 they will make wings of an aircraft entirely from plastics or plastic composites.</w:t>
      </w:r>
      <w:r w:rsidR="00FD5DF7" w:rsidRPr="00FD5D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240653" w:rsidRDefault="00FD5DF7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It's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that</w:t>
      </w:r>
      <w:proofErr w:type="gramEnd"/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they'll construct a plastic wing before 2035.</w:t>
      </w:r>
    </w:p>
    <w:p w:rsidR="00240653" w:rsidRPr="00EA579E" w:rsidRDefault="00240653" w:rsidP="00240653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They will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construct</w:t>
      </w:r>
      <w:proofErr w:type="gramEnd"/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a plastic wing before 2035.</w:t>
      </w:r>
    </w:p>
    <w:p w:rsidR="00240653" w:rsidRDefault="00FD5DF7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240653" w:rsidRDefault="00EA579E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However, it is </w:t>
      </w:r>
      <w:r w:rsidR="00FD5DF7"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UNLIKELY </w:t>
      </w: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that they will make the actual engine from plastics at any time in the future. </w:t>
      </w:r>
    </w:p>
    <w:p w:rsidR="00FD5DF7" w:rsidRDefault="00FD5DF7" w:rsidP="00FD5DF7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won't</w:t>
      </w:r>
      <w:proofErr w:type="gramEnd"/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build a plastic engine in the future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240653" w:rsidRDefault="00FD5DF7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EA579E"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hey </w:t>
      </w: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CERTAINLY </w:t>
      </w:r>
      <w:r w:rsidR="00EA579E" w:rsidRPr="00EA579E">
        <w:rPr>
          <w:rFonts w:ascii="Times New Roman" w:hAnsi="Times New Roman" w:cs="Times New Roman"/>
          <w:sz w:val="24"/>
          <w:szCs w:val="24"/>
          <w:lang w:val="en-GB"/>
        </w:rPr>
        <w:t>won't make one before 2035.</w:t>
      </w:r>
      <w:r w:rsidRPr="00FD5D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EA579E" w:rsidRDefault="00FD5DF7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won't</w:t>
      </w:r>
      <w:proofErr w:type="gramEnd"/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manufacture a plastic engine before 2035.</w:t>
      </w:r>
    </w:p>
    <w:p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It´s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>______________________</w:t>
      </w:r>
      <w:proofErr w:type="gramStart"/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that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they will not make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a plastic engine before 2035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40653">
        <w:rPr>
          <w:rFonts w:ascii="Times New Roman" w:hAnsi="Times New Roman" w:cs="Times New Roman"/>
          <w:sz w:val="24"/>
          <w:szCs w:val="24"/>
          <w:lang w:val="en-GB"/>
        </w:rPr>
        <w:t xml:space="preserve">It's </w:t>
      </w:r>
      <w:r w:rsidR="00C5516E" w:rsidRPr="00240653">
        <w:rPr>
          <w:rFonts w:ascii="Times New Roman" w:hAnsi="Times New Roman" w:cs="Times New Roman"/>
          <w:sz w:val="24"/>
          <w:szCs w:val="24"/>
          <w:lang w:val="en-GB"/>
        </w:rPr>
        <w:t xml:space="preserve">POSSIBLE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>that they will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>make a plastic wing one day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240653" w:rsidRDefault="00240653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 xml:space="preserve">They will </w:t>
      </w:r>
      <w:r w:rsidR="003D12A4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_______________________ </w:t>
      </w:r>
      <w:r w:rsidR="003D12A4"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bookmarkStart w:id="4" w:name="_GoBack"/>
      <w:bookmarkEnd w:id="4"/>
      <w:r w:rsidRPr="00240653">
        <w:rPr>
          <w:rFonts w:ascii="Times New Roman" w:hAnsi="Times New Roman" w:cs="Times New Roman"/>
          <w:sz w:val="24"/>
          <w:szCs w:val="24"/>
          <w:lang w:val="en-GB"/>
        </w:rPr>
        <w:t>make a plastic wing one day.</w:t>
      </w:r>
    </w:p>
    <w:p w:rsidR="00EA579E" w:rsidRDefault="00EA579E" w:rsidP="00EA579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Pr="003D12A4" w:rsidRDefault="003D12A4" w:rsidP="00EA579E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3D12A4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sz w:val="24"/>
          <w:szCs w:val="24"/>
          <w:lang w:val="en-GB"/>
        </w:rPr>
        <w:t>In aerospace engineering, it is PROBABLE that before 2035 they will make wings of an aircraft entirely from plastics or plastic composites.</w:t>
      </w:r>
      <w:r w:rsidRPr="00FD5D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It's </w:t>
      </w:r>
      <w:r w:rsidRPr="00FD5DF7">
        <w:rPr>
          <w:rFonts w:ascii="Times New Roman" w:hAnsi="Times New Roman" w:cs="Times New Roman"/>
          <w:b/>
          <w:sz w:val="24"/>
          <w:szCs w:val="24"/>
          <w:lang w:val="en-GB"/>
        </w:rPr>
        <w:t>likely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that they'll construct a plastic wing before 2035.</w:t>
      </w:r>
    </w:p>
    <w:p w:rsidR="003D12A4" w:rsidRPr="00EA579E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They will </w:t>
      </w:r>
      <w:r w:rsidRPr="00240653">
        <w:rPr>
          <w:rFonts w:ascii="Times New Roman" w:hAnsi="Times New Roman" w:cs="Times New Roman"/>
          <w:b/>
          <w:sz w:val="24"/>
          <w:szCs w:val="24"/>
          <w:lang w:val="en-GB"/>
        </w:rPr>
        <w:t>probably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construct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a plastic wing before 2035.</w:t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sz w:val="24"/>
          <w:szCs w:val="24"/>
          <w:lang w:val="en-GB"/>
        </w:rPr>
        <w:t xml:space="preserve">However, it is UNLIKELY that they will make the actual engine from plastics at any time in the future. </w:t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r w:rsidRPr="00FD5DF7">
        <w:rPr>
          <w:rFonts w:ascii="Times New Roman" w:hAnsi="Times New Roman" w:cs="Times New Roman"/>
          <w:b/>
          <w:sz w:val="24"/>
          <w:szCs w:val="24"/>
          <w:lang w:val="en-GB"/>
        </w:rPr>
        <w:t>probably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won't build a plastic engine in the future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EA579E">
        <w:rPr>
          <w:rFonts w:ascii="Times New Roman" w:hAnsi="Times New Roman" w:cs="Times New Roman"/>
          <w:sz w:val="24"/>
          <w:szCs w:val="24"/>
          <w:lang w:val="en-GB"/>
        </w:rPr>
        <w:t>hey CERTAINLY won't make one before 2035.</w:t>
      </w:r>
      <w:r w:rsidRPr="00FD5D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They </w:t>
      </w:r>
      <w:r w:rsidRPr="00FD5DF7">
        <w:rPr>
          <w:rFonts w:ascii="Times New Roman" w:hAnsi="Times New Roman" w:cs="Times New Roman"/>
          <w:b/>
          <w:sz w:val="24"/>
          <w:szCs w:val="24"/>
          <w:lang w:val="en-GB"/>
        </w:rPr>
        <w:t>definitely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 xml:space="preserve"> won't manufacture a plastic engine before 2035.</w:t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It´s </w:t>
      </w:r>
      <w:r w:rsidRPr="00240653">
        <w:rPr>
          <w:rFonts w:ascii="Times New Roman" w:hAnsi="Times New Roman" w:cs="Times New Roman"/>
          <w:b/>
          <w:sz w:val="24"/>
          <w:szCs w:val="24"/>
          <w:lang w:val="en-GB"/>
        </w:rPr>
        <w:t>certain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that they will not make </w:t>
      </w:r>
      <w:r w:rsidRPr="00C271CD">
        <w:rPr>
          <w:rFonts w:ascii="Times New Roman" w:hAnsi="Times New Roman" w:cs="Times New Roman"/>
          <w:sz w:val="24"/>
          <w:szCs w:val="24"/>
          <w:lang w:val="en-GB"/>
        </w:rPr>
        <w:t>a plastic engine before 2035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40653">
        <w:rPr>
          <w:rFonts w:ascii="Times New Roman" w:hAnsi="Times New Roman" w:cs="Times New Roman"/>
          <w:sz w:val="24"/>
          <w:szCs w:val="24"/>
          <w:lang w:val="en-GB"/>
        </w:rPr>
        <w:t>It's POSSIBLE that they will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>make a plastic wing one day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D12A4" w:rsidRDefault="003D12A4" w:rsidP="003D12A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=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 xml:space="preserve">They will </w:t>
      </w:r>
      <w:r w:rsidRPr="00C5516E">
        <w:rPr>
          <w:rFonts w:ascii="Times New Roman" w:hAnsi="Times New Roman" w:cs="Times New Roman"/>
          <w:b/>
          <w:sz w:val="24"/>
          <w:szCs w:val="24"/>
          <w:lang w:val="en-GB"/>
        </w:rPr>
        <w:t>possibly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240653">
        <w:rPr>
          <w:rFonts w:ascii="Times New Roman" w:hAnsi="Times New Roman" w:cs="Times New Roman"/>
          <w:sz w:val="24"/>
          <w:szCs w:val="24"/>
          <w:lang w:val="en-GB"/>
        </w:rPr>
        <w:t>make a plastic wing one day.</w:t>
      </w:r>
    </w:p>
    <w:p w:rsidR="003D12A4" w:rsidRDefault="003D12A4" w:rsidP="00EA579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A4816" w:rsidRDefault="000A4816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7)</w:t>
      </w:r>
    </w:p>
    <w:p w:rsidR="00EA579E" w:rsidRDefault="003D12A4" w:rsidP="00EA57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0A4816" w:rsidRPr="000A4816">
        <w:rPr>
          <w:rFonts w:ascii="Times New Roman" w:hAnsi="Times New Roman" w:cs="Times New Roman"/>
          <w:sz w:val="24"/>
          <w:szCs w:val="24"/>
          <w:lang w:val="en-GB"/>
        </w:rPr>
        <w:t>Degrees_Certainty2.jmx</w:t>
      </w:r>
      <w:r w:rsidR="00EA579E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0A4816" w:rsidRPr="00EA579E" w:rsidRDefault="000A4816" w:rsidP="000A4816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A579E">
        <w:rPr>
          <w:rFonts w:ascii="Times New Roman" w:hAnsi="Times New Roman" w:cs="Times New Roman"/>
          <w:b/>
          <w:sz w:val="24"/>
          <w:szCs w:val="24"/>
          <w:lang w:val="en-GB"/>
        </w:rPr>
        <w:t xml:space="preserve">Degrees of Certainty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2</w:t>
      </w:r>
    </w:p>
    <w:p w:rsid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FD5DF7" w:rsidRDefault="000A481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i/>
          <w:sz w:val="24"/>
          <w:szCs w:val="24"/>
          <w:lang w:val="en-GB"/>
        </w:rPr>
        <w:t xml:space="preserve">Put the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words</w:t>
      </w:r>
      <w:r w:rsidRPr="000A4816">
        <w:rPr>
          <w:rFonts w:ascii="Times New Roman" w:hAnsi="Times New Roman" w:cs="Times New Roman"/>
          <w:i/>
          <w:sz w:val="24"/>
          <w:szCs w:val="24"/>
          <w:lang w:val="en-GB"/>
        </w:rPr>
        <w:t xml:space="preserve"> in order according to the degree of certainty, starting from 0%.</w:t>
      </w:r>
    </w:p>
    <w:p w:rsidR="000A4816" w:rsidRDefault="000A481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0%</w:t>
      </w:r>
    </w:p>
    <w:p w:rsidR="000A4816" w:rsidRPr="00EA579E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100%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a hundred percent certain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certain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definite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impossible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improbable/unlikely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not a hope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possible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probable/likely</w:t>
      </w:r>
    </w:p>
    <w:p w:rsidR="000A4816" w:rsidRDefault="000A481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A4816" w:rsidRPr="000A4816" w:rsidRDefault="000A4816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0A481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0%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not a hope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impossible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improbable/unlikely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probable/likely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possible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certain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definite</w:t>
      </w:r>
    </w:p>
    <w:p w:rsidR="000A4816" w:rsidRP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a hundred percent certain</w:t>
      </w:r>
    </w:p>
    <w:p w:rsid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816">
        <w:rPr>
          <w:rFonts w:ascii="Times New Roman" w:hAnsi="Times New Roman" w:cs="Times New Roman"/>
          <w:sz w:val="24"/>
          <w:szCs w:val="24"/>
          <w:lang w:val="en-GB"/>
        </w:rPr>
        <w:t>100%</w:t>
      </w:r>
    </w:p>
    <w:p w:rsid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A4816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8)</w:t>
      </w:r>
      <w:r w:rsidR="00CF543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="00CF5432" w:rsidRPr="00CF5432">
        <w:rPr>
          <w:rFonts w:ascii="Times New Roman" w:hAnsi="Times New Roman" w:cs="Times New Roman"/>
          <w:sz w:val="24"/>
          <w:szCs w:val="24"/>
          <w:lang w:val="en-GB"/>
        </w:rPr>
        <w:t>L_Semiconductors.jcl</w:t>
      </w:r>
    </w:p>
    <w:p w:rsidR="004540FD" w:rsidRPr="007D7245" w:rsidRDefault="00E17B40" w:rsidP="004540F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Listening: </w:t>
      </w:r>
      <w:r w:rsidR="004540FD" w:rsidRPr="007D7245">
        <w:rPr>
          <w:rFonts w:ascii="Times New Roman" w:hAnsi="Times New Roman" w:cs="Times New Roman"/>
          <w:b/>
          <w:sz w:val="24"/>
          <w:szCs w:val="24"/>
          <w:lang w:val="en-GB"/>
        </w:rPr>
        <w:t>Semiconductor Basics, Materials and Devices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4540FD" w:rsidRPr="00CE3D3C" w:rsidRDefault="004540FD" w:rsidP="004540FD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 xml:space="preserve">Watch the video and complete all the gaps below. </w:t>
      </w:r>
    </w:p>
    <w:p w:rsidR="004540FD" w:rsidRPr="00CE3D3C" w:rsidRDefault="004540FD" w:rsidP="004540FD">
      <w:pPr>
        <w:rPr>
          <w:lang w:val="en-GB"/>
        </w:rPr>
      </w:pPr>
      <w:r w:rsidRPr="00CE3D3C">
        <w:rPr>
          <w:lang w:val="en-GB"/>
        </w:rPr>
        <w:t xml:space="preserve">Video: </w:t>
      </w:r>
      <w:bookmarkStart w:id="5" w:name="_Hlk117725807"/>
      <w:r>
        <w:fldChar w:fldCharType="begin"/>
      </w:r>
      <w:r>
        <w:instrText xml:space="preserve"> HYPERLINK "https://www.youtube.com/watch?v=lQ_VSzdJrnY&amp;ab_channel=AllAboutCircuits" </w:instrText>
      </w:r>
      <w:r>
        <w:fldChar w:fldCharType="separate"/>
      </w:r>
      <w:r w:rsidRPr="00CE3D3C">
        <w:rPr>
          <w:rStyle w:val="Hypertextovodkaz"/>
          <w:lang w:val="en-GB"/>
        </w:rPr>
        <w:t>https://www.youtube.com/watch?v=lQ_VSzdJrnY&amp;ab_channel=AllAboutCircuits</w:t>
      </w:r>
      <w:r>
        <w:rPr>
          <w:rStyle w:val="Hypertextovodkaz"/>
          <w:lang w:val="en-GB"/>
        </w:rPr>
        <w:fldChar w:fldCharType="end"/>
      </w:r>
      <w:bookmarkEnd w:id="5"/>
    </w:p>
    <w:p w:rsidR="004540FD" w:rsidRPr="00CE3D3C" w:rsidRDefault="004540FD" w:rsidP="004540FD">
      <w:pPr>
        <w:rPr>
          <w:lang w:val="en-GB"/>
        </w:rPr>
      </w:pP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“On its own,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is rather unremarkable. It is simply a material that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mediocre conductivity. It´s less conductive than a conductor, but more conductive than an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>. “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ANSWER THE QUESTION: What causes valence electrons to break out of a semiconductor´s lattice structure and become free electrons?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energy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TRUE OR FALSE (T x F)? The free mobile electrons carry a positive charge.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causes the free electrons to move? – An applied electric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affects the electrical properties of a semiconductor? –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of free electrons and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that are present in the material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is doping? -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other materials into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structure of a semiconductor.</w:t>
      </w:r>
    </w:p>
    <w:p w:rsidR="004540FD" w:rsidRPr="00CE3D3C" w:rsidRDefault="004540FD" w:rsidP="004540FD">
      <w:pPr>
        <w:rPr>
          <w:rStyle w:val="fontstyle01"/>
          <w:rFonts w:ascii="Times New Roman" w:hAnsi="Times New Roman" w:cs="Times New Roman"/>
          <w:lang w:val="en-GB"/>
        </w:rPr>
      </w:pPr>
      <w:r w:rsidRPr="00CE3D3C">
        <w:rPr>
          <w:rStyle w:val="fontstyle01"/>
          <w:rFonts w:ascii="Times New Roman" w:hAnsi="Times New Roman" w:cs="Times New Roman"/>
          <w:lang w:val="en-GB"/>
        </w:rPr>
        <w:t xml:space="preserve">How many valence electrons does silicon have?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happens if we inject </w:t>
      </w:r>
      <w:proofErr w:type="spellStart"/>
      <w:r w:rsidRPr="00CE3D3C">
        <w:rPr>
          <w:rFonts w:ascii="Times New Roman" w:hAnsi="Times New Roman" w:cs="Times New Roman"/>
          <w:sz w:val="24"/>
          <w:szCs w:val="24"/>
          <w:lang w:val="en-GB"/>
        </w:rPr>
        <w:t>phosporus</w:t>
      </w:r>
      <w:proofErr w:type="spellEnd"/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into silicon? </w:t>
      </w:r>
      <w:r w:rsidRPr="00CE3D3C">
        <w:rPr>
          <w:rStyle w:val="fontstyle01"/>
          <w:rFonts w:ascii="Times New Roman" w:hAnsi="Times New Roman" w:cs="Times New Roman"/>
          <w:lang w:val="en-GB"/>
        </w:rPr>
        <w:t xml:space="preserve">– 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Each injected atom will introduce </w:t>
      </w:r>
      <w:proofErr w:type="spellStart"/>
      <w:r w:rsidRPr="00CE3D3C"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spellEnd"/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electron into the semiconductor’s crystal lattice.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“In this situation, phosphorus functions as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and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becomes an n-type semiconductor: it has received additional free electrons through doping, and when an electric field is applied, current flow will be due primarily to electrons, which have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charge. Thus, in an n-</w:t>
      </w:r>
      <w:proofErr w:type="gramStart"/>
      <w:r w:rsidRPr="00CE3D3C">
        <w:rPr>
          <w:rFonts w:ascii="Times New Roman" w:hAnsi="Times New Roman" w:cs="Times New Roman"/>
          <w:sz w:val="24"/>
          <w:szCs w:val="24"/>
          <w:lang w:val="en-GB"/>
        </w:rPr>
        <w:t>type  semiconductor</w:t>
      </w:r>
      <w:proofErr w:type="gramEnd"/>
      <w:r w:rsidRPr="00CE3D3C">
        <w:rPr>
          <w:rFonts w:ascii="Times New Roman" w:hAnsi="Times New Roman" w:cs="Times New Roman"/>
          <w:sz w:val="24"/>
          <w:szCs w:val="24"/>
          <w:lang w:val="en-GB"/>
        </w:rPr>
        <w:t>, electrons are the majority carriers and holes are the minority carriers.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If, on the other hand, we dope with a group III element such as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(B), each doping atom will introduce an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hole. This turns the silicon into a p-type semiconductor: holes outnumber free electrons, and current flow will be due primarily to the movement of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_______________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charges. Thus, in a p-type semiconductor, holes are the majority carriers and electrons are the minority carriers.”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4540FD" w:rsidRPr="00CE3D3C" w:rsidRDefault="00EE2E5A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ANSWER THE QUESTION: 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also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influences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electrical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behaviour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of a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semiconductor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? – The dopant </w:t>
      </w:r>
      <w:r w:rsidR="004540FD"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_____________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4540FD" w:rsidRPr="00CE3D3C" w:rsidRDefault="00EE2E5A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TRUE OR FALSE (T x F)? 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Semiconductors can be lightly doped or heavily doped. – </w:t>
      </w:r>
      <w:r w:rsidR="004540FD" w:rsidRPr="00CE3D3C">
        <w:rPr>
          <w:rFonts w:ascii="Times New Roman" w:hAnsi="Times New Roman" w:cs="Times New Roman"/>
          <w:b/>
          <w:sz w:val="24"/>
          <w:szCs w:val="24"/>
          <w:lang w:val="en-GB"/>
        </w:rPr>
        <w:t>_____</w:t>
      </w:r>
    </w:p>
    <w:p w:rsidR="004540FD" w:rsidRPr="00CE3D3C" w:rsidRDefault="004540FD" w:rsidP="004540FD">
      <w:pPr>
        <w:rPr>
          <w:lang w:val="en-GB"/>
        </w:rPr>
      </w:pPr>
    </w:p>
    <w:p w:rsidR="004540FD" w:rsidRPr="00CE3D3C" w:rsidRDefault="004540FD" w:rsidP="004540FD">
      <w:pPr>
        <w:rPr>
          <w:lang w:val="en-GB"/>
        </w:rPr>
      </w:pPr>
    </w:p>
    <w:p w:rsidR="004540FD" w:rsidRPr="00CE3D3C" w:rsidRDefault="004540FD" w:rsidP="004540FD">
      <w:pPr>
        <w:rPr>
          <w:b/>
          <w:u w:val="single"/>
          <w:lang w:val="en-GB"/>
        </w:rPr>
      </w:pPr>
      <w:r w:rsidRPr="00CE3D3C">
        <w:rPr>
          <w:b/>
          <w:u w:val="single"/>
          <w:lang w:val="en-GB"/>
        </w:rPr>
        <w:t>Key: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“On its own,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semiconductor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is rather unremarkable. It is simply a material that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exhibits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mediocre conductivity. It´s less conductive than a conductor, but more conductive than an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insulator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>. “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ANSWER THE QUESTION: What causes valence electrons to break out of a semiconductor´s lattice structure and become free electrons?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Thermal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energy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TRUE OR FALSE (T x F)? The free mobile electrons carry a positive charge. –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False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ANSWER THE QUESTIONS: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causes the free electrons to move? – An applied electric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field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affects the electrical properties of a semiconductor? –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number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of free electrons and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holes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that are present in the material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is doping? -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Injecting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other materials into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lattice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structure of a semiconductor.</w:t>
      </w:r>
    </w:p>
    <w:p w:rsidR="004540FD" w:rsidRPr="00CE3D3C" w:rsidRDefault="004540FD" w:rsidP="004540FD">
      <w:pPr>
        <w:rPr>
          <w:rStyle w:val="fontstyle01"/>
          <w:rFonts w:ascii="Times New Roman" w:hAnsi="Times New Roman" w:cs="Times New Roman"/>
          <w:lang w:val="en-GB"/>
        </w:rPr>
      </w:pPr>
      <w:r w:rsidRPr="00EE2E5A">
        <w:rPr>
          <w:rFonts w:ascii="Times New Roman" w:hAnsi="Times New Roman" w:cs="Times New Roman"/>
          <w:sz w:val="24"/>
          <w:szCs w:val="24"/>
          <w:lang w:val="en-GB"/>
        </w:rPr>
        <w:t>How many valence electrons does silicon have?</w:t>
      </w:r>
      <w:r w:rsidRPr="00EE2E5A">
        <w:rPr>
          <w:sz w:val="24"/>
          <w:szCs w:val="24"/>
        </w:rPr>
        <w:t xml:space="preserve"> –</w:t>
      </w:r>
      <w:r w:rsidRPr="00CE3D3C">
        <w:rPr>
          <w:rStyle w:val="fontstyle01"/>
          <w:rFonts w:ascii="Times New Roman" w:hAnsi="Times New Roman" w:cs="Times New Roman"/>
          <w:lang w:val="en-GB"/>
        </w:rPr>
        <w:t xml:space="preserve"> </w:t>
      </w:r>
      <w:r w:rsidRPr="00CE3D3C">
        <w:rPr>
          <w:rStyle w:val="fontstyle01"/>
          <w:rFonts w:ascii="Times New Roman" w:hAnsi="Times New Roman" w:cs="Times New Roman"/>
          <w:b/>
          <w:lang w:val="en-GB"/>
        </w:rPr>
        <w:t>Four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happens if we inject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phosphorus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into silicon? </w:t>
      </w:r>
      <w:r w:rsidRPr="00CE3D3C">
        <w:rPr>
          <w:rStyle w:val="fontstyle01"/>
          <w:rFonts w:ascii="Times New Roman" w:hAnsi="Times New Roman" w:cs="Times New Roman"/>
          <w:lang w:val="en-GB"/>
        </w:rPr>
        <w:t xml:space="preserve">– 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Each injected atom will introduce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free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electron into the semiconductor’s crystal lattice.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>FILL IN THE GAPS: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“In this situation, phosphorus functions as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dopant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and the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silicon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becomes an n-type semiconductor: it has received additional free electrons through doping, and when an electric field is applied, current flow will be due primarily to electrons, which have a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negative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charge. Thus, in an n-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type semiconductor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>, electrons are the majority carriers and holes are the minority carriers.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If, on the other hand, we dope with a group III element such as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boron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(B), each doping atom will introduce an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additional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hole. This turns the silicon into a p-type semiconductor: holes outnumber free electrons, and current flow will be due primarily to the movement of </w:t>
      </w:r>
      <w:r w:rsidRPr="00CE3D3C">
        <w:rPr>
          <w:rFonts w:ascii="Times New Roman" w:hAnsi="Times New Roman" w:cs="Times New Roman"/>
          <w:b/>
          <w:sz w:val="24"/>
          <w:szCs w:val="24"/>
          <w:lang w:val="en-GB"/>
        </w:rPr>
        <w:t>positive</w:t>
      </w: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charges. Thus, in a p-type semiconductor, holes are the majority carriers and electrons are the minority carriers.”</w:t>
      </w:r>
    </w:p>
    <w:p w:rsidR="004540FD" w:rsidRPr="00CE3D3C" w:rsidRDefault="004540FD" w:rsidP="004540F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4540FD" w:rsidRPr="00CE3D3C" w:rsidRDefault="00793108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ANSWER THE QUESTION: 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What also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influences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electrical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behaviour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 of a </w:t>
      </w:r>
      <w:r w:rsidR="00E17B40" w:rsidRPr="00CE3D3C">
        <w:rPr>
          <w:rFonts w:ascii="Times New Roman" w:hAnsi="Times New Roman" w:cs="Times New Roman"/>
          <w:sz w:val="24"/>
          <w:szCs w:val="24"/>
          <w:lang w:val="en-GB"/>
        </w:rPr>
        <w:t>semiconductor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? – The dopant </w:t>
      </w:r>
      <w:r w:rsidR="004540FD" w:rsidRPr="00CE3D3C">
        <w:rPr>
          <w:rFonts w:ascii="Times New Roman" w:hAnsi="Times New Roman" w:cs="Times New Roman"/>
          <w:b/>
          <w:sz w:val="24"/>
          <w:szCs w:val="24"/>
          <w:lang w:val="en-GB"/>
        </w:rPr>
        <w:t>concentration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4540FD" w:rsidRPr="00CE3D3C" w:rsidRDefault="00793108" w:rsidP="004540FD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93108">
        <w:rPr>
          <w:rFonts w:ascii="Times New Roman" w:hAnsi="Times New Roman" w:cs="Times New Roman"/>
          <w:sz w:val="24"/>
          <w:szCs w:val="24"/>
          <w:lang w:val="en-GB"/>
        </w:rPr>
        <w:t xml:space="preserve">TRUE OR FALSE (T x F)? </w:t>
      </w:r>
      <w:r w:rsidR="004540FD" w:rsidRPr="00CE3D3C">
        <w:rPr>
          <w:rFonts w:ascii="Times New Roman" w:hAnsi="Times New Roman" w:cs="Times New Roman"/>
          <w:sz w:val="24"/>
          <w:szCs w:val="24"/>
          <w:lang w:val="en-GB"/>
        </w:rPr>
        <w:t xml:space="preserve">Semiconductors can be lightly doped or heavily doped. – </w:t>
      </w:r>
      <w:r w:rsidR="004540FD" w:rsidRPr="00CE3D3C">
        <w:rPr>
          <w:rFonts w:ascii="Times New Roman" w:hAnsi="Times New Roman" w:cs="Times New Roman"/>
          <w:b/>
          <w:sz w:val="24"/>
          <w:szCs w:val="24"/>
          <w:lang w:val="en-GB"/>
        </w:rPr>
        <w:t>True</w:t>
      </w:r>
    </w:p>
    <w:p w:rsidR="004540FD" w:rsidRPr="00CE3D3C" w:rsidRDefault="004540FD" w:rsidP="004540FD">
      <w:pPr>
        <w:rPr>
          <w:lang w:val="en-GB"/>
        </w:rPr>
      </w:pPr>
    </w:p>
    <w:p w:rsidR="004540FD" w:rsidRDefault="004540FD" w:rsidP="004540FD">
      <w:pPr>
        <w:rPr>
          <w:lang w:val="en-GB"/>
        </w:rPr>
      </w:pPr>
    </w:p>
    <w:p w:rsidR="00D95B8E" w:rsidRDefault="00D95B8E" w:rsidP="004540FD">
      <w:pPr>
        <w:rPr>
          <w:lang w:val="en-GB"/>
        </w:rPr>
      </w:pPr>
    </w:p>
    <w:p w:rsidR="00D95B8E" w:rsidRDefault="00D95B8E" w:rsidP="004540FD">
      <w:pPr>
        <w:rPr>
          <w:lang w:val="en-GB"/>
        </w:rPr>
      </w:pPr>
      <w:r>
        <w:rPr>
          <w:lang w:val="en-GB"/>
        </w:rPr>
        <w:t xml:space="preserve">9) </w:t>
      </w:r>
      <w:r w:rsidR="003D12A4" w:rsidRPr="003D12A4">
        <w:rPr>
          <w:rFonts w:ascii="Times New Roman" w:hAnsi="Times New Roman" w:cs="Times New Roman"/>
          <w:sz w:val="24"/>
          <w:szCs w:val="24"/>
          <w:lang w:val="en-GB"/>
        </w:rPr>
        <w:t>AEL3U2a_</w:t>
      </w:r>
      <w:r w:rsidRPr="003D12A4">
        <w:rPr>
          <w:rFonts w:ascii="Times New Roman" w:hAnsi="Times New Roman" w:cs="Times New Roman"/>
          <w:sz w:val="24"/>
          <w:szCs w:val="24"/>
          <w:lang w:val="en-GB"/>
        </w:rPr>
        <w:t>R_Replacing_Silicon.jcl</w:t>
      </w:r>
    </w:p>
    <w:p w:rsidR="00D95B8E" w:rsidRPr="00F56401" w:rsidRDefault="00D95B8E" w:rsidP="00D95B8E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b/>
          <w:sz w:val="24"/>
          <w:szCs w:val="24"/>
          <w:lang w:val="en-GB"/>
        </w:rPr>
        <w:t>Reading: Graphene and Beyond: The Wonder Materials That Could Replace Silicon in Future Tech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D95B8E" w:rsidRPr="00F56401" w:rsidRDefault="00D95B8E" w:rsidP="00D95B8E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i/>
          <w:sz w:val="24"/>
          <w:szCs w:val="24"/>
          <w:lang w:val="en-GB"/>
        </w:rPr>
        <w:t>Read the text and complete the gaps by choosing the correct option from this list: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2-D   </w:t>
      </w:r>
      <w:proofErr w:type="spellStart"/>
      <w:r w:rsidRPr="00F56401">
        <w:rPr>
          <w:rFonts w:ascii="Times New Roman" w:hAnsi="Times New Roman" w:cs="Times New Roman"/>
          <w:sz w:val="24"/>
          <w:szCs w:val="24"/>
          <w:lang w:val="en-GB"/>
        </w:rPr>
        <w:t>analog</w:t>
      </w:r>
      <w:proofErr w:type="spell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  batteries   capabilities   combined   copper   detect   digital   doubling   electronics   family   insulator   Law   means   </w:t>
      </w:r>
      <w:proofErr w:type="spellStart"/>
      <w:r w:rsidRPr="00F56401">
        <w:rPr>
          <w:rFonts w:ascii="Times New Roman" w:hAnsi="Times New Roman" w:cs="Times New Roman"/>
          <w:sz w:val="24"/>
          <w:szCs w:val="24"/>
          <w:lang w:val="en-GB"/>
        </w:rPr>
        <w:t>nanometers</w:t>
      </w:r>
      <w:proofErr w:type="spell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  pocket   primitive   promising   quantum   stream   thick   transistor   vision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lastRenderedPageBreak/>
        <w:t>Silicon is pretty great. Testifying to its greatness is more than 70 years’ worth of steady progress in electronic computing, from the first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desktop calculators to that (2)____________-size supercomputer we call a smartphone. Formulate silicon just right, shape it into a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___________, and it can be both a conductor and an (4)____________, depending on the charge you run through it—a fundamental property without which the entire (5)____________ revolution, and the internet, would be impossible. 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But silicon is showing its age. The reliable biennial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in the computational power of microchips, known as Moore’s (7)____________, has been slowing, and could soon come to an end. It’s pretty much impossible, using current methods, to get the elements etched into silicon, like transistors, below about 3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___________ in their smallest dimension. (To put that in perspective, a 3-nanometer film can be as few as 15 atoms thick.) 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So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the tech industry is in search of other wonder materials to take good old silicon’s place—or at least combine with it to vastly increase its capabilities.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Researchers on the bleeding edge of physics, chemistry and engineering are experimenting with exotic-sounding substances to be used in microchips. They include graphene, black phosphorus, transition metal dichalcogenides, and boron nitride nanosheets. Collectively, they’re known as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9)_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materials, since they are flat sheets only an atom or two (10)____________. Largely unknown just 20 years ago, they are now regularly fabricated in labs, using methods as ordinary as a blender and as tricky as high-temperature vapor deposition.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Some of the results of this research can already be found in devices on sale today, but the bulk are expected to turn up over the next decade, bringing new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11)_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to our gadgets. These will include novel features such as infrared night-(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12)_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mode in smartphones, and profound ones such as microchips that are 10 times faster and more power-efficient. This could enable new forms of human-computer interaction, such as augmented-reality systems that fit into everyday eyeglasses. In addition, 2-D materials’ handling of light could lead to even more meaningful upgrades to our devices by the middle of this decade. Light would be a far faster and more efficient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13)_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of communication within and between microchips and other components inside a computer, accelerating the replacement of electrons with photons inside microchips and communications networks.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The granddaddy of all 2-D materials is graphene. Graphene is strong, and has a talent for conducting heat, so it has already found applications such as keeping smartphones and their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14)_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cool, and extending the life of athletic gear. As its properties are similar to other conductors like gold or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15)_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___________, it’s not likely to replace silicon. But it does have a number of unique characteristics that make it useful when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16)_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with traditional silicon microchips.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San Diego-based </w:t>
      </w:r>
      <w:proofErr w:type="spellStart"/>
      <w:r w:rsidRPr="00F56401">
        <w:rPr>
          <w:rFonts w:ascii="Times New Roman" w:hAnsi="Times New Roman" w:cs="Times New Roman"/>
          <w:sz w:val="24"/>
          <w:szCs w:val="24"/>
          <w:lang w:val="en-GB"/>
        </w:rPr>
        <w:t>startup</w:t>
      </w:r>
      <w:proofErr w:type="spell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 Cardea Bio already markets such a combined system. Its new sensor, a “biology-gated transistor,” attaches biologically active molecules, for example certain antibodies, to a sheet of graphene, which is in turn attached to silicon. Graphene allows the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17)_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world of biology to be translated into the digital world that human engineers and human-built systems can manipulate and gather data from. Cardea Bio is currently creating a sensor that could detect coronavirus particles in a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18)_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___________ of air. Such a device inside a building could detect SARS-CoV-2, soon after anyone </w:t>
      </w:r>
      <w:r w:rsidRPr="00F56401">
        <w:rPr>
          <w:rFonts w:ascii="Times New Roman" w:hAnsi="Times New Roman" w:cs="Times New Roman"/>
          <w:sz w:val="24"/>
          <w:szCs w:val="24"/>
          <w:lang w:val="en-GB"/>
        </w:rPr>
        <w:lastRenderedPageBreak/>
        <w:t>exhales particles of the virus. If it works, it could eventually lead to systems that could be reprogrammed to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19)_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other pathogens.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 xml:space="preserve">Another 2-D material that has shown promise because, unlike graphene, it is a good semiconductor, is molybdenum </w:t>
      </w:r>
      <w:proofErr w:type="spellStart"/>
      <w:r w:rsidRPr="00F56401">
        <w:rPr>
          <w:rFonts w:ascii="Times New Roman" w:hAnsi="Times New Roman" w:cs="Times New Roman"/>
          <w:sz w:val="24"/>
          <w:szCs w:val="24"/>
          <w:lang w:val="en-GB"/>
        </w:rPr>
        <w:t>disulfide</w:t>
      </w:r>
      <w:proofErr w:type="spellEnd"/>
      <w:r w:rsidRPr="00F56401">
        <w:rPr>
          <w:rFonts w:ascii="Times New Roman" w:hAnsi="Times New Roman" w:cs="Times New Roman"/>
          <w:sz w:val="24"/>
          <w:szCs w:val="24"/>
          <w:lang w:val="en-GB"/>
        </w:rPr>
        <w:t>. It has already been used to create flexible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20)_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and a simple microprocessor. And it is hardly alone in its suitability as a potential silicon replacement: It’s part of a large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21)_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of hundreds, if not thousands, of (22)____________ materials. One challenge, as with so many of these substances, is that making and handling them can be difficult. In the meantime, novel applications of existing silicon chips, like (</w:t>
      </w:r>
      <w:proofErr w:type="gramStart"/>
      <w:r w:rsidRPr="00F56401">
        <w:rPr>
          <w:rFonts w:ascii="Times New Roman" w:hAnsi="Times New Roman" w:cs="Times New Roman"/>
          <w:sz w:val="24"/>
          <w:szCs w:val="24"/>
          <w:lang w:val="en-GB"/>
        </w:rPr>
        <w:t>23)_</w:t>
      </w:r>
      <w:proofErr w:type="gramEnd"/>
      <w:r w:rsidRPr="00F56401">
        <w:rPr>
          <w:rFonts w:ascii="Times New Roman" w:hAnsi="Times New Roman" w:cs="Times New Roman"/>
          <w:sz w:val="24"/>
          <w:szCs w:val="24"/>
          <w:lang w:val="en-GB"/>
        </w:rPr>
        <w:t>___________ computing and brain-mimicking “neuromorphic” computing, will drive engineers to push silicon to its absolute physical limits, and in the process pave the way for what comes next.</w:t>
      </w: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D95B8E" w:rsidRPr="00F56401" w:rsidRDefault="00D95B8E" w:rsidP="00D95B8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F56401">
        <w:rPr>
          <w:rFonts w:ascii="Times New Roman" w:hAnsi="Times New Roman" w:cs="Times New Roman"/>
          <w:sz w:val="24"/>
          <w:szCs w:val="24"/>
          <w:lang w:val="en-GB"/>
        </w:rPr>
        <w:t>Adapted from: https://www.wsj.com/articles/graphene-and-beyond-the-wonder-materials-that-could-replace-silicon-in-future-tech-11616817603</w:t>
      </w:r>
    </w:p>
    <w:p w:rsidR="00D95B8E" w:rsidRPr="00CC5611" w:rsidRDefault="00D95B8E" w:rsidP="00D95B8E">
      <w:pPr>
        <w:rPr>
          <w:lang w:val="en-GB"/>
        </w:rPr>
      </w:pPr>
    </w:p>
    <w:p w:rsidR="00D95B8E" w:rsidRPr="00CC5611" w:rsidRDefault="00D95B8E" w:rsidP="00D95B8E">
      <w:pPr>
        <w:rPr>
          <w:lang w:val="en-GB"/>
        </w:rPr>
      </w:pPr>
    </w:p>
    <w:p w:rsidR="00D95B8E" w:rsidRPr="00CC5611" w:rsidRDefault="00D95B8E" w:rsidP="00D95B8E">
      <w:pPr>
        <w:rPr>
          <w:lang w:val="en-GB"/>
        </w:rPr>
      </w:pPr>
      <w:r w:rsidRPr="00CC5611">
        <w:rPr>
          <w:lang w:val="en-GB"/>
        </w:rPr>
        <w:t>----------Key----------</w:t>
      </w:r>
    </w:p>
    <w:p w:rsidR="00D95B8E" w:rsidRPr="00CC5611" w:rsidRDefault="00D95B8E" w:rsidP="00D95B8E">
      <w:pPr>
        <w:rPr>
          <w:lang w:val="en-GB"/>
        </w:rPr>
      </w:pPr>
    </w:p>
    <w:p w:rsidR="00D95B8E" w:rsidRPr="00F56401" w:rsidRDefault="00D95B8E" w:rsidP="00D95B8E">
      <w:pPr>
        <w:rPr>
          <w:b/>
          <w:lang w:val="en-GB"/>
        </w:rPr>
      </w:pPr>
      <w:r w:rsidRPr="00F56401">
        <w:rPr>
          <w:b/>
          <w:lang w:val="en-GB"/>
        </w:rPr>
        <w:t>Reading: Graphene and Beyond: The Wonder Materials That Could Replace Silicon in Future Tech</w:t>
      </w:r>
    </w:p>
    <w:p w:rsidR="00D95B8E" w:rsidRDefault="00D95B8E" w:rsidP="00D95B8E">
      <w:pPr>
        <w:rPr>
          <w:lang w:val="en-GB"/>
        </w:rPr>
      </w:pPr>
    </w:p>
    <w:p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>Silicon is pretty great.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Testifying to its greatness is more than 70 years’ worth of steady progress in electronic computing, from the first </w:t>
      </w:r>
      <w:r w:rsidRPr="00266EB6">
        <w:rPr>
          <w:b/>
          <w:lang w:val="en-GB"/>
        </w:rPr>
        <w:t>primitive</w:t>
      </w:r>
      <w:r w:rsidRPr="00CE3D3C">
        <w:rPr>
          <w:lang w:val="en-GB"/>
        </w:rPr>
        <w:t xml:space="preserve"> desktop calculators to that </w:t>
      </w:r>
      <w:r w:rsidRPr="00266EB6">
        <w:rPr>
          <w:b/>
          <w:lang w:val="en-GB"/>
        </w:rPr>
        <w:t>pocket</w:t>
      </w:r>
      <w:r w:rsidRPr="00CE3D3C">
        <w:rPr>
          <w:lang w:val="en-GB"/>
        </w:rPr>
        <w:t>-size supercomputer we call a smartphone.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Formulate silicon just right, shape it into a </w:t>
      </w:r>
      <w:r w:rsidRPr="00266EB6">
        <w:rPr>
          <w:b/>
          <w:lang w:val="en-GB"/>
        </w:rPr>
        <w:t>transistor</w:t>
      </w:r>
      <w:r w:rsidRPr="00CE3D3C">
        <w:rPr>
          <w:lang w:val="en-GB"/>
        </w:rPr>
        <w:t xml:space="preserve">, and it can be both a conductor and an </w:t>
      </w:r>
      <w:r w:rsidRPr="00266EB6">
        <w:rPr>
          <w:b/>
          <w:lang w:val="en-GB"/>
        </w:rPr>
        <w:t>insulator</w:t>
      </w:r>
      <w:r w:rsidRPr="00CE3D3C">
        <w:rPr>
          <w:lang w:val="en-GB"/>
        </w:rPr>
        <w:t xml:space="preserve">, depending on the charge you run through it—a fundamental property without which the entire </w:t>
      </w:r>
      <w:r w:rsidRPr="00266EB6">
        <w:rPr>
          <w:b/>
          <w:lang w:val="en-GB"/>
        </w:rPr>
        <w:t>digital</w:t>
      </w:r>
      <w:r w:rsidRPr="00CE3D3C">
        <w:rPr>
          <w:lang w:val="en-GB"/>
        </w:rPr>
        <w:t xml:space="preserve"> revolution, and the internet, would be impossible.</w:t>
      </w:r>
      <w:r>
        <w:rPr>
          <w:lang w:val="en-GB"/>
        </w:rPr>
        <w:t xml:space="preserve"> </w:t>
      </w:r>
    </w:p>
    <w:p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But silicon is showing its age. </w:t>
      </w:r>
      <w:bookmarkStart w:id="6" w:name="_Hlk117726468"/>
      <w:r w:rsidRPr="00CE3D3C">
        <w:rPr>
          <w:lang w:val="en-GB"/>
        </w:rPr>
        <w:t xml:space="preserve">The reliable biennial </w:t>
      </w:r>
      <w:r w:rsidRPr="00266EB6">
        <w:rPr>
          <w:b/>
          <w:lang w:val="en-GB"/>
        </w:rPr>
        <w:t>doubling</w:t>
      </w:r>
      <w:r w:rsidRPr="00CE3D3C">
        <w:rPr>
          <w:lang w:val="en-GB"/>
        </w:rPr>
        <w:t xml:space="preserve"> in the computational power of microchips, known as Moore’s </w:t>
      </w:r>
      <w:r w:rsidRPr="00266EB6">
        <w:rPr>
          <w:b/>
          <w:lang w:val="en-GB"/>
        </w:rPr>
        <w:t>Law</w:t>
      </w:r>
      <w:r w:rsidRPr="00CE3D3C">
        <w:rPr>
          <w:lang w:val="en-GB"/>
        </w:rPr>
        <w:t xml:space="preserve">, </w:t>
      </w:r>
      <w:r w:rsidRPr="0081119C">
        <w:rPr>
          <w:lang w:val="en-GB"/>
        </w:rPr>
        <w:t>has been slowing</w:t>
      </w:r>
      <w:r w:rsidRPr="00CE3D3C">
        <w:rPr>
          <w:lang w:val="en-GB"/>
        </w:rPr>
        <w:t xml:space="preserve">, and could soon </w:t>
      </w:r>
      <w:r w:rsidRPr="0081119C">
        <w:rPr>
          <w:lang w:val="en-GB"/>
        </w:rPr>
        <w:t>come to an end</w:t>
      </w:r>
      <w:r w:rsidRPr="00CE3D3C">
        <w:rPr>
          <w:lang w:val="en-GB"/>
        </w:rPr>
        <w:t xml:space="preserve">. </w:t>
      </w:r>
      <w:bookmarkStart w:id="7" w:name="_Hlk117726657"/>
      <w:bookmarkEnd w:id="6"/>
      <w:r w:rsidRPr="00CE3D3C">
        <w:rPr>
          <w:lang w:val="en-GB"/>
        </w:rPr>
        <w:t xml:space="preserve">It’s pretty much impossible, using current methods, to get the elements etched into silicon, like transistors, below about </w:t>
      </w:r>
      <w:r w:rsidRPr="0081119C">
        <w:rPr>
          <w:lang w:val="en-GB"/>
        </w:rPr>
        <w:t xml:space="preserve">3 </w:t>
      </w:r>
      <w:proofErr w:type="spellStart"/>
      <w:r w:rsidRPr="00266EB6">
        <w:rPr>
          <w:b/>
          <w:lang w:val="en-GB"/>
        </w:rPr>
        <w:t>nanometers</w:t>
      </w:r>
      <w:proofErr w:type="spellEnd"/>
      <w:r w:rsidRPr="00CE3D3C">
        <w:rPr>
          <w:lang w:val="en-GB"/>
        </w:rPr>
        <w:t xml:space="preserve"> in their smallest dimension</w:t>
      </w:r>
      <w:bookmarkEnd w:id="7"/>
      <w:r w:rsidRPr="00CE3D3C">
        <w:rPr>
          <w:lang w:val="en-GB"/>
        </w:rPr>
        <w:t xml:space="preserve">. (To put that in perspective, a 3-nanometer film can be as few as 15 atoms thick.) </w:t>
      </w:r>
      <w:proofErr w:type="gramStart"/>
      <w:r w:rsidRPr="00CE3D3C">
        <w:rPr>
          <w:lang w:val="en-GB"/>
        </w:rPr>
        <w:t>So</w:t>
      </w:r>
      <w:proofErr w:type="gramEnd"/>
      <w:r w:rsidRPr="00CE3D3C">
        <w:rPr>
          <w:lang w:val="en-GB"/>
        </w:rPr>
        <w:t xml:space="preserve"> the tech industry is in search of other wonder materials to take good old silicon’s place—or at least combine with it to vastly increase its capabilities.</w:t>
      </w:r>
    </w:p>
    <w:p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Researchers on the bleeding edge of physics, chemistry and engineering are experimenting with exotic-sounding substances to be used in microchips. They include graphene, black phosphorus, transition metal dichalcogenides, and boron nitride nanosheets. Collectively, they’re known as </w:t>
      </w:r>
      <w:r w:rsidRPr="00F56401">
        <w:rPr>
          <w:b/>
          <w:lang w:val="en-GB"/>
        </w:rPr>
        <w:t>2-D</w:t>
      </w:r>
      <w:r w:rsidRPr="00CE3D3C">
        <w:rPr>
          <w:lang w:val="en-GB"/>
        </w:rPr>
        <w:t xml:space="preserve"> materials, since they are flat sheets only an atom or two </w:t>
      </w:r>
      <w:r w:rsidRPr="00F56401">
        <w:rPr>
          <w:b/>
          <w:lang w:val="en-GB"/>
        </w:rPr>
        <w:t>thick</w:t>
      </w:r>
      <w:r w:rsidRPr="00CE3D3C">
        <w:rPr>
          <w:lang w:val="en-GB"/>
        </w:rPr>
        <w:t xml:space="preserve">. Largely unknown just 20 years ago, they are now regularly fabricated in labs, using methods as </w:t>
      </w:r>
      <w:r>
        <w:rPr>
          <w:lang w:val="en-GB"/>
        </w:rPr>
        <w:t>ordinary</w:t>
      </w:r>
      <w:r w:rsidRPr="00CE3D3C">
        <w:rPr>
          <w:lang w:val="en-GB"/>
        </w:rPr>
        <w:t xml:space="preserve"> as a blender and as tricky as high-temperature vapor deposition.</w:t>
      </w:r>
    </w:p>
    <w:p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Some of the results of this research can already be found in devices on sale today, but the bulk are expected to turn up over the next decade, bringing new </w:t>
      </w:r>
      <w:r w:rsidRPr="00A26D5A">
        <w:rPr>
          <w:b/>
          <w:lang w:val="en-GB"/>
        </w:rPr>
        <w:t>capabilities</w:t>
      </w:r>
      <w:r w:rsidRPr="00CE3D3C">
        <w:rPr>
          <w:lang w:val="en-GB"/>
        </w:rPr>
        <w:t xml:space="preserve"> to our gadgets. These will include novel features such as infrared night-</w:t>
      </w:r>
      <w:r w:rsidRPr="00A26D5A">
        <w:rPr>
          <w:b/>
          <w:lang w:val="en-GB"/>
        </w:rPr>
        <w:t>vision</w:t>
      </w:r>
      <w:r w:rsidRPr="00CE3D3C">
        <w:rPr>
          <w:lang w:val="en-GB"/>
        </w:rPr>
        <w:t xml:space="preserve"> mode in smartphones, and profound ones such as microchips that are 10 times faster and more power-efficient. This could enable new forms of human-computer interaction, such as augmented-reality systems that fit into everyday eyeglasses.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In addition, 2-D materials’ handling of light could lead to even more meaningful upgrades to our devices by the middle of this decade. Light would be a </w:t>
      </w:r>
      <w:r w:rsidRPr="00CE3D3C">
        <w:rPr>
          <w:lang w:val="en-GB"/>
        </w:rPr>
        <w:lastRenderedPageBreak/>
        <w:t xml:space="preserve">far faster and more efficient </w:t>
      </w:r>
      <w:r w:rsidRPr="00A26D5A">
        <w:rPr>
          <w:b/>
          <w:lang w:val="en-GB"/>
        </w:rPr>
        <w:t>means</w:t>
      </w:r>
      <w:r w:rsidRPr="00CE3D3C">
        <w:rPr>
          <w:lang w:val="en-GB"/>
        </w:rPr>
        <w:t xml:space="preserve"> of communication within and between microchips and other components inside a computer, </w:t>
      </w:r>
      <w:r>
        <w:rPr>
          <w:lang w:val="en-GB"/>
        </w:rPr>
        <w:t>accelerating</w:t>
      </w:r>
      <w:r w:rsidRPr="00CE3D3C">
        <w:rPr>
          <w:lang w:val="en-GB"/>
        </w:rPr>
        <w:t xml:space="preserve"> the replacement of electrons with photons inside microchips and communications networks.</w:t>
      </w:r>
    </w:p>
    <w:p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The granddaddy of all 2-D materials is graphene. Graphene is strong, and has a </w:t>
      </w:r>
      <w:r w:rsidRPr="00A54443">
        <w:rPr>
          <w:lang w:val="en-GB"/>
        </w:rPr>
        <w:t>talent for conducting heat</w:t>
      </w:r>
      <w:r w:rsidRPr="00CE3D3C">
        <w:rPr>
          <w:lang w:val="en-GB"/>
        </w:rPr>
        <w:t xml:space="preserve">, so it has already found applications such as keeping </w:t>
      </w:r>
      <w:r w:rsidRPr="00A54443">
        <w:rPr>
          <w:lang w:val="en-GB"/>
        </w:rPr>
        <w:t>smartphones</w:t>
      </w:r>
      <w:r w:rsidRPr="00CE3D3C">
        <w:rPr>
          <w:lang w:val="en-GB"/>
        </w:rPr>
        <w:t xml:space="preserve"> and their </w:t>
      </w:r>
      <w:r w:rsidRPr="00A26D5A">
        <w:rPr>
          <w:b/>
          <w:lang w:val="en-GB"/>
        </w:rPr>
        <w:t>batteries</w:t>
      </w:r>
      <w:r w:rsidRPr="00A54443">
        <w:rPr>
          <w:lang w:val="en-GB"/>
        </w:rPr>
        <w:t xml:space="preserve"> cool</w:t>
      </w:r>
      <w:r w:rsidRPr="00CE3D3C">
        <w:rPr>
          <w:lang w:val="en-GB"/>
        </w:rPr>
        <w:t xml:space="preserve">, and </w:t>
      </w:r>
      <w:r w:rsidRPr="00A54443">
        <w:rPr>
          <w:lang w:val="en-GB"/>
        </w:rPr>
        <w:t>extending the life of athletic gear.</w:t>
      </w:r>
      <w:r w:rsidRPr="00CE3D3C">
        <w:rPr>
          <w:lang w:val="en-GB"/>
        </w:rPr>
        <w:t xml:space="preserve"> As its properties are </w:t>
      </w:r>
      <w:r>
        <w:rPr>
          <w:lang w:val="en-GB"/>
        </w:rPr>
        <w:t>similar</w:t>
      </w:r>
      <w:r w:rsidRPr="00CE3D3C">
        <w:rPr>
          <w:lang w:val="en-GB"/>
        </w:rPr>
        <w:t xml:space="preserve"> to other conductors like gold or </w:t>
      </w:r>
      <w:r w:rsidRPr="00A26D5A">
        <w:rPr>
          <w:b/>
          <w:lang w:val="en-GB"/>
        </w:rPr>
        <w:t>copper</w:t>
      </w:r>
      <w:r w:rsidRPr="00CE3D3C">
        <w:rPr>
          <w:lang w:val="en-GB"/>
        </w:rPr>
        <w:t xml:space="preserve">, it’s not likely to replace silicon. But it does have a number of unique characteristics that make it useful when </w:t>
      </w:r>
      <w:r w:rsidRPr="00A26D5A">
        <w:rPr>
          <w:b/>
          <w:lang w:val="en-GB"/>
        </w:rPr>
        <w:t>combined</w:t>
      </w:r>
      <w:r w:rsidRPr="00CE3D3C">
        <w:rPr>
          <w:lang w:val="en-GB"/>
        </w:rPr>
        <w:t xml:space="preserve"> with traditional silicon microchips.</w:t>
      </w:r>
    </w:p>
    <w:p w:rsidR="00D95B8E" w:rsidRPr="00CE3D3C" w:rsidRDefault="00D95B8E" w:rsidP="00D95B8E">
      <w:pPr>
        <w:pStyle w:val="Normlnweb"/>
        <w:rPr>
          <w:lang w:val="en-GB"/>
        </w:rPr>
      </w:pPr>
      <w:r w:rsidRPr="00CE3D3C">
        <w:rPr>
          <w:lang w:val="en-GB"/>
        </w:rPr>
        <w:t xml:space="preserve">San Diego-based </w:t>
      </w:r>
      <w:proofErr w:type="spellStart"/>
      <w:r w:rsidRPr="00CE3D3C">
        <w:rPr>
          <w:lang w:val="en-GB"/>
        </w:rPr>
        <w:t>startup</w:t>
      </w:r>
      <w:proofErr w:type="spellEnd"/>
      <w:r w:rsidRPr="00CE3D3C">
        <w:rPr>
          <w:lang w:val="en-GB"/>
        </w:rPr>
        <w:t xml:space="preserve"> </w:t>
      </w:r>
      <w:r w:rsidRPr="003C4A30">
        <w:rPr>
          <w:lang w:val="en-GB"/>
        </w:rPr>
        <w:t>Cardea Bio</w:t>
      </w:r>
      <w:r w:rsidRPr="00CE3D3C">
        <w:rPr>
          <w:lang w:val="en-GB"/>
        </w:rPr>
        <w:t xml:space="preserve"> already markets such a combined system. Its new sensor, a “</w:t>
      </w:r>
      <w:r w:rsidRPr="003C4A30">
        <w:rPr>
          <w:lang w:val="en-GB"/>
        </w:rPr>
        <w:t>biology-gated transistor</w:t>
      </w:r>
      <w:r w:rsidRPr="00CE3D3C">
        <w:rPr>
          <w:lang w:val="en-GB"/>
        </w:rPr>
        <w:t xml:space="preserve">,” attaches biologically active molecules, for example certain antibodies, to a sheet of graphene, which is in turn attached to silicon. Graphene allows the </w:t>
      </w:r>
      <w:proofErr w:type="spellStart"/>
      <w:r w:rsidRPr="00A26D5A">
        <w:rPr>
          <w:b/>
          <w:lang w:val="en-GB"/>
        </w:rPr>
        <w:t>analog</w:t>
      </w:r>
      <w:proofErr w:type="spellEnd"/>
      <w:r w:rsidRPr="00CE3D3C">
        <w:rPr>
          <w:lang w:val="en-GB"/>
        </w:rPr>
        <w:t xml:space="preserve"> world of biology to be translated into the digital world that human engineers and human-built systems can manipulate and gather data from.</w:t>
      </w:r>
      <w:r>
        <w:rPr>
          <w:lang w:val="en-GB"/>
        </w:rPr>
        <w:t xml:space="preserve"> </w:t>
      </w:r>
      <w:r w:rsidRPr="00CE3D3C">
        <w:rPr>
          <w:lang w:val="en-GB"/>
        </w:rPr>
        <w:t>Cardea Bio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is </w:t>
      </w:r>
      <w:r>
        <w:rPr>
          <w:lang w:val="en-GB"/>
        </w:rPr>
        <w:t xml:space="preserve">currently </w:t>
      </w:r>
      <w:r w:rsidRPr="00CE3D3C">
        <w:rPr>
          <w:lang w:val="en-GB"/>
        </w:rPr>
        <w:t xml:space="preserve">creating a sensor that </w:t>
      </w:r>
      <w:r w:rsidRPr="003C4A30">
        <w:rPr>
          <w:lang w:val="en-GB"/>
        </w:rPr>
        <w:t xml:space="preserve">could detect coronavirus particles in a </w:t>
      </w:r>
      <w:r w:rsidRPr="00A26D5A">
        <w:rPr>
          <w:b/>
          <w:lang w:val="en-GB"/>
        </w:rPr>
        <w:t>stream</w:t>
      </w:r>
      <w:r w:rsidRPr="003C4A30">
        <w:rPr>
          <w:lang w:val="en-GB"/>
        </w:rPr>
        <w:t xml:space="preserve"> of air</w:t>
      </w:r>
      <w:r w:rsidRPr="00CE3D3C">
        <w:rPr>
          <w:lang w:val="en-GB"/>
        </w:rPr>
        <w:t xml:space="preserve">. Such a device inside a building could detect SARS-CoV-2, soon after anyone exhales particles of the virus. If it works, it could eventually lead to systems that could be reprogrammed to </w:t>
      </w:r>
      <w:r w:rsidRPr="00F56401">
        <w:rPr>
          <w:b/>
          <w:lang w:val="en-GB"/>
        </w:rPr>
        <w:t>detect</w:t>
      </w:r>
      <w:r w:rsidRPr="00CE3D3C">
        <w:rPr>
          <w:lang w:val="en-GB"/>
        </w:rPr>
        <w:t xml:space="preserve"> other pathogens.</w:t>
      </w:r>
    </w:p>
    <w:p w:rsidR="00D95B8E" w:rsidRPr="00CE3D3C" w:rsidRDefault="00D95B8E" w:rsidP="00D95B8E">
      <w:pPr>
        <w:pStyle w:val="Normlnweb"/>
        <w:rPr>
          <w:lang w:val="en-GB"/>
        </w:rPr>
      </w:pPr>
      <w:r>
        <w:rPr>
          <w:lang w:val="en-GB"/>
        </w:rPr>
        <w:t>Another</w:t>
      </w:r>
      <w:r w:rsidRPr="00CE3D3C">
        <w:rPr>
          <w:lang w:val="en-GB"/>
        </w:rPr>
        <w:t xml:space="preserve"> 2-D material that has shown promise because, unlike graphene, it is a good semiconductor, is molybdenum </w:t>
      </w:r>
      <w:proofErr w:type="spellStart"/>
      <w:r w:rsidRPr="00CE3D3C">
        <w:rPr>
          <w:lang w:val="en-GB"/>
        </w:rPr>
        <w:t>disulfide</w:t>
      </w:r>
      <w:proofErr w:type="spellEnd"/>
      <w:r w:rsidRPr="00CE3D3C">
        <w:rPr>
          <w:lang w:val="en-GB"/>
        </w:rPr>
        <w:t xml:space="preserve">. It has already been used to create </w:t>
      </w:r>
      <w:r w:rsidRPr="009C2E4C">
        <w:rPr>
          <w:lang w:val="en-GB"/>
        </w:rPr>
        <w:t xml:space="preserve">flexible </w:t>
      </w:r>
      <w:r w:rsidRPr="00F56401">
        <w:rPr>
          <w:b/>
          <w:lang w:val="en-GB"/>
        </w:rPr>
        <w:t>electronics</w:t>
      </w:r>
      <w:r w:rsidRPr="00CE3D3C">
        <w:rPr>
          <w:lang w:val="en-GB"/>
        </w:rPr>
        <w:t xml:space="preserve"> and a </w:t>
      </w:r>
      <w:r w:rsidRPr="009C2E4C">
        <w:rPr>
          <w:lang w:val="en-GB"/>
        </w:rPr>
        <w:t>simple microprocessor</w:t>
      </w:r>
      <w:r w:rsidRPr="00CE3D3C">
        <w:rPr>
          <w:lang w:val="en-GB"/>
        </w:rPr>
        <w:t xml:space="preserve">. And it is hardly alone in its suitability as a potential silicon replacement: It’s part of a large </w:t>
      </w:r>
      <w:r w:rsidRPr="00F56401">
        <w:rPr>
          <w:b/>
          <w:lang w:val="en-GB"/>
        </w:rPr>
        <w:t>family</w:t>
      </w:r>
      <w:r w:rsidRPr="009C2E4C">
        <w:rPr>
          <w:lang w:val="en-GB"/>
        </w:rPr>
        <w:t xml:space="preserve"> of hundreds, if not thousands, of </w:t>
      </w:r>
      <w:r w:rsidRPr="00F56401">
        <w:rPr>
          <w:b/>
          <w:lang w:val="en-GB"/>
        </w:rPr>
        <w:t>promising</w:t>
      </w:r>
      <w:r w:rsidRPr="009C2E4C">
        <w:rPr>
          <w:lang w:val="en-GB"/>
        </w:rPr>
        <w:t xml:space="preserve"> materials</w:t>
      </w:r>
      <w:r w:rsidRPr="00CE3D3C">
        <w:rPr>
          <w:lang w:val="en-GB"/>
        </w:rPr>
        <w:t>. One challenge, as with so many of these substances, is that making and handling them can be difficult.</w:t>
      </w:r>
      <w:r>
        <w:rPr>
          <w:lang w:val="en-GB"/>
        </w:rPr>
        <w:t xml:space="preserve"> </w:t>
      </w:r>
      <w:r w:rsidRPr="00CE3D3C">
        <w:rPr>
          <w:lang w:val="en-GB"/>
        </w:rPr>
        <w:t xml:space="preserve">In the meantime, novel applications of existing silicon chips, like </w:t>
      </w:r>
      <w:r w:rsidRPr="00F56401">
        <w:rPr>
          <w:b/>
          <w:lang w:val="en-GB"/>
        </w:rPr>
        <w:t>quantum</w:t>
      </w:r>
      <w:r w:rsidRPr="009C2E4C">
        <w:rPr>
          <w:lang w:val="en-GB"/>
        </w:rPr>
        <w:t xml:space="preserve"> computing</w:t>
      </w:r>
      <w:r w:rsidRPr="00CE3D3C">
        <w:rPr>
          <w:lang w:val="en-GB"/>
        </w:rPr>
        <w:t xml:space="preserve"> and </w:t>
      </w:r>
      <w:r w:rsidRPr="009C2E4C">
        <w:rPr>
          <w:lang w:val="en-GB"/>
        </w:rPr>
        <w:t>brain-mimicking “neuromorphic” computing</w:t>
      </w:r>
      <w:r w:rsidRPr="00CE3D3C">
        <w:rPr>
          <w:lang w:val="en-GB"/>
        </w:rPr>
        <w:t>, will drive engineers to push silicon to its absolute physical limits, and in the process pave the way for what comes next.</w:t>
      </w:r>
    </w:p>
    <w:p w:rsidR="00D95B8E" w:rsidRPr="00CC5611" w:rsidRDefault="00D95B8E" w:rsidP="00D95B8E">
      <w:pPr>
        <w:rPr>
          <w:lang w:val="en-GB"/>
        </w:rPr>
      </w:pPr>
    </w:p>
    <w:p w:rsidR="00D95B8E" w:rsidRDefault="00D95B8E" w:rsidP="00D95B8E">
      <w:pPr>
        <w:rPr>
          <w:lang w:val="en-GB"/>
        </w:rPr>
      </w:pPr>
      <w:r w:rsidRPr="00CC5611">
        <w:rPr>
          <w:lang w:val="en-GB"/>
        </w:rPr>
        <w:t xml:space="preserve">Adapted from: </w:t>
      </w:r>
      <w:hyperlink r:id="rId7" w:history="1">
        <w:r w:rsidRPr="00CC673D">
          <w:rPr>
            <w:rStyle w:val="Hypertextovodkaz"/>
            <w:lang w:val="en-GB"/>
          </w:rPr>
          <w:t>https://www.wsj.com/articles/graphene-and-beyond-the-wonder-materials-that-could-replace-silicon-in-future-tech-11616817603</w:t>
        </w:r>
      </w:hyperlink>
    </w:p>
    <w:p w:rsidR="00D95B8E" w:rsidRPr="00CE3D3C" w:rsidRDefault="00D95B8E" w:rsidP="004540FD">
      <w:pPr>
        <w:rPr>
          <w:lang w:val="en-GB"/>
        </w:rPr>
      </w:pPr>
    </w:p>
    <w:p w:rsidR="000A4816" w:rsidRPr="00EA579E" w:rsidRDefault="000A4816" w:rsidP="000A4816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0A4816" w:rsidRPr="00EA579E" w:rsidSect="006D6F95">
      <w:foot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68B" w:rsidRDefault="0005168B" w:rsidP="00CF6FCC">
      <w:pPr>
        <w:spacing w:after="0" w:line="240" w:lineRule="auto"/>
      </w:pPr>
      <w:r>
        <w:separator/>
      </w:r>
    </w:p>
  </w:endnote>
  <w:endnote w:type="continuationSeparator" w:id="0">
    <w:p w:rsidR="0005168B" w:rsidRDefault="0005168B" w:rsidP="00CF6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1239846"/>
      <w:docPartObj>
        <w:docPartGallery w:val="Page Numbers (Bottom of Page)"/>
        <w:docPartUnique/>
      </w:docPartObj>
    </w:sdtPr>
    <w:sdtEndPr/>
    <w:sdtContent>
      <w:p w:rsidR="00074F77" w:rsidRDefault="00074F7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74F77" w:rsidRDefault="00074F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68B" w:rsidRDefault="0005168B" w:rsidP="00CF6FCC">
      <w:pPr>
        <w:spacing w:after="0" w:line="240" w:lineRule="auto"/>
      </w:pPr>
      <w:r>
        <w:separator/>
      </w:r>
    </w:p>
  </w:footnote>
  <w:footnote w:type="continuationSeparator" w:id="0">
    <w:p w:rsidR="0005168B" w:rsidRDefault="0005168B" w:rsidP="00CF6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45F42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801AF"/>
    <w:multiLevelType w:val="hybridMultilevel"/>
    <w:tmpl w:val="996AEE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0087B"/>
    <w:multiLevelType w:val="hybridMultilevel"/>
    <w:tmpl w:val="10FCF3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531A6"/>
    <w:multiLevelType w:val="hybridMultilevel"/>
    <w:tmpl w:val="B94E8F7E"/>
    <w:lvl w:ilvl="0" w:tplc="F0E641CA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2B44DA"/>
    <w:multiLevelType w:val="hybridMultilevel"/>
    <w:tmpl w:val="4FDAF22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30048"/>
    <w:multiLevelType w:val="hybridMultilevel"/>
    <w:tmpl w:val="14BE05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702F9"/>
    <w:multiLevelType w:val="hybridMultilevel"/>
    <w:tmpl w:val="7D3E373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28652A"/>
    <w:multiLevelType w:val="hybridMultilevel"/>
    <w:tmpl w:val="A366FC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A5D3D"/>
    <w:multiLevelType w:val="hybridMultilevel"/>
    <w:tmpl w:val="4F18D65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D291A"/>
    <w:multiLevelType w:val="hybridMultilevel"/>
    <w:tmpl w:val="F168E76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6916"/>
    <w:multiLevelType w:val="hybridMultilevel"/>
    <w:tmpl w:val="5CBE7B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43B52"/>
    <w:multiLevelType w:val="hybridMultilevel"/>
    <w:tmpl w:val="F3DE32A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3174D"/>
    <w:multiLevelType w:val="hybridMultilevel"/>
    <w:tmpl w:val="596033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74726"/>
    <w:multiLevelType w:val="hybridMultilevel"/>
    <w:tmpl w:val="3E26C4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1A3424"/>
    <w:multiLevelType w:val="hybridMultilevel"/>
    <w:tmpl w:val="2C004E0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6832C9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EF0887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9539A"/>
    <w:multiLevelType w:val="hybridMultilevel"/>
    <w:tmpl w:val="027EF7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557EC7"/>
    <w:multiLevelType w:val="hybridMultilevel"/>
    <w:tmpl w:val="B4F0CD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876B9"/>
    <w:multiLevelType w:val="hybridMultilevel"/>
    <w:tmpl w:val="AF7CB0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37748"/>
    <w:multiLevelType w:val="hybridMultilevel"/>
    <w:tmpl w:val="CF7A12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B05408CA">
      <w:numFmt w:val="bullet"/>
      <w:lvlText w:val="–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0B4E69"/>
    <w:multiLevelType w:val="hybridMultilevel"/>
    <w:tmpl w:val="2C004E0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85014E"/>
    <w:multiLevelType w:val="hybridMultilevel"/>
    <w:tmpl w:val="7F16CE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714CB"/>
    <w:multiLevelType w:val="hybridMultilevel"/>
    <w:tmpl w:val="466898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45EC0"/>
    <w:multiLevelType w:val="hybridMultilevel"/>
    <w:tmpl w:val="8E8E85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D7E17"/>
    <w:multiLevelType w:val="hybridMultilevel"/>
    <w:tmpl w:val="B03A32B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AEA68C4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0F6CDD"/>
    <w:multiLevelType w:val="hybridMultilevel"/>
    <w:tmpl w:val="3B28EDD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7365BB"/>
    <w:multiLevelType w:val="hybridMultilevel"/>
    <w:tmpl w:val="0B88DD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987F7C"/>
    <w:multiLevelType w:val="hybridMultilevel"/>
    <w:tmpl w:val="F600EFDA"/>
    <w:lvl w:ilvl="0" w:tplc="04050011">
      <w:start w:val="1"/>
      <w:numFmt w:val="decimal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C343027"/>
    <w:multiLevelType w:val="hybridMultilevel"/>
    <w:tmpl w:val="15E674E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2B002C"/>
    <w:multiLevelType w:val="hybridMultilevel"/>
    <w:tmpl w:val="AAE4600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29"/>
  </w:num>
  <w:num w:numId="4">
    <w:abstractNumId w:val="5"/>
  </w:num>
  <w:num w:numId="5">
    <w:abstractNumId w:val="27"/>
  </w:num>
  <w:num w:numId="6">
    <w:abstractNumId w:val="24"/>
  </w:num>
  <w:num w:numId="7">
    <w:abstractNumId w:val="7"/>
  </w:num>
  <w:num w:numId="8">
    <w:abstractNumId w:val="22"/>
  </w:num>
  <w:num w:numId="9">
    <w:abstractNumId w:val="2"/>
  </w:num>
  <w:num w:numId="10">
    <w:abstractNumId w:val="30"/>
  </w:num>
  <w:num w:numId="11">
    <w:abstractNumId w:val="20"/>
  </w:num>
  <w:num w:numId="12">
    <w:abstractNumId w:val="13"/>
  </w:num>
  <w:num w:numId="13">
    <w:abstractNumId w:val="26"/>
  </w:num>
  <w:num w:numId="14">
    <w:abstractNumId w:val="6"/>
  </w:num>
  <w:num w:numId="15">
    <w:abstractNumId w:val="19"/>
  </w:num>
  <w:num w:numId="16">
    <w:abstractNumId w:val="17"/>
  </w:num>
  <w:num w:numId="17">
    <w:abstractNumId w:val="8"/>
  </w:num>
  <w:num w:numId="18">
    <w:abstractNumId w:val="11"/>
  </w:num>
  <w:num w:numId="19">
    <w:abstractNumId w:val="15"/>
  </w:num>
  <w:num w:numId="20">
    <w:abstractNumId w:val="9"/>
  </w:num>
  <w:num w:numId="21">
    <w:abstractNumId w:val="3"/>
  </w:num>
  <w:num w:numId="22">
    <w:abstractNumId w:val="18"/>
  </w:num>
  <w:num w:numId="23">
    <w:abstractNumId w:val="23"/>
  </w:num>
  <w:num w:numId="24">
    <w:abstractNumId w:val="1"/>
  </w:num>
  <w:num w:numId="25">
    <w:abstractNumId w:val="4"/>
  </w:num>
  <w:num w:numId="26">
    <w:abstractNumId w:val="25"/>
  </w:num>
  <w:num w:numId="27">
    <w:abstractNumId w:val="10"/>
  </w:num>
  <w:num w:numId="28">
    <w:abstractNumId w:val="28"/>
  </w:num>
  <w:num w:numId="29">
    <w:abstractNumId w:val="12"/>
  </w:num>
  <w:num w:numId="30">
    <w:abstractNumId w:val="14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47"/>
    <w:rsid w:val="00007916"/>
    <w:rsid w:val="00007A59"/>
    <w:rsid w:val="00023240"/>
    <w:rsid w:val="0004101A"/>
    <w:rsid w:val="00041406"/>
    <w:rsid w:val="0005168B"/>
    <w:rsid w:val="000519FB"/>
    <w:rsid w:val="0006453C"/>
    <w:rsid w:val="00074F77"/>
    <w:rsid w:val="000A4816"/>
    <w:rsid w:val="000A56F5"/>
    <w:rsid w:val="000B18C4"/>
    <w:rsid w:val="000E40D9"/>
    <w:rsid w:val="000F4032"/>
    <w:rsid w:val="00122DAF"/>
    <w:rsid w:val="00127947"/>
    <w:rsid w:val="00130064"/>
    <w:rsid w:val="0013735E"/>
    <w:rsid w:val="001400A8"/>
    <w:rsid w:val="0014660B"/>
    <w:rsid w:val="001745C4"/>
    <w:rsid w:val="001762A3"/>
    <w:rsid w:val="00183090"/>
    <w:rsid w:val="0019474D"/>
    <w:rsid w:val="00195580"/>
    <w:rsid w:val="00197CF6"/>
    <w:rsid w:val="001F5523"/>
    <w:rsid w:val="00204179"/>
    <w:rsid w:val="00223C54"/>
    <w:rsid w:val="002336DD"/>
    <w:rsid w:val="00235CD2"/>
    <w:rsid w:val="00240653"/>
    <w:rsid w:val="00274293"/>
    <w:rsid w:val="00277FAD"/>
    <w:rsid w:val="00280CC8"/>
    <w:rsid w:val="002839A0"/>
    <w:rsid w:val="00285176"/>
    <w:rsid w:val="00287F26"/>
    <w:rsid w:val="002E32EE"/>
    <w:rsid w:val="002F7ED0"/>
    <w:rsid w:val="003217D9"/>
    <w:rsid w:val="0032304D"/>
    <w:rsid w:val="003249EC"/>
    <w:rsid w:val="0035046C"/>
    <w:rsid w:val="00366BAB"/>
    <w:rsid w:val="00380014"/>
    <w:rsid w:val="00383223"/>
    <w:rsid w:val="0039545B"/>
    <w:rsid w:val="003A5B9E"/>
    <w:rsid w:val="003A5F1E"/>
    <w:rsid w:val="003A7E1A"/>
    <w:rsid w:val="003D12A4"/>
    <w:rsid w:val="00403DF1"/>
    <w:rsid w:val="00423EDA"/>
    <w:rsid w:val="004352D0"/>
    <w:rsid w:val="00442A93"/>
    <w:rsid w:val="004540FD"/>
    <w:rsid w:val="00455C54"/>
    <w:rsid w:val="004607D1"/>
    <w:rsid w:val="00470A1E"/>
    <w:rsid w:val="00470A9E"/>
    <w:rsid w:val="00497A3C"/>
    <w:rsid w:val="004A3F97"/>
    <w:rsid w:val="004A6C05"/>
    <w:rsid w:val="004B4D24"/>
    <w:rsid w:val="004B5D1C"/>
    <w:rsid w:val="004D00A6"/>
    <w:rsid w:val="004D35A5"/>
    <w:rsid w:val="00524F0F"/>
    <w:rsid w:val="00527970"/>
    <w:rsid w:val="005839D0"/>
    <w:rsid w:val="005A5F9C"/>
    <w:rsid w:val="005A7CDC"/>
    <w:rsid w:val="005E2F0C"/>
    <w:rsid w:val="005F06A7"/>
    <w:rsid w:val="00606AC7"/>
    <w:rsid w:val="00607ECF"/>
    <w:rsid w:val="00624DDE"/>
    <w:rsid w:val="00625F54"/>
    <w:rsid w:val="006305B6"/>
    <w:rsid w:val="00630710"/>
    <w:rsid w:val="00630DD7"/>
    <w:rsid w:val="00645D31"/>
    <w:rsid w:val="00660830"/>
    <w:rsid w:val="00664623"/>
    <w:rsid w:val="0068729B"/>
    <w:rsid w:val="006B6518"/>
    <w:rsid w:val="006C0CA5"/>
    <w:rsid w:val="006D6395"/>
    <w:rsid w:val="006D6F95"/>
    <w:rsid w:val="006F217B"/>
    <w:rsid w:val="006F6BA6"/>
    <w:rsid w:val="00715121"/>
    <w:rsid w:val="00722CDD"/>
    <w:rsid w:val="00740A41"/>
    <w:rsid w:val="00750741"/>
    <w:rsid w:val="00756B6B"/>
    <w:rsid w:val="00782328"/>
    <w:rsid w:val="00793108"/>
    <w:rsid w:val="007A61C3"/>
    <w:rsid w:val="007A6687"/>
    <w:rsid w:val="007C09E1"/>
    <w:rsid w:val="007C2449"/>
    <w:rsid w:val="007C7395"/>
    <w:rsid w:val="007D4F20"/>
    <w:rsid w:val="007D69B2"/>
    <w:rsid w:val="007D7245"/>
    <w:rsid w:val="00817CD6"/>
    <w:rsid w:val="00820206"/>
    <w:rsid w:val="00823BA2"/>
    <w:rsid w:val="00844077"/>
    <w:rsid w:val="00855E7F"/>
    <w:rsid w:val="00874487"/>
    <w:rsid w:val="008840AE"/>
    <w:rsid w:val="00886301"/>
    <w:rsid w:val="008B4579"/>
    <w:rsid w:val="008C7FD5"/>
    <w:rsid w:val="008F0D61"/>
    <w:rsid w:val="00904BE4"/>
    <w:rsid w:val="00940C5B"/>
    <w:rsid w:val="009447A6"/>
    <w:rsid w:val="00947A66"/>
    <w:rsid w:val="00954319"/>
    <w:rsid w:val="0096190B"/>
    <w:rsid w:val="00977BF6"/>
    <w:rsid w:val="009A6C3B"/>
    <w:rsid w:val="009A74B4"/>
    <w:rsid w:val="009B1E77"/>
    <w:rsid w:val="009D6C0E"/>
    <w:rsid w:val="00A04F16"/>
    <w:rsid w:val="00A11E15"/>
    <w:rsid w:val="00A30A67"/>
    <w:rsid w:val="00A43A1A"/>
    <w:rsid w:val="00A5560B"/>
    <w:rsid w:val="00A67BC2"/>
    <w:rsid w:val="00AB6341"/>
    <w:rsid w:val="00AD7A6F"/>
    <w:rsid w:val="00AE2FD1"/>
    <w:rsid w:val="00AF140E"/>
    <w:rsid w:val="00B10E1F"/>
    <w:rsid w:val="00B3157A"/>
    <w:rsid w:val="00B35768"/>
    <w:rsid w:val="00B448A9"/>
    <w:rsid w:val="00B56B3B"/>
    <w:rsid w:val="00B60C47"/>
    <w:rsid w:val="00B625EC"/>
    <w:rsid w:val="00B84878"/>
    <w:rsid w:val="00B8784C"/>
    <w:rsid w:val="00B928BB"/>
    <w:rsid w:val="00B9400C"/>
    <w:rsid w:val="00BB01F7"/>
    <w:rsid w:val="00BC22E2"/>
    <w:rsid w:val="00BC7C3D"/>
    <w:rsid w:val="00BD41DB"/>
    <w:rsid w:val="00BE1B04"/>
    <w:rsid w:val="00C04255"/>
    <w:rsid w:val="00C0512E"/>
    <w:rsid w:val="00C06ADE"/>
    <w:rsid w:val="00C252ED"/>
    <w:rsid w:val="00C271CD"/>
    <w:rsid w:val="00C361AF"/>
    <w:rsid w:val="00C5221F"/>
    <w:rsid w:val="00C5516E"/>
    <w:rsid w:val="00C575B2"/>
    <w:rsid w:val="00C63754"/>
    <w:rsid w:val="00CA6D40"/>
    <w:rsid w:val="00CC430C"/>
    <w:rsid w:val="00CE1497"/>
    <w:rsid w:val="00CF5432"/>
    <w:rsid w:val="00CF6FCC"/>
    <w:rsid w:val="00D451E6"/>
    <w:rsid w:val="00D47F7B"/>
    <w:rsid w:val="00D57DC5"/>
    <w:rsid w:val="00D75C9C"/>
    <w:rsid w:val="00D92CD7"/>
    <w:rsid w:val="00D957C3"/>
    <w:rsid w:val="00D95B8E"/>
    <w:rsid w:val="00DA0263"/>
    <w:rsid w:val="00DA2DAB"/>
    <w:rsid w:val="00DA36B3"/>
    <w:rsid w:val="00DA6488"/>
    <w:rsid w:val="00DD2193"/>
    <w:rsid w:val="00DE6E49"/>
    <w:rsid w:val="00DF42D1"/>
    <w:rsid w:val="00E0076E"/>
    <w:rsid w:val="00E0163F"/>
    <w:rsid w:val="00E125FA"/>
    <w:rsid w:val="00E17B40"/>
    <w:rsid w:val="00E27E3A"/>
    <w:rsid w:val="00E30922"/>
    <w:rsid w:val="00E50A0C"/>
    <w:rsid w:val="00E54798"/>
    <w:rsid w:val="00E60E48"/>
    <w:rsid w:val="00E80E25"/>
    <w:rsid w:val="00E85CD6"/>
    <w:rsid w:val="00E955FF"/>
    <w:rsid w:val="00EA579E"/>
    <w:rsid w:val="00EB43D1"/>
    <w:rsid w:val="00EC3497"/>
    <w:rsid w:val="00EC54C4"/>
    <w:rsid w:val="00ED01EF"/>
    <w:rsid w:val="00ED55E3"/>
    <w:rsid w:val="00EE1132"/>
    <w:rsid w:val="00EE2E5A"/>
    <w:rsid w:val="00EE3648"/>
    <w:rsid w:val="00EF250C"/>
    <w:rsid w:val="00EF2953"/>
    <w:rsid w:val="00F32BAE"/>
    <w:rsid w:val="00F542B2"/>
    <w:rsid w:val="00F63CBA"/>
    <w:rsid w:val="00F77BB5"/>
    <w:rsid w:val="00F90F9C"/>
    <w:rsid w:val="00F92305"/>
    <w:rsid w:val="00FC636E"/>
    <w:rsid w:val="00FD2E3C"/>
    <w:rsid w:val="00FD5DF7"/>
    <w:rsid w:val="00FE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644ED"/>
  <w15:chartTrackingRefBased/>
  <w15:docId w15:val="{F12B5C52-C879-45B2-9F57-F53781D5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27947"/>
  </w:style>
  <w:style w:type="paragraph" w:styleId="Nadpis1">
    <w:name w:val="heading 1"/>
    <w:basedOn w:val="Normln"/>
    <w:next w:val="Normln"/>
    <w:link w:val="Nadpis1Char"/>
    <w:uiPriority w:val="9"/>
    <w:qFormat/>
    <w:rsid w:val="00BB0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27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823BA2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B01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B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FCC"/>
  </w:style>
  <w:style w:type="paragraph" w:styleId="Zpat">
    <w:name w:val="footer"/>
    <w:basedOn w:val="Normln"/>
    <w:link w:val="Zpat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FCC"/>
  </w:style>
  <w:style w:type="character" w:styleId="Nevyeenzmnka">
    <w:name w:val="Unresolved Mention"/>
    <w:basedOn w:val="Standardnpsmoodstavce"/>
    <w:uiPriority w:val="99"/>
    <w:semiHidden/>
    <w:unhideWhenUsed/>
    <w:rsid w:val="0027429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305B6"/>
    <w:pPr>
      <w:ind w:left="720"/>
      <w:contextualSpacing/>
    </w:pPr>
  </w:style>
  <w:style w:type="character" w:customStyle="1" w:styleId="fontstyle01">
    <w:name w:val="fontstyle01"/>
    <w:basedOn w:val="Standardnpsmoodstavce"/>
    <w:rsid w:val="000519FB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2336DD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character" w:customStyle="1" w:styleId="clozewordlist">
    <w:name w:val="clozewordlist"/>
    <w:basedOn w:val="Standardnpsmoodstavce"/>
    <w:rsid w:val="007C09E1"/>
  </w:style>
  <w:style w:type="paragraph" w:styleId="Normlnweb">
    <w:name w:val="Normal (Web)"/>
    <w:basedOn w:val="Normln"/>
    <w:uiPriority w:val="99"/>
    <w:unhideWhenUsed/>
    <w:rsid w:val="00D9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5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wsj.com/articles/graphene-and-beyond-the-wonder-materials-that-could-replace-silicon-in-future-tech-116168176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13</Pages>
  <Words>3863</Words>
  <Characters>22797</Characters>
  <Application>Microsoft Office Word</Application>
  <DocSecurity>0</DocSecurity>
  <Lines>189</Lines>
  <Paragraphs>53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26607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109</cp:revision>
  <dcterms:created xsi:type="dcterms:W3CDTF">2021-09-09T11:01:00Z</dcterms:created>
  <dcterms:modified xsi:type="dcterms:W3CDTF">2022-10-27T01:02:00Z</dcterms:modified>
</cp:coreProperties>
</file>