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  <w:r w:rsidRPr="00FD282D">
        <w:rPr>
          <w:rFonts w:ascii="Geneva" w:hAnsi="Geneva"/>
          <w:b/>
          <w:sz w:val="28"/>
          <w:u w:val="single"/>
          <w:lang w:val="en-CA"/>
        </w:rPr>
        <w:t>Scale Description</w:t>
      </w: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  <w:r w:rsidRPr="00FD282D">
        <w:rPr>
          <w:rFonts w:ascii="Geneva" w:hAnsi="Geneva"/>
          <w:b/>
          <w:sz w:val="28"/>
          <w:u w:val="single"/>
          <w:lang w:val="en-CA"/>
        </w:rPr>
        <w:t xml:space="preserve">This scale assesses 7 types of constructs: intrinsic motivation towards knowledge, accomplishments, and stimulation, as well as external, introjected and identified regulations, and finally amotivation. It contains 28 items (4 items per </w:t>
      </w:r>
      <w:r w:rsidRPr="00FD282D">
        <w:rPr>
          <w:rFonts w:ascii="Geneva" w:hAnsi="Geneva"/>
          <w:b/>
          <w:sz w:val="28"/>
          <w:u w:val="single"/>
          <w:lang w:val="en-CA"/>
        </w:rPr>
        <w:t>subscale) assessed on a 7-point scale.</w:t>
      </w: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  <w:r w:rsidRPr="00FD282D">
        <w:rPr>
          <w:rFonts w:ascii="Geneva" w:hAnsi="Geneva"/>
          <w:b/>
          <w:sz w:val="28"/>
          <w:u w:val="single"/>
          <w:lang w:val="en-CA"/>
        </w:rPr>
        <w:t>References</w:t>
      </w: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</w:p>
    <w:p w:rsidR="00FD282D" w:rsidRPr="00FD282D" w:rsidRDefault="00684D3C" w:rsidP="00FD282D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  <w:sectPr w:rsidR="00FD282D" w:rsidRPr="00FD282D">
          <w:headerReference w:type="default" r:id="rId6"/>
          <w:pgSz w:w="12240" w:h="15840"/>
          <w:pgMar w:top="1077" w:right="964" w:bottom="1021" w:left="964" w:header="708" w:footer="708" w:gutter="0"/>
          <w:cols w:space="0"/>
          <w:titlePg/>
        </w:sectPr>
      </w:pPr>
      <w:proofErr w:type="gramStart"/>
      <w:r w:rsidRPr="00FD282D">
        <w:rPr>
          <w:rFonts w:ascii="Geneva" w:hAnsi="Geneva"/>
          <w:b/>
          <w:sz w:val="28"/>
          <w:u w:val="single"/>
          <w:lang w:val="en-CA"/>
        </w:rPr>
        <w:t>Vallerand, R.J., Blais, M.R., Brière, N.M., &amp; Pelletier, L.G. (1989).</w:t>
      </w:r>
      <w:proofErr w:type="gramEnd"/>
      <w:r w:rsidRPr="00FD282D">
        <w:rPr>
          <w:rFonts w:ascii="Geneva" w:hAnsi="Geneva"/>
          <w:b/>
          <w:sz w:val="28"/>
          <w:u w:val="single"/>
          <w:lang w:val="en-CA"/>
        </w:rPr>
        <w:t xml:space="preserve"> Construction </w:t>
      </w:r>
      <w:proofErr w:type="gramStart"/>
      <w:r w:rsidRPr="00FD282D">
        <w:rPr>
          <w:rFonts w:ascii="Geneva" w:hAnsi="Geneva"/>
          <w:b/>
          <w:sz w:val="28"/>
          <w:u w:val="single"/>
          <w:lang w:val="en-CA"/>
        </w:rPr>
        <w:t>et</w:t>
      </w:r>
      <w:proofErr w:type="gramEnd"/>
      <w:r w:rsidRPr="00FD282D">
        <w:rPr>
          <w:rFonts w:ascii="Geneva" w:hAnsi="Geneva"/>
          <w:b/>
          <w:sz w:val="28"/>
          <w:u w:val="single"/>
          <w:lang w:val="en-CA"/>
        </w:rPr>
        <w:t xml:space="preserve"> validation de l'Échelle de Motivation en Éducation (EME). </w:t>
      </w:r>
      <w:proofErr w:type="gramStart"/>
      <w:r w:rsidRPr="00FD282D">
        <w:rPr>
          <w:rFonts w:ascii="Geneva" w:hAnsi="Geneva"/>
          <w:b/>
          <w:sz w:val="28"/>
          <w:u w:val="single"/>
          <w:lang w:val="en-CA"/>
        </w:rPr>
        <w:t>Revue canadienne des sciences du comportement, 21, 323-349.</w:t>
      </w:r>
      <w:proofErr w:type="gramEnd"/>
    </w:p>
    <w:p w:rsidR="00FD282D" w:rsidRPr="000C1860" w:rsidRDefault="00684D3C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  <w:r w:rsidRPr="000C1860">
        <w:rPr>
          <w:rFonts w:ascii="Geneva" w:hAnsi="Geneva"/>
          <w:b/>
          <w:sz w:val="28"/>
          <w:u w:val="single"/>
          <w:lang w:val="en-CA"/>
        </w:rPr>
        <w:lastRenderedPageBreak/>
        <w:t>ACADEMIC MOTIVATION SCALE (AMS-C 28)</w:t>
      </w:r>
    </w:p>
    <w:p w:rsidR="00FD282D" w:rsidRPr="000C1860" w:rsidRDefault="00684D3C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  <w:lang w:val="en-CA"/>
        </w:rPr>
      </w:pPr>
    </w:p>
    <w:p w:rsidR="00FD282D" w:rsidRDefault="00684D3C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8"/>
          <w:u w:val="single"/>
        </w:rPr>
      </w:pPr>
      <w:r>
        <w:rPr>
          <w:rFonts w:ascii="Geneva" w:hAnsi="Geneva"/>
          <w:b/>
          <w:sz w:val="28"/>
          <w:u w:val="single"/>
        </w:rPr>
        <w:t>COLLEGE VERSION</w:t>
      </w:r>
    </w:p>
    <w:p w:rsidR="00FD282D" w:rsidRDefault="00684D3C">
      <w:pPr>
        <w:tabs>
          <w:tab w:val="left" w:pos="300"/>
          <w:tab w:val="left" w:pos="6020"/>
          <w:tab w:val="left" w:pos="8639"/>
        </w:tabs>
        <w:ind w:left="20"/>
        <w:jc w:val="center"/>
        <w:rPr>
          <w:rFonts w:ascii="Geneva" w:hAnsi="Geneva"/>
          <w:b/>
          <w:sz w:val="20"/>
          <w:u w:val="single"/>
        </w:rPr>
      </w:pPr>
    </w:p>
    <w:p w:rsidR="00FD282D" w:rsidRDefault="00684D3C">
      <w:pPr>
        <w:jc w:val="center"/>
        <w:rPr>
          <w:rFonts w:ascii="Geneva" w:hAnsi="Geneva"/>
          <w:b/>
          <w:i/>
          <w:sz w:val="20"/>
        </w:rPr>
      </w:pPr>
      <w:r>
        <w:rPr>
          <w:rFonts w:ascii="Geneva" w:hAnsi="Geneva"/>
          <w:b/>
          <w:i/>
          <w:sz w:val="20"/>
        </w:rPr>
        <w:t xml:space="preserve">Robert J. Vallerand, Luc G. Pelletier, Marc R. Blais, Nathalie M. Brière, </w:t>
      </w:r>
    </w:p>
    <w:p w:rsidR="00FD282D" w:rsidRDefault="00684D3C">
      <w:pPr>
        <w:jc w:val="center"/>
        <w:rPr>
          <w:rFonts w:ascii="Geneva" w:hAnsi="Geneva"/>
          <w:b/>
          <w:i/>
          <w:sz w:val="20"/>
        </w:rPr>
      </w:pPr>
      <w:r>
        <w:rPr>
          <w:rFonts w:ascii="Geneva" w:hAnsi="Geneva"/>
          <w:b/>
          <w:i/>
          <w:sz w:val="20"/>
        </w:rPr>
        <w:t>Caroline B. Senécal, Évelyne F. Vallières, 1992-1993</w:t>
      </w:r>
    </w:p>
    <w:p w:rsidR="00FD282D" w:rsidRDefault="00684D3C">
      <w:pPr>
        <w:jc w:val="center"/>
        <w:rPr>
          <w:rFonts w:ascii="Geneva" w:hAnsi="Geneva"/>
          <w:b/>
          <w:i/>
          <w:sz w:val="20"/>
        </w:rPr>
      </w:pPr>
    </w:p>
    <w:p w:rsidR="00FD282D" w:rsidRPr="000C1860" w:rsidRDefault="00684D3C">
      <w:pPr>
        <w:jc w:val="center"/>
        <w:rPr>
          <w:b/>
          <w:i/>
          <w:sz w:val="20"/>
          <w:lang w:val="en-CA"/>
        </w:rPr>
      </w:pPr>
      <w:r w:rsidRPr="000C1860">
        <w:rPr>
          <w:b/>
          <w:i/>
          <w:sz w:val="20"/>
          <w:lang w:val="en-CA"/>
        </w:rPr>
        <w:t>Educational and Psychological Measurement, vols. 52 and 53</w:t>
      </w:r>
    </w:p>
    <w:p w:rsidR="00FD282D" w:rsidRPr="000C1860" w:rsidRDefault="00684D3C">
      <w:pPr>
        <w:jc w:val="center"/>
        <w:rPr>
          <w:b/>
          <w:sz w:val="20"/>
          <w:u w:val="single"/>
          <w:lang w:val="en-CA"/>
        </w:rPr>
      </w:pPr>
    </w:p>
    <w:p w:rsidR="00FD282D" w:rsidRPr="000C1860" w:rsidRDefault="00684D3C">
      <w:pPr>
        <w:tabs>
          <w:tab w:val="right" w:pos="9600"/>
        </w:tabs>
        <w:rPr>
          <w:b/>
          <w:caps/>
          <w:sz w:val="20"/>
          <w:u w:val="single"/>
          <w:lang w:val="en-CA"/>
        </w:rPr>
      </w:pPr>
      <w:r w:rsidRPr="000C1860">
        <w:rPr>
          <w:b/>
          <w:caps/>
          <w:sz w:val="20"/>
          <w:u w:val="single"/>
          <w:lang w:val="en-CA"/>
        </w:rPr>
        <w:tab/>
      </w:r>
    </w:p>
    <w:p w:rsidR="00FD282D" w:rsidRPr="000C1860" w:rsidRDefault="00684D3C">
      <w:pPr>
        <w:jc w:val="center"/>
        <w:rPr>
          <w:b/>
          <w:sz w:val="20"/>
          <w:u w:val="single"/>
          <w:lang w:val="en-CA"/>
        </w:rPr>
      </w:pPr>
    </w:p>
    <w:p w:rsidR="00FD282D" w:rsidRPr="000C1860" w:rsidRDefault="00684D3C">
      <w:pPr>
        <w:jc w:val="center"/>
        <w:rPr>
          <w:b/>
          <w:sz w:val="20"/>
          <w:u w:val="single"/>
          <w:lang w:val="en-CA"/>
        </w:rPr>
      </w:pPr>
    </w:p>
    <w:p w:rsidR="00FD282D" w:rsidRPr="000C1860" w:rsidRDefault="00684D3C">
      <w:pPr>
        <w:jc w:val="center"/>
        <w:rPr>
          <w:b/>
          <w:sz w:val="20"/>
          <w:u w:val="single"/>
          <w:lang w:val="en-CA"/>
        </w:rPr>
      </w:pPr>
      <w:r w:rsidRPr="000C1860">
        <w:rPr>
          <w:b/>
          <w:sz w:val="20"/>
          <w:u w:val="single"/>
          <w:lang w:val="en-CA"/>
        </w:rPr>
        <w:t>WHY DO Y</w:t>
      </w:r>
      <w:r w:rsidRPr="000C1860">
        <w:rPr>
          <w:b/>
          <w:sz w:val="20"/>
          <w:u w:val="single"/>
          <w:lang w:val="en-CA"/>
        </w:rPr>
        <w:t xml:space="preserve">OU GO TO </w:t>
      </w:r>
      <w:proofErr w:type="gramStart"/>
      <w:r w:rsidRPr="000C1860">
        <w:rPr>
          <w:b/>
          <w:sz w:val="20"/>
          <w:u w:val="single"/>
          <w:lang w:val="en-CA"/>
        </w:rPr>
        <w:t>COLLEGE ?</w:t>
      </w:r>
      <w:proofErr w:type="gramEnd"/>
    </w:p>
    <w:p w:rsidR="00FD282D" w:rsidRPr="000C1860" w:rsidRDefault="00684D3C">
      <w:pPr>
        <w:rPr>
          <w:sz w:val="28"/>
          <w:lang w:val="en-CA"/>
        </w:rPr>
      </w:pPr>
    </w:p>
    <w:p w:rsidR="00FD282D" w:rsidRPr="000C1860" w:rsidRDefault="00684D3C">
      <w:pPr>
        <w:rPr>
          <w:i/>
          <w:sz w:val="20"/>
          <w:lang w:val="en-CA"/>
        </w:rPr>
      </w:pPr>
      <w:r w:rsidRPr="000C1860">
        <w:rPr>
          <w:b/>
          <w:i/>
          <w:sz w:val="20"/>
          <w:lang w:val="en-CA"/>
        </w:rPr>
        <w:t>Using the scale below, indicate to what extent each of the following items presently corresponds to one of the reasons why you go to college.</w:t>
      </w:r>
    </w:p>
    <w:p w:rsidR="00FD282D" w:rsidRPr="000C1860" w:rsidRDefault="00684D3C">
      <w:pPr>
        <w:tabs>
          <w:tab w:val="left" w:pos="100"/>
          <w:tab w:val="left" w:pos="1640"/>
          <w:tab w:val="left" w:pos="2960"/>
          <w:tab w:val="left" w:pos="4280"/>
          <w:tab w:val="left" w:pos="5640"/>
          <w:tab w:val="left" w:pos="6940"/>
          <w:tab w:val="left" w:pos="8300"/>
        </w:tabs>
        <w:rPr>
          <w:b/>
          <w:sz w:val="18"/>
          <w:lang w:val="en-CA"/>
        </w:rPr>
      </w:pPr>
    </w:p>
    <w:p w:rsidR="00FD282D" w:rsidRPr="000C1860" w:rsidRDefault="00684D3C">
      <w:pPr>
        <w:tabs>
          <w:tab w:val="left" w:pos="100"/>
          <w:tab w:val="left" w:pos="1640"/>
          <w:tab w:val="left" w:pos="2960"/>
          <w:tab w:val="left" w:pos="4280"/>
          <w:tab w:val="left" w:pos="5640"/>
          <w:tab w:val="left" w:pos="6940"/>
          <w:tab w:val="left" w:pos="8300"/>
        </w:tabs>
        <w:rPr>
          <w:b/>
          <w:sz w:val="18"/>
          <w:lang w:val="en-CA"/>
        </w:rPr>
      </w:pPr>
    </w:p>
    <w:p w:rsidR="00FD282D" w:rsidRPr="000C1860" w:rsidRDefault="00684D3C">
      <w:pPr>
        <w:tabs>
          <w:tab w:val="left" w:pos="100"/>
          <w:tab w:val="left" w:pos="1640"/>
          <w:tab w:val="left" w:pos="2960"/>
          <w:tab w:val="left" w:pos="4280"/>
          <w:tab w:val="left" w:pos="5640"/>
          <w:tab w:val="left" w:pos="6940"/>
          <w:tab w:val="left" w:pos="8300"/>
        </w:tabs>
        <w:rPr>
          <w:b/>
          <w:sz w:val="18"/>
          <w:lang w:val="en-CA"/>
        </w:rPr>
      </w:pPr>
    </w:p>
    <w:p w:rsidR="00FD282D" w:rsidRPr="000C1860" w:rsidRDefault="00684D3C">
      <w:pPr>
        <w:tabs>
          <w:tab w:val="center" w:pos="640"/>
          <w:tab w:val="center" w:pos="2540"/>
          <w:tab w:val="center" w:pos="4560"/>
          <w:tab w:val="center" w:pos="6760"/>
          <w:tab w:val="center" w:pos="8660"/>
        </w:tabs>
        <w:rPr>
          <w:b/>
          <w:sz w:val="18"/>
          <w:lang w:val="en-CA"/>
        </w:rPr>
      </w:pPr>
      <w:r w:rsidRPr="000C1860">
        <w:rPr>
          <w:b/>
          <w:sz w:val="18"/>
          <w:lang w:val="en-CA"/>
        </w:rPr>
        <w:tab/>
        <w:t>Does not</w:t>
      </w:r>
      <w:r w:rsidRPr="000C1860">
        <w:rPr>
          <w:b/>
          <w:sz w:val="18"/>
          <w:lang w:val="en-CA"/>
        </w:rPr>
        <w:tab/>
      </w:r>
      <w:r w:rsidRPr="000C1860">
        <w:rPr>
          <w:b/>
          <w:sz w:val="18"/>
          <w:lang w:val="en-CA"/>
        </w:rPr>
        <w:tab/>
      </w:r>
      <w:r w:rsidRPr="000C1860">
        <w:rPr>
          <w:b/>
          <w:sz w:val="18"/>
          <w:lang w:val="en-CA"/>
        </w:rPr>
        <w:tab/>
      </w:r>
      <w:r w:rsidRPr="000C1860">
        <w:rPr>
          <w:b/>
          <w:sz w:val="18"/>
          <w:lang w:val="en-CA"/>
        </w:rPr>
        <w:tab/>
      </w:r>
    </w:p>
    <w:p w:rsidR="00FD282D" w:rsidRPr="000C1860" w:rsidRDefault="00684D3C">
      <w:pPr>
        <w:tabs>
          <w:tab w:val="center" w:pos="640"/>
          <w:tab w:val="center" w:pos="2540"/>
          <w:tab w:val="center" w:pos="4560"/>
          <w:tab w:val="center" w:pos="6760"/>
          <w:tab w:val="center" w:pos="8660"/>
        </w:tabs>
        <w:rPr>
          <w:b/>
          <w:sz w:val="18"/>
          <w:lang w:val="en-CA"/>
        </w:rPr>
      </w:pPr>
      <w:r w:rsidRPr="000C1860">
        <w:rPr>
          <w:b/>
          <w:sz w:val="18"/>
          <w:lang w:val="en-CA"/>
        </w:rPr>
        <w:tab/>
      </w:r>
      <w:proofErr w:type="gramStart"/>
      <w:r w:rsidRPr="000C1860">
        <w:rPr>
          <w:b/>
          <w:sz w:val="18"/>
          <w:lang w:val="en-CA"/>
        </w:rPr>
        <w:t>correspond</w:t>
      </w:r>
      <w:proofErr w:type="gramEnd"/>
      <w:r w:rsidRPr="000C1860">
        <w:rPr>
          <w:b/>
          <w:sz w:val="18"/>
          <w:lang w:val="en-CA"/>
        </w:rPr>
        <w:tab/>
        <w:t>Corresponds</w:t>
      </w:r>
      <w:r w:rsidRPr="000C1860">
        <w:rPr>
          <w:b/>
          <w:sz w:val="18"/>
          <w:lang w:val="en-CA"/>
        </w:rPr>
        <w:tab/>
        <w:t>Corresponds</w:t>
      </w:r>
      <w:r w:rsidRPr="000C1860">
        <w:rPr>
          <w:b/>
          <w:sz w:val="18"/>
          <w:lang w:val="en-CA"/>
        </w:rPr>
        <w:tab/>
        <w:t>Corresponds</w:t>
      </w:r>
      <w:r w:rsidRPr="000C1860">
        <w:rPr>
          <w:b/>
          <w:sz w:val="18"/>
          <w:lang w:val="en-CA"/>
        </w:rPr>
        <w:tab/>
        <w:t>Corresponds</w:t>
      </w:r>
    </w:p>
    <w:p w:rsidR="00FD282D" w:rsidRPr="000C1860" w:rsidRDefault="00684D3C">
      <w:pPr>
        <w:tabs>
          <w:tab w:val="center" w:pos="640"/>
          <w:tab w:val="center" w:pos="2540"/>
          <w:tab w:val="center" w:pos="4560"/>
          <w:tab w:val="center" w:pos="6760"/>
          <w:tab w:val="center" w:pos="8660"/>
          <w:tab w:val="right" w:pos="9600"/>
        </w:tabs>
        <w:rPr>
          <w:b/>
          <w:sz w:val="18"/>
          <w:lang w:val="en-CA"/>
        </w:rPr>
      </w:pPr>
      <w:r w:rsidRPr="000C1860">
        <w:rPr>
          <w:b/>
          <w:sz w:val="18"/>
          <w:u w:val="single"/>
          <w:lang w:val="en-CA"/>
        </w:rPr>
        <w:tab/>
      </w:r>
      <w:proofErr w:type="gramStart"/>
      <w:r w:rsidRPr="000C1860">
        <w:rPr>
          <w:b/>
          <w:sz w:val="18"/>
          <w:u w:val="single"/>
          <w:lang w:val="en-CA"/>
        </w:rPr>
        <w:t>at</w:t>
      </w:r>
      <w:proofErr w:type="gramEnd"/>
      <w:r w:rsidRPr="000C1860">
        <w:rPr>
          <w:b/>
          <w:sz w:val="18"/>
          <w:u w:val="single"/>
          <w:lang w:val="en-CA"/>
        </w:rPr>
        <w:t xml:space="preserve"> all</w:t>
      </w:r>
      <w:r w:rsidRPr="000C1860">
        <w:rPr>
          <w:b/>
          <w:sz w:val="18"/>
          <w:u w:val="single"/>
          <w:lang w:val="en-CA"/>
        </w:rPr>
        <w:tab/>
        <w:t>a little</w:t>
      </w:r>
      <w:r w:rsidRPr="000C1860">
        <w:rPr>
          <w:b/>
          <w:sz w:val="18"/>
          <w:u w:val="single"/>
          <w:lang w:val="en-CA"/>
        </w:rPr>
        <w:tab/>
      </w:r>
      <w:r w:rsidRPr="000C1860">
        <w:rPr>
          <w:b/>
          <w:sz w:val="18"/>
          <w:u w:val="single"/>
          <w:lang w:val="en-CA"/>
        </w:rPr>
        <w:t>moderately</w:t>
      </w:r>
      <w:r w:rsidRPr="000C1860">
        <w:rPr>
          <w:b/>
          <w:sz w:val="18"/>
          <w:u w:val="single"/>
          <w:lang w:val="en-CA"/>
        </w:rPr>
        <w:tab/>
        <w:t>a lot</w:t>
      </w:r>
      <w:r w:rsidRPr="000C1860">
        <w:rPr>
          <w:b/>
          <w:sz w:val="18"/>
          <w:u w:val="single"/>
          <w:lang w:val="en-CA"/>
        </w:rPr>
        <w:tab/>
        <w:t>exactly</w:t>
      </w:r>
      <w:r w:rsidRPr="000C1860">
        <w:rPr>
          <w:b/>
          <w:sz w:val="18"/>
          <w:u w:val="single"/>
          <w:lang w:val="en-CA"/>
        </w:rPr>
        <w:tab/>
      </w:r>
    </w:p>
    <w:p w:rsidR="00FD282D" w:rsidRPr="000C1860" w:rsidRDefault="00684D3C">
      <w:pPr>
        <w:tabs>
          <w:tab w:val="center" w:pos="620"/>
          <w:tab w:val="center" w:pos="1880"/>
          <w:tab w:val="center" w:pos="3220"/>
          <w:tab w:val="center" w:pos="4560"/>
          <w:tab w:val="center" w:pos="6000"/>
          <w:tab w:val="center" w:pos="7420"/>
          <w:tab w:val="center" w:pos="8660"/>
        </w:tabs>
        <w:rPr>
          <w:b/>
          <w:sz w:val="18"/>
          <w:lang w:val="en-CA"/>
        </w:rPr>
      </w:pPr>
      <w:r w:rsidRPr="000C1860">
        <w:rPr>
          <w:b/>
          <w:sz w:val="18"/>
          <w:lang w:val="en-CA"/>
        </w:rPr>
        <w:tab/>
        <w:t>1</w:t>
      </w:r>
      <w:r w:rsidRPr="000C1860">
        <w:rPr>
          <w:b/>
          <w:sz w:val="18"/>
          <w:lang w:val="en-CA"/>
        </w:rPr>
        <w:tab/>
        <w:t>2</w:t>
      </w:r>
      <w:r w:rsidRPr="000C1860">
        <w:rPr>
          <w:b/>
          <w:sz w:val="18"/>
          <w:lang w:val="en-CA"/>
        </w:rPr>
        <w:tab/>
        <w:t>3</w:t>
      </w:r>
      <w:r w:rsidRPr="000C1860">
        <w:rPr>
          <w:b/>
          <w:sz w:val="18"/>
          <w:lang w:val="en-CA"/>
        </w:rPr>
        <w:tab/>
        <w:t>4</w:t>
      </w:r>
      <w:r w:rsidRPr="000C1860">
        <w:rPr>
          <w:b/>
          <w:sz w:val="18"/>
          <w:lang w:val="en-CA"/>
        </w:rPr>
        <w:tab/>
        <w:t>5</w:t>
      </w:r>
      <w:r w:rsidRPr="000C1860">
        <w:rPr>
          <w:b/>
          <w:sz w:val="18"/>
          <w:lang w:val="en-CA"/>
        </w:rPr>
        <w:tab/>
        <w:t>6</w:t>
      </w:r>
      <w:r w:rsidRPr="000C1860">
        <w:rPr>
          <w:b/>
          <w:sz w:val="18"/>
          <w:lang w:val="en-CA"/>
        </w:rPr>
        <w:tab/>
        <w:t>7</w:t>
      </w:r>
    </w:p>
    <w:p w:rsidR="00FD282D" w:rsidRPr="000C1860" w:rsidRDefault="00684D3C">
      <w:pPr>
        <w:tabs>
          <w:tab w:val="right" w:pos="9600"/>
        </w:tabs>
        <w:rPr>
          <w:sz w:val="18"/>
          <w:u w:val="single"/>
          <w:lang w:val="en-CA"/>
        </w:rPr>
      </w:pPr>
    </w:p>
    <w:p w:rsidR="00FD282D" w:rsidRPr="000C1860" w:rsidRDefault="00684D3C">
      <w:pPr>
        <w:tabs>
          <w:tab w:val="right" w:pos="9600"/>
        </w:tabs>
        <w:rPr>
          <w:sz w:val="18"/>
          <w:u w:val="single"/>
          <w:lang w:val="en-CA"/>
        </w:rPr>
      </w:pPr>
    </w:p>
    <w:p w:rsidR="00FD282D" w:rsidRPr="000C1860" w:rsidRDefault="00684D3C">
      <w:pPr>
        <w:tabs>
          <w:tab w:val="right" w:pos="9600"/>
        </w:tabs>
        <w:rPr>
          <w:sz w:val="18"/>
          <w:u w:val="single"/>
          <w:lang w:val="en-CA"/>
        </w:rPr>
      </w:pPr>
    </w:p>
    <w:p w:rsidR="00FD282D" w:rsidRPr="000C1860" w:rsidRDefault="00684D3C">
      <w:pPr>
        <w:tabs>
          <w:tab w:val="right" w:pos="9600"/>
        </w:tabs>
        <w:rPr>
          <w:b/>
          <w:i/>
          <w:caps/>
          <w:sz w:val="18"/>
          <w:lang w:val="en-CA"/>
        </w:rPr>
      </w:pPr>
      <w:r w:rsidRPr="000C1860">
        <w:rPr>
          <w:b/>
          <w:i/>
          <w:caps/>
          <w:sz w:val="18"/>
          <w:lang w:val="en-CA"/>
        </w:rPr>
        <w:t xml:space="preserve">why do you go to </w:t>
      </w:r>
      <w:proofErr w:type="gramStart"/>
      <w:r w:rsidRPr="000C1860">
        <w:rPr>
          <w:b/>
          <w:i/>
          <w:caps/>
          <w:sz w:val="18"/>
          <w:lang w:val="en-CA"/>
        </w:rPr>
        <w:t>college ?</w:t>
      </w:r>
      <w:proofErr w:type="gramEnd"/>
    </w:p>
    <w:p w:rsidR="00FD282D" w:rsidRPr="000C1860" w:rsidRDefault="00684D3C">
      <w:pPr>
        <w:tabs>
          <w:tab w:val="right" w:pos="9600"/>
        </w:tabs>
        <w:rPr>
          <w:b/>
          <w:caps/>
          <w:sz w:val="20"/>
          <w:u w:val="single"/>
          <w:lang w:val="en-CA"/>
        </w:rPr>
      </w:pPr>
      <w:r w:rsidRPr="000C1860">
        <w:rPr>
          <w:b/>
          <w:caps/>
          <w:sz w:val="20"/>
          <w:u w:val="single"/>
          <w:lang w:val="en-CA"/>
        </w:rPr>
        <w:tab/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1.  Because with only a high-school degree I would not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find</w:t>
      </w:r>
      <w:proofErr w:type="gramEnd"/>
      <w:r w:rsidRPr="000C1860">
        <w:rPr>
          <w:sz w:val="20"/>
          <w:lang w:val="en-CA"/>
        </w:rPr>
        <w:t xml:space="preserve"> a high-paying job later on.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2.  Because I experience ple</w:t>
      </w:r>
      <w:r w:rsidRPr="000C1860">
        <w:rPr>
          <w:sz w:val="20"/>
          <w:lang w:val="en-CA"/>
        </w:rPr>
        <w:t>asure and satisfaction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while</w:t>
      </w:r>
      <w:proofErr w:type="gramEnd"/>
      <w:r w:rsidRPr="000C1860">
        <w:rPr>
          <w:sz w:val="20"/>
          <w:lang w:val="en-CA"/>
        </w:rPr>
        <w:t xml:space="preserve"> learning new things.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3.  Because I think that a college education will help me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better</w:t>
      </w:r>
      <w:proofErr w:type="gramEnd"/>
      <w:r w:rsidRPr="000C1860">
        <w:rPr>
          <w:sz w:val="20"/>
          <w:lang w:val="en-CA"/>
        </w:rPr>
        <w:t xml:space="preserve"> prepare for the career I have chosen.</w:t>
      </w:r>
      <w:r w:rsidRPr="000C1860">
        <w:rPr>
          <w:sz w:val="20"/>
          <w:lang w:val="en-CA"/>
        </w:rPr>
        <w:tab/>
        <w:t xml:space="preserve">1         2         3         4     </w:t>
      </w:r>
      <w:r w:rsidRPr="000C1860">
        <w:rPr>
          <w:sz w:val="20"/>
          <w:lang w:val="en-CA"/>
        </w:rPr>
        <w:t xml:space="preserve">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4.  For the intense feelings I experience when I am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communicating</w:t>
      </w:r>
      <w:proofErr w:type="gramEnd"/>
      <w:r w:rsidRPr="000C1860">
        <w:rPr>
          <w:sz w:val="20"/>
          <w:lang w:val="en-CA"/>
        </w:rPr>
        <w:t xml:space="preserve"> my own ideas to others.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5.  Honestly, I don't know; I really feel that I am wasting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my</w:t>
      </w:r>
      <w:proofErr w:type="gramEnd"/>
      <w:r w:rsidRPr="000C1860">
        <w:rPr>
          <w:sz w:val="20"/>
          <w:lang w:val="en-CA"/>
        </w:rPr>
        <w:t xml:space="preserve"> time in </w:t>
      </w:r>
      <w:r w:rsidRPr="000C1860">
        <w:rPr>
          <w:sz w:val="20"/>
          <w:lang w:val="en-CA"/>
        </w:rPr>
        <w:t>school.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6.  For the pleasure I experience while surpassing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myself</w:t>
      </w:r>
      <w:proofErr w:type="gramEnd"/>
      <w:r w:rsidRPr="000C1860">
        <w:rPr>
          <w:sz w:val="20"/>
          <w:lang w:val="en-CA"/>
        </w:rPr>
        <w:t xml:space="preserve"> in my studies.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7.  To prove to myself that I am capable of co</w:t>
      </w:r>
      <w:r w:rsidRPr="000C1860">
        <w:rPr>
          <w:sz w:val="20"/>
          <w:lang w:val="en-CA"/>
        </w:rPr>
        <w:t xml:space="preserve">mpleting my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college</w:t>
      </w:r>
      <w:proofErr w:type="gramEnd"/>
      <w:r w:rsidRPr="000C1860">
        <w:rPr>
          <w:sz w:val="20"/>
          <w:lang w:val="en-CA"/>
        </w:rPr>
        <w:t xml:space="preserve"> degree.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8.  In order to obtain a more prestigious job later on.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9.  For the pleasure I experience when I d</w:t>
      </w:r>
      <w:r w:rsidRPr="000C1860">
        <w:rPr>
          <w:sz w:val="20"/>
          <w:lang w:val="en-CA"/>
        </w:rPr>
        <w:t>iscover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new</w:t>
      </w:r>
      <w:proofErr w:type="gramEnd"/>
      <w:r w:rsidRPr="000C1860">
        <w:rPr>
          <w:sz w:val="20"/>
          <w:lang w:val="en-CA"/>
        </w:rPr>
        <w:t xml:space="preserve"> things never seen before.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10.  Because eventually it will enable me to enter the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job</w:t>
      </w:r>
      <w:proofErr w:type="gramEnd"/>
      <w:r w:rsidRPr="000C1860">
        <w:rPr>
          <w:sz w:val="20"/>
          <w:lang w:val="en-CA"/>
        </w:rPr>
        <w:t xml:space="preserve"> market in a field that I like.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11.  For the pleasure that I experience when I read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interesting</w:t>
      </w:r>
      <w:proofErr w:type="gramEnd"/>
      <w:r w:rsidRPr="000C1860">
        <w:rPr>
          <w:sz w:val="20"/>
          <w:lang w:val="en-CA"/>
        </w:rPr>
        <w:t xml:space="preserve"> authors.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12.  I once had good reasons for going to college;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however</w:t>
      </w:r>
      <w:proofErr w:type="gramEnd"/>
      <w:r w:rsidRPr="000C1860">
        <w:rPr>
          <w:sz w:val="20"/>
          <w:lang w:val="en-CA"/>
        </w:rPr>
        <w:t>, now I wonder whether I should continue.</w:t>
      </w:r>
      <w:r w:rsidRPr="000C1860">
        <w:rPr>
          <w:sz w:val="20"/>
          <w:lang w:val="en-CA"/>
        </w:rPr>
        <w:tab/>
        <w:t xml:space="preserve">1         2    </w:t>
      </w:r>
      <w:r w:rsidRPr="000C1860">
        <w:rPr>
          <w:sz w:val="20"/>
          <w:lang w:val="en-CA"/>
        </w:rPr>
        <w:t xml:space="preserve">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13.  </w:t>
      </w:r>
      <w:proofErr w:type="gramStart"/>
      <w:r w:rsidRPr="000C1860">
        <w:rPr>
          <w:sz w:val="20"/>
          <w:lang w:val="en-CA"/>
        </w:rPr>
        <w:t>For</w:t>
      </w:r>
      <w:proofErr w:type="gramEnd"/>
      <w:r w:rsidRPr="000C1860">
        <w:rPr>
          <w:sz w:val="20"/>
          <w:lang w:val="en-CA"/>
        </w:rPr>
        <w:t xml:space="preserve"> the pleasure that I experience while I am surpassing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myself</w:t>
      </w:r>
      <w:proofErr w:type="gramEnd"/>
      <w:r w:rsidRPr="000C1860">
        <w:rPr>
          <w:sz w:val="20"/>
          <w:lang w:val="en-CA"/>
        </w:rPr>
        <w:t xml:space="preserve"> in one of my personal accomplishments.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14.  Because of the fact that when</w:t>
      </w:r>
      <w:r w:rsidRPr="000C1860">
        <w:rPr>
          <w:sz w:val="20"/>
          <w:lang w:val="en-CA"/>
        </w:rPr>
        <w:t xml:space="preserve"> I succeed in college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I feel important.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15.  Because I want to have "the good life" later on.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16.  For the pleasure that I expe</w:t>
      </w:r>
      <w:r w:rsidRPr="000C1860">
        <w:rPr>
          <w:sz w:val="20"/>
          <w:lang w:val="en-CA"/>
        </w:rPr>
        <w:t xml:space="preserve">rience in broadening my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knowledge</w:t>
      </w:r>
      <w:proofErr w:type="gramEnd"/>
      <w:r w:rsidRPr="000C1860">
        <w:rPr>
          <w:sz w:val="20"/>
          <w:lang w:val="en-CA"/>
        </w:rPr>
        <w:t xml:space="preserve"> about subjects which appeal to me.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17.  Because this will help me make a better choice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regarding</w:t>
      </w:r>
      <w:proofErr w:type="gramEnd"/>
      <w:r w:rsidRPr="000C1860">
        <w:rPr>
          <w:sz w:val="20"/>
          <w:lang w:val="en-CA"/>
        </w:rPr>
        <w:t xml:space="preserve"> my career orientation.</w:t>
      </w:r>
      <w:r w:rsidRPr="000C1860">
        <w:rPr>
          <w:sz w:val="20"/>
          <w:lang w:val="en-CA"/>
        </w:rPr>
        <w:tab/>
        <w:t xml:space="preserve">1         2         3         4    </w:t>
      </w:r>
      <w:r w:rsidRPr="000C1860">
        <w:rPr>
          <w:sz w:val="20"/>
          <w:lang w:val="en-CA"/>
        </w:rPr>
        <w:t xml:space="preserve">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18.  For the pleasure that I experience when I feel completely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absorbed</w:t>
      </w:r>
      <w:proofErr w:type="gramEnd"/>
      <w:r w:rsidRPr="000C1860">
        <w:rPr>
          <w:sz w:val="20"/>
          <w:lang w:val="en-CA"/>
        </w:rPr>
        <w:t xml:space="preserve"> by what certain authors have written.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19.  I can't see why I go to college and frankly,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r w:rsidRPr="000C1860">
        <w:rPr>
          <w:sz w:val="20"/>
          <w:lang w:val="en-CA"/>
        </w:rPr>
        <w:t>I couldn't care less.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20.  For the satisfaction I feel when I am in the process of 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accomplishing</w:t>
      </w:r>
      <w:proofErr w:type="gramEnd"/>
      <w:r w:rsidRPr="000C1860">
        <w:rPr>
          <w:sz w:val="20"/>
          <w:lang w:val="en-CA"/>
        </w:rPr>
        <w:t xml:space="preserve"> difficult academic activities.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21.  To show myself that I am an intelligent person.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22.  In order to have a better salary later on.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23.  Because my studies </w:t>
      </w:r>
      <w:r w:rsidRPr="000C1860">
        <w:rPr>
          <w:sz w:val="20"/>
          <w:lang w:val="en-CA"/>
        </w:rPr>
        <w:t>allow me to continue to learn about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many</w:t>
      </w:r>
      <w:proofErr w:type="gramEnd"/>
      <w:r w:rsidRPr="000C1860">
        <w:rPr>
          <w:sz w:val="20"/>
          <w:lang w:val="en-CA"/>
        </w:rPr>
        <w:t xml:space="preserve"> things that interest me.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24.  Because I believe that a few additional years of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education</w:t>
      </w:r>
      <w:proofErr w:type="gramEnd"/>
      <w:r w:rsidRPr="000C1860">
        <w:rPr>
          <w:sz w:val="20"/>
          <w:lang w:val="en-CA"/>
        </w:rPr>
        <w:t xml:space="preserve"> will improve my competence as a worker.</w:t>
      </w:r>
      <w:r w:rsidRPr="000C1860">
        <w:rPr>
          <w:sz w:val="20"/>
          <w:lang w:val="en-CA"/>
        </w:rPr>
        <w:tab/>
        <w:t xml:space="preserve">1         2         </w:t>
      </w:r>
      <w:r w:rsidRPr="000C1860">
        <w:rPr>
          <w:sz w:val="20"/>
          <w:lang w:val="en-CA"/>
        </w:rPr>
        <w:t>3         4         5         6         7</w:t>
      </w:r>
    </w:p>
    <w:p w:rsidR="00FD282D" w:rsidRPr="000C1860" w:rsidRDefault="00684D3C">
      <w:pPr>
        <w:tabs>
          <w:tab w:val="left" w:pos="420"/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 xml:space="preserve">25.  </w:t>
      </w:r>
      <w:proofErr w:type="gramStart"/>
      <w:r w:rsidRPr="000C1860">
        <w:rPr>
          <w:sz w:val="20"/>
          <w:lang w:val="en-CA"/>
        </w:rPr>
        <w:t>For</w:t>
      </w:r>
      <w:proofErr w:type="gramEnd"/>
      <w:r w:rsidRPr="000C1860">
        <w:rPr>
          <w:sz w:val="20"/>
          <w:lang w:val="en-CA"/>
        </w:rPr>
        <w:t xml:space="preserve"> the "high" feeling that I experience while reading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about</w:t>
      </w:r>
      <w:proofErr w:type="gramEnd"/>
      <w:r w:rsidRPr="000C1860">
        <w:rPr>
          <w:sz w:val="20"/>
          <w:lang w:val="en-CA"/>
        </w:rPr>
        <w:t xml:space="preserve"> various interesting subjects.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26.  I don't know; I can't understand what I am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do</w:t>
      </w:r>
      <w:r w:rsidRPr="000C1860">
        <w:rPr>
          <w:sz w:val="20"/>
          <w:lang w:val="en-CA"/>
        </w:rPr>
        <w:t>ing</w:t>
      </w:r>
      <w:proofErr w:type="gramEnd"/>
      <w:r w:rsidRPr="000C1860">
        <w:rPr>
          <w:sz w:val="20"/>
          <w:lang w:val="en-CA"/>
        </w:rPr>
        <w:t xml:space="preserve"> in school.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left" w:pos="5783"/>
          <w:tab w:val="left" w:pos="6123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  <w:t>27.  Because college allows me to experience a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personal</w:t>
      </w:r>
      <w:proofErr w:type="gramEnd"/>
      <w:r w:rsidRPr="000C1860">
        <w:rPr>
          <w:sz w:val="20"/>
          <w:lang w:val="en-CA"/>
        </w:rPr>
        <w:t xml:space="preserve"> satisfaction in my quest for excellence</w:t>
      </w:r>
    </w:p>
    <w:p w:rsidR="00FD282D" w:rsidRPr="000C1860" w:rsidRDefault="00684D3C">
      <w:pPr>
        <w:tabs>
          <w:tab w:val="left" w:pos="440"/>
          <w:tab w:val="left" w:pos="648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proofErr w:type="gramStart"/>
      <w:r w:rsidRPr="000C1860">
        <w:rPr>
          <w:sz w:val="20"/>
          <w:lang w:val="en-CA"/>
        </w:rPr>
        <w:t>in</w:t>
      </w:r>
      <w:proofErr w:type="gramEnd"/>
      <w:r w:rsidRPr="000C1860">
        <w:rPr>
          <w:sz w:val="20"/>
          <w:lang w:val="en-CA"/>
        </w:rPr>
        <w:t xml:space="preserve"> my studies.</w:t>
      </w:r>
      <w:r w:rsidRPr="000C1860">
        <w:rPr>
          <w:sz w:val="20"/>
          <w:lang w:val="en-CA"/>
        </w:rPr>
        <w:tab/>
        <w:t>1         2         3         4         5         6         7</w:t>
      </w: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</w:p>
    <w:p w:rsidR="00FD282D" w:rsidRPr="000C1860" w:rsidRDefault="00684D3C">
      <w:pPr>
        <w:tabs>
          <w:tab w:val="decimal" w:pos="280"/>
          <w:tab w:val="left" w:pos="6340"/>
        </w:tabs>
        <w:rPr>
          <w:sz w:val="20"/>
          <w:lang w:val="en-CA"/>
        </w:rPr>
      </w:pPr>
      <w:r w:rsidRPr="000C1860">
        <w:rPr>
          <w:sz w:val="20"/>
          <w:lang w:val="en-CA"/>
        </w:rPr>
        <w:tab/>
      </w:r>
      <w:r w:rsidRPr="000C1860">
        <w:rPr>
          <w:sz w:val="20"/>
          <w:lang w:val="en-CA"/>
        </w:rPr>
        <w:t xml:space="preserve">28.  Because I want to show myself that I can succeed </w:t>
      </w:r>
    </w:p>
    <w:p w:rsidR="00FD282D" w:rsidRDefault="00684D3C">
      <w:pPr>
        <w:tabs>
          <w:tab w:val="left" w:pos="440"/>
          <w:tab w:val="left" w:pos="6480"/>
        </w:tabs>
        <w:rPr>
          <w:sz w:val="20"/>
        </w:rPr>
      </w:pPr>
      <w:r w:rsidRPr="000C1860">
        <w:rPr>
          <w:sz w:val="20"/>
          <w:lang w:val="en-CA"/>
        </w:rPr>
        <w:tab/>
      </w:r>
      <w:r>
        <w:rPr>
          <w:sz w:val="20"/>
        </w:rPr>
        <w:t>in my studies.</w:t>
      </w:r>
      <w:r>
        <w:rPr>
          <w:sz w:val="20"/>
        </w:rPr>
        <w:tab/>
        <w:t>1         2         3         4         5         6         7</w:t>
      </w:r>
    </w:p>
    <w:p w:rsidR="00FD282D" w:rsidRDefault="00684D3C">
      <w:pPr>
        <w:tabs>
          <w:tab w:val="decimal" w:pos="280"/>
          <w:tab w:val="left" w:pos="6340"/>
        </w:tabs>
        <w:rPr>
          <w:sz w:val="20"/>
        </w:rPr>
      </w:pPr>
    </w:p>
    <w:p w:rsidR="00FD282D" w:rsidRDefault="00684D3C">
      <w:pPr>
        <w:tabs>
          <w:tab w:val="decimal" w:pos="9600"/>
        </w:tabs>
        <w:rPr>
          <w:sz w:val="18"/>
        </w:rPr>
      </w:pPr>
      <w:r>
        <w:rPr>
          <w:sz w:val="18"/>
          <w:u w:val="single"/>
        </w:rPr>
        <w:tab/>
      </w:r>
    </w:p>
    <w:p w:rsidR="00FD282D" w:rsidRDefault="00684D3C">
      <w:pPr>
        <w:tabs>
          <w:tab w:val="right" w:pos="9580"/>
        </w:tabs>
        <w:rPr>
          <w:b/>
          <w:i/>
          <w:sz w:val="18"/>
        </w:rPr>
      </w:pPr>
    </w:p>
    <w:p w:rsidR="00FD282D" w:rsidRDefault="00684D3C">
      <w:pPr>
        <w:tabs>
          <w:tab w:val="left" w:pos="300"/>
        </w:tabs>
        <w:rPr>
          <w:rFonts w:ascii="Geneva" w:hAnsi="Geneva"/>
          <w:b/>
          <w:i/>
          <w:sz w:val="18"/>
        </w:rPr>
      </w:pPr>
      <w:r>
        <w:rPr>
          <w:b/>
          <w:sz w:val="20"/>
        </w:rPr>
        <w:t>©</w:t>
      </w:r>
      <w:r>
        <w:rPr>
          <w:b/>
          <w:sz w:val="20"/>
        </w:rPr>
        <w:tab/>
      </w:r>
      <w:r>
        <w:rPr>
          <w:b/>
          <w:i/>
          <w:sz w:val="18"/>
        </w:rPr>
        <w:t xml:space="preserve"> </w:t>
      </w:r>
      <w:r>
        <w:rPr>
          <w:rFonts w:ascii="Geneva" w:hAnsi="Geneva"/>
          <w:b/>
          <w:i/>
          <w:sz w:val="18"/>
        </w:rPr>
        <w:t xml:space="preserve">Robert J. Vallerand, Luc G. Pelletier, Marc R. Blais, Nathalie M. Brière, </w:t>
      </w:r>
    </w:p>
    <w:p w:rsidR="00FD282D" w:rsidRDefault="00684D3C">
      <w:pPr>
        <w:tabs>
          <w:tab w:val="left" w:pos="300"/>
        </w:tabs>
        <w:rPr>
          <w:b/>
          <w:i/>
          <w:sz w:val="18"/>
        </w:rPr>
      </w:pPr>
      <w:r>
        <w:rPr>
          <w:rFonts w:ascii="Geneva" w:hAnsi="Geneva"/>
          <w:b/>
          <w:i/>
          <w:sz w:val="18"/>
        </w:rPr>
        <w:tab/>
        <w:t>Caroline B. Senécal, Évelyne F. Vallière</w:t>
      </w:r>
      <w:r>
        <w:rPr>
          <w:rFonts w:ascii="Geneva" w:hAnsi="Geneva"/>
          <w:b/>
          <w:i/>
          <w:sz w:val="18"/>
        </w:rPr>
        <w:t>s, 1992</w:t>
      </w:r>
    </w:p>
    <w:p w:rsidR="00FD282D" w:rsidRDefault="00684D3C">
      <w:pPr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br w:type="page"/>
      </w:r>
    </w:p>
    <w:p w:rsidR="00FD282D" w:rsidRDefault="00684D3C">
      <w:pPr>
        <w:jc w:val="center"/>
        <w:rPr>
          <w:b/>
          <w:sz w:val="20"/>
          <w:u w:val="single"/>
        </w:rPr>
      </w:pPr>
    </w:p>
    <w:p w:rsidR="00FD282D" w:rsidRDefault="00684D3C">
      <w:pPr>
        <w:jc w:val="center"/>
        <w:rPr>
          <w:b/>
          <w:sz w:val="20"/>
          <w:u w:val="single"/>
        </w:rPr>
      </w:pPr>
    </w:p>
    <w:p w:rsidR="00FD282D" w:rsidRPr="000C1860" w:rsidRDefault="00684D3C">
      <w:pPr>
        <w:jc w:val="center"/>
        <w:rPr>
          <w:rFonts w:ascii="Geneva" w:hAnsi="Geneva"/>
          <w:b/>
          <w:sz w:val="20"/>
          <w:u w:val="single"/>
          <w:lang w:val="en-CA"/>
        </w:rPr>
      </w:pPr>
      <w:r w:rsidRPr="000C1860">
        <w:rPr>
          <w:rFonts w:ascii="Geneva" w:hAnsi="Geneva"/>
          <w:b/>
          <w:sz w:val="20"/>
          <w:u w:val="single"/>
          <w:lang w:val="en-CA"/>
        </w:rPr>
        <w:t>KEY FOR AMS-28</w:t>
      </w:r>
    </w:p>
    <w:p w:rsidR="00FD282D" w:rsidRPr="000C1860" w:rsidRDefault="00684D3C">
      <w:pPr>
        <w:jc w:val="center"/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jc w:val="center"/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jc w:val="center"/>
        <w:rPr>
          <w:b/>
          <w:sz w:val="20"/>
          <w:u w:val="single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2, 9, 16, 23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Intrinsic</w:t>
      </w:r>
      <w:proofErr w:type="gramEnd"/>
      <w:r w:rsidRPr="000C1860">
        <w:rPr>
          <w:b/>
          <w:sz w:val="20"/>
          <w:lang w:val="en-CA"/>
        </w:rPr>
        <w:t xml:space="preserve"> motivation - to know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6, 13, 20, 27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Intrinsic</w:t>
      </w:r>
      <w:proofErr w:type="gramEnd"/>
      <w:r w:rsidRPr="000C1860">
        <w:rPr>
          <w:b/>
          <w:sz w:val="20"/>
          <w:lang w:val="en-CA"/>
        </w:rPr>
        <w:t xml:space="preserve"> motivation - toward accomplishment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4, 11, 18, 25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Intrinsic</w:t>
      </w:r>
      <w:proofErr w:type="gramEnd"/>
      <w:r w:rsidRPr="000C1860">
        <w:rPr>
          <w:b/>
          <w:sz w:val="20"/>
          <w:lang w:val="en-CA"/>
        </w:rPr>
        <w:t xml:space="preserve"> motivation - to experience stimulation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3, 10, 17, 24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Extrinsic</w:t>
      </w:r>
      <w:proofErr w:type="gramEnd"/>
      <w:r w:rsidRPr="000C1860">
        <w:rPr>
          <w:b/>
          <w:sz w:val="20"/>
          <w:lang w:val="en-CA"/>
        </w:rPr>
        <w:t xml:space="preserve"> motivation - identified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7, 14, 21, 28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Extrinsic</w:t>
      </w:r>
      <w:proofErr w:type="gramEnd"/>
      <w:r w:rsidRPr="000C1860">
        <w:rPr>
          <w:b/>
          <w:sz w:val="20"/>
          <w:lang w:val="en-CA"/>
        </w:rPr>
        <w:t xml:space="preserve"> motivation - introjected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1, 8, 15, 22</w:t>
      </w:r>
      <w:r w:rsidRPr="000C1860">
        <w:rPr>
          <w:b/>
          <w:sz w:val="20"/>
          <w:lang w:val="en-CA"/>
        </w:rPr>
        <w:tab/>
      </w:r>
      <w:proofErr w:type="gramStart"/>
      <w:r w:rsidRPr="000C1860">
        <w:rPr>
          <w:b/>
          <w:sz w:val="20"/>
          <w:lang w:val="en-CA"/>
        </w:rPr>
        <w:t>Extrinsic</w:t>
      </w:r>
      <w:proofErr w:type="gramEnd"/>
      <w:r w:rsidRPr="000C1860">
        <w:rPr>
          <w:b/>
          <w:sz w:val="20"/>
          <w:lang w:val="en-CA"/>
        </w:rPr>
        <w:t xml:space="preserve"> motivation - external regulation</w:t>
      </w:r>
    </w:p>
    <w:p w:rsidR="00FD282D" w:rsidRPr="000C1860" w:rsidRDefault="00684D3C">
      <w:pPr>
        <w:rPr>
          <w:b/>
          <w:sz w:val="20"/>
          <w:lang w:val="en-CA"/>
        </w:rPr>
      </w:pPr>
    </w:p>
    <w:p w:rsidR="00FD282D" w:rsidRPr="000C1860" w:rsidRDefault="00684D3C">
      <w:pPr>
        <w:rPr>
          <w:b/>
          <w:sz w:val="20"/>
          <w:lang w:val="en-CA"/>
        </w:rPr>
      </w:pPr>
      <w:r w:rsidRPr="000C1860">
        <w:rPr>
          <w:b/>
          <w:sz w:val="20"/>
          <w:lang w:val="en-CA"/>
        </w:rPr>
        <w:t># 5, 12, 19, 26</w:t>
      </w:r>
      <w:r w:rsidRPr="000C1860">
        <w:rPr>
          <w:b/>
          <w:sz w:val="20"/>
          <w:lang w:val="en-CA"/>
        </w:rPr>
        <w:tab/>
        <w:t>Amotivation</w:t>
      </w:r>
    </w:p>
    <w:p w:rsidR="00FD282D" w:rsidRPr="000C1860" w:rsidRDefault="00684D3C">
      <w:pPr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tabs>
          <w:tab w:val="left" w:pos="9460"/>
        </w:tabs>
        <w:rPr>
          <w:rFonts w:ascii="Geneva" w:hAnsi="Geneva"/>
          <w:b/>
          <w:sz w:val="20"/>
          <w:u w:val="single"/>
          <w:lang w:val="en-CA"/>
        </w:rPr>
      </w:pPr>
      <w:r w:rsidRPr="000C1860">
        <w:rPr>
          <w:rFonts w:ascii="Geneva" w:hAnsi="Geneva"/>
          <w:b/>
          <w:sz w:val="20"/>
          <w:u w:val="single"/>
          <w:lang w:val="en-CA"/>
        </w:rPr>
        <w:tab/>
      </w:r>
    </w:p>
    <w:p w:rsidR="00FD282D" w:rsidRPr="000C1860" w:rsidRDefault="00684D3C">
      <w:pPr>
        <w:tabs>
          <w:tab w:val="left" w:pos="9460"/>
        </w:tabs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tabs>
          <w:tab w:val="left" w:pos="9460"/>
        </w:tabs>
        <w:rPr>
          <w:rFonts w:ascii="Geneva" w:hAnsi="Geneva"/>
          <w:b/>
          <w:sz w:val="20"/>
          <w:u w:val="single"/>
          <w:lang w:val="en-CA"/>
        </w:rPr>
      </w:pPr>
    </w:p>
    <w:p w:rsidR="00FD282D" w:rsidRPr="000C1860" w:rsidRDefault="00684D3C">
      <w:pPr>
        <w:ind w:right="1326"/>
        <w:rPr>
          <w:sz w:val="20"/>
          <w:lang w:val="en-CA"/>
        </w:rPr>
      </w:pPr>
      <w:r w:rsidRPr="000C1860">
        <w:rPr>
          <w:sz w:val="20"/>
          <w:lang w:val="en-CA"/>
        </w:rPr>
        <w:t xml:space="preserve">Note: To use this scale you require only </w:t>
      </w:r>
      <w:proofErr w:type="gramStart"/>
      <w:r w:rsidRPr="000C1860">
        <w:rPr>
          <w:sz w:val="20"/>
          <w:lang w:val="en-CA"/>
        </w:rPr>
        <w:t>to mention</w:t>
      </w:r>
      <w:proofErr w:type="gramEnd"/>
      <w:r w:rsidRPr="000C1860">
        <w:rPr>
          <w:sz w:val="20"/>
          <w:lang w:val="en-CA"/>
        </w:rPr>
        <w:t xml:space="preserve"> the complete reference data.</w:t>
      </w:r>
    </w:p>
    <w:p w:rsidR="00FD282D" w:rsidRPr="000C1860" w:rsidRDefault="00684D3C">
      <w:pPr>
        <w:ind w:right="1326"/>
        <w:rPr>
          <w:sz w:val="20"/>
          <w:lang w:val="en-CA"/>
        </w:rPr>
      </w:pPr>
    </w:p>
    <w:p w:rsidR="00FD282D" w:rsidRPr="000C1860" w:rsidRDefault="00684D3C">
      <w:pPr>
        <w:ind w:right="1326"/>
        <w:rPr>
          <w:sz w:val="20"/>
          <w:lang w:val="en-CA"/>
        </w:rPr>
      </w:pPr>
      <w:r w:rsidRPr="000C1860">
        <w:rPr>
          <w:sz w:val="20"/>
          <w:lang w:val="en-CA"/>
        </w:rPr>
        <w:t>Thank you for your interest.</w:t>
      </w:r>
    </w:p>
    <w:p w:rsidR="00FD282D" w:rsidRPr="000C1860" w:rsidRDefault="00684D3C">
      <w:pPr>
        <w:ind w:right="1326"/>
        <w:rPr>
          <w:sz w:val="20"/>
          <w:lang w:val="en-CA"/>
        </w:rPr>
      </w:pPr>
    </w:p>
    <w:p w:rsidR="00FD282D" w:rsidRPr="000C1860" w:rsidRDefault="00684D3C">
      <w:pPr>
        <w:ind w:right="1326"/>
        <w:rPr>
          <w:sz w:val="20"/>
          <w:lang w:val="en-CA"/>
        </w:rPr>
      </w:pPr>
      <w:r w:rsidRPr="000C1860">
        <w:rPr>
          <w:sz w:val="20"/>
          <w:lang w:val="en-CA"/>
        </w:rPr>
        <w:t>Good luck in your research.</w:t>
      </w:r>
    </w:p>
    <w:p w:rsidR="00FD282D" w:rsidRPr="000C1860" w:rsidRDefault="00684D3C">
      <w:pPr>
        <w:tabs>
          <w:tab w:val="left" w:pos="9460"/>
        </w:tabs>
        <w:rPr>
          <w:rFonts w:ascii="Geneva" w:hAnsi="Geneva"/>
          <w:b/>
          <w:sz w:val="20"/>
          <w:u w:val="single"/>
          <w:lang w:val="en-CA"/>
        </w:rPr>
      </w:pPr>
    </w:p>
    <w:sectPr w:rsidR="00FD282D" w:rsidRPr="000C1860" w:rsidSect="00FD282D">
      <w:pgSz w:w="12240" w:h="15840"/>
      <w:pgMar w:top="1077" w:right="964" w:bottom="1021" w:left="964" w:header="708" w:footer="708" w:gutter="0"/>
      <w:cols w:space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D3C" w:rsidRDefault="00684D3C">
      <w:r>
        <w:separator/>
      </w:r>
    </w:p>
  </w:endnote>
  <w:endnote w:type="continuationSeparator" w:id="0">
    <w:p w:rsidR="00684D3C" w:rsidRDefault="00684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D3C" w:rsidRDefault="00684D3C">
      <w:r>
        <w:separator/>
      </w:r>
    </w:p>
  </w:footnote>
  <w:footnote w:type="continuationSeparator" w:id="0">
    <w:p w:rsidR="00684D3C" w:rsidRDefault="00684D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2D" w:rsidRDefault="00684D3C">
    <w:pPr>
      <w:pStyle w:val="Zhlav"/>
      <w:tabs>
        <w:tab w:val="right" w:pos="9280"/>
      </w:tabs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29B"/>
    <w:rsid w:val="000B50F4"/>
    <w:rsid w:val="0068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jc w:val="both"/>
    </w:pPr>
    <w:rPr>
      <w:rFonts w:ascii="Helvetica" w:hAnsi="Helvetica"/>
      <w:sz w:val="24"/>
      <w:lang w:val="fr-FR" w:eastAsia="fr-CA"/>
    </w:rPr>
  </w:style>
  <w:style w:type="paragraph" w:styleId="Nadpis1">
    <w:name w:val="heading 1"/>
    <w:basedOn w:val="Normln"/>
    <w:next w:val="Normln"/>
    <w:qFormat/>
    <w:pPr>
      <w:spacing w:before="240"/>
      <w:outlineLvl w:val="0"/>
    </w:pPr>
    <w:rPr>
      <w:b/>
      <w:u w:val="single"/>
    </w:rPr>
  </w:style>
  <w:style w:type="paragraph" w:styleId="Nadpis2">
    <w:name w:val="heading 2"/>
    <w:basedOn w:val="Normln"/>
    <w:next w:val="Normln"/>
    <w:qFormat/>
    <w:pPr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ind w:left="354"/>
      <w:outlineLvl w:val="2"/>
    </w:pPr>
    <w:rPr>
      <w:b/>
    </w:rPr>
  </w:style>
  <w:style w:type="paragraph" w:styleId="Nadpis4">
    <w:name w:val="heading 4"/>
    <w:basedOn w:val="Normln"/>
    <w:next w:val="Normln"/>
    <w:qFormat/>
    <w:pPr>
      <w:ind w:left="354"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ind w:left="708"/>
      <w:outlineLvl w:val="4"/>
    </w:pPr>
    <w:rPr>
      <w:b/>
      <w:sz w:val="20"/>
    </w:rPr>
  </w:style>
  <w:style w:type="paragraph" w:styleId="Nadpis6">
    <w:name w:val="heading 6"/>
    <w:basedOn w:val="Normln"/>
    <w:next w:val="Normln"/>
    <w:qFormat/>
    <w:pPr>
      <w:ind w:left="708"/>
      <w:outlineLvl w:val="5"/>
    </w:pPr>
    <w:rPr>
      <w:sz w:val="20"/>
      <w:u w:val="single"/>
    </w:rPr>
  </w:style>
  <w:style w:type="paragraph" w:styleId="Nadpis7">
    <w:name w:val="heading 7"/>
    <w:basedOn w:val="Normln"/>
    <w:next w:val="Normln"/>
    <w:qFormat/>
    <w:pPr>
      <w:ind w:left="708"/>
      <w:outlineLvl w:val="6"/>
    </w:pPr>
    <w:rPr>
      <w:i/>
      <w:sz w:val="20"/>
    </w:rPr>
  </w:style>
  <w:style w:type="paragraph" w:styleId="Nadpis8">
    <w:name w:val="heading 8"/>
    <w:basedOn w:val="Normln"/>
    <w:next w:val="Normln"/>
    <w:qFormat/>
    <w:pPr>
      <w:ind w:left="708"/>
      <w:outlineLvl w:val="7"/>
    </w:pPr>
    <w:rPr>
      <w:i/>
      <w:sz w:val="20"/>
    </w:rPr>
  </w:style>
  <w:style w:type="paragraph" w:styleId="Nadpis9">
    <w:name w:val="heading 9"/>
    <w:basedOn w:val="Normln"/>
    <w:next w:val="Normln"/>
    <w:qFormat/>
    <w:pPr>
      <w:ind w:left="708"/>
      <w:outlineLvl w:val="8"/>
    </w:pPr>
    <w:rPr>
      <w:i/>
      <w:sz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slodku">
    <w:name w:val="line number"/>
    <w:basedOn w:val="Standardnpsmoodstavce"/>
  </w:style>
  <w:style w:type="paragraph" w:styleId="Zpat">
    <w:name w:val="footer"/>
    <w:basedOn w:val="Normln"/>
    <w:pPr>
      <w:tabs>
        <w:tab w:val="center" w:pos="4252"/>
        <w:tab w:val="right" w:pos="8504"/>
      </w:tabs>
    </w:pPr>
  </w:style>
  <w:style w:type="paragraph" w:styleId="Zhlav">
    <w:name w:val="header"/>
    <w:basedOn w:val="Normln"/>
    <w:pPr>
      <w:tabs>
        <w:tab w:val="center" w:pos="4252"/>
        <w:tab w:val="right" w:pos="8504"/>
      </w:tabs>
    </w:pPr>
  </w:style>
  <w:style w:type="character" w:styleId="Znakapoznpodarou">
    <w:name w:val="footnote reference"/>
    <w:basedOn w:val="Standardnpsmoodstavce"/>
    <w:semiHidden/>
    <w:rPr>
      <w:position w:val="6"/>
      <w:sz w:val="16"/>
    </w:rPr>
  </w:style>
  <w:style w:type="paragraph" w:styleId="Textpoznpodarou">
    <w:name w:val="footnote text"/>
    <w:basedOn w:val="Normln"/>
    <w:semiHidden/>
    <w:rPr>
      <w:sz w:val="20"/>
    </w:rPr>
  </w:style>
  <w:style w:type="character" w:styleId="slostrnky">
    <w:name w:val="page number"/>
    <w:basedOn w:val="Standardnpsmoodstavce"/>
  </w:style>
  <w:style w:type="paragraph" w:customStyle="1" w:styleId="geneva">
    <w:name w:val="geneva"/>
    <w:basedOn w:val="Normln"/>
    <w:pPr>
      <w:tabs>
        <w:tab w:val="left" w:pos="6577"/>
        <w:tab w:val="left" w:pos="6917"/>
        <w:tab w:val="left" w:pos="8901"/>
      </w:tabs>
      <w:ind w:right="-2359"/>
      <w:jc w:val="left"/>
    </w:pPr>
    <w:rPr>
      <w:rFonts w:ascii="New York" w:hAnsi="New Yor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5061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AMS-U 28/28 Univ. USA (anglo)</vt:lpstr>
      <vt:lpstr>AMS-U 28/28 Univ. USA (anglo)</vt:lpstr>
    </vt:vector>
  </TitlesOfParts>
  <Company>ZCU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AMS-U 28/28 Univ. USA (anglo)</dc:title>
  <dc:creator>Pierre Provencher</dc:creator>
  <cp:lastModifiedBy>kubikovk</cp:lastModifiedBy>
  <cp:revision>2</cp:revision>
  <dcterms:created xsi:type="dcterms:W3CDTF">2015-04-17T06:57:00Z</dcterms:created>
  <dcterms:modified xsi:type="dcterms:W3CDTF">2015-04-17T06:57:00Z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237360696</vt:i4>
  </property>
  <property fmtid="{D5CDD505-2E9C-101B-9397-08002B2CF9AE}" pid="3" name="_EmailSubject">
    <vt:lpwstr>d'autres échelles</vt:lpwstr>
  </property>
  <property fmtid="{D5CDD505-2E9C-101B-9397-08002B2CF9AE}" pid="4" name="_AuthorEmail">
    <vt:lpwstr>charbonneau.marie-eve@uqam.ca</vt:lpwstr>
  </property>
  <property fmtid="{D5CDD505-2E9C-101B-9397-08002B2CF9AE}" pid="5" name="_AuthorEmailDisplayName">
    <vt:lpwstr>Charbonneau, Marie-Ève</vt:lpwstr>
  </property>
  <property fmtid="{D5CDD505-2E9C-101B-9397-08002B2CF9AE}" pid="6" name="_ReviewingToolsShownOnce">
    <vt:lpwstr/>
  </property>
</Properties>
</file>