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947" w:rsidRPr="005931FD" w:rsidRDefault="00127947" w:rsidP="00127947">
      <w:pPr>
        <w:pStyle w:val="Nzev"/>
        <w:jc w:val="center"/>
        <w:rPr>
          <w:rFonts w:ascii="Times New Roman" w:hAnsi="Times New Roman" w:cs="Times New Roman"/>
          <w:b/>
          <w:lang w:val="en-GB"/>
        </w:rPr>
      </w:pPr>
      <w:r w:rsidRPr="005931FD">
        <w:rPr>
          <w:rFonts w:ascii="Times New Roman" w:hAnsi="Times New Roman" w:cs="Times New Roman"/>
          <w:b/>
          <w:lang w:val="en-GB"/>
        </w:rPr>
        <w:t>AEL</w:t>
      </w:r>
      <w:r w:rsidR="000519FB" w:rsidRPr="005931FD">
        <w:rPr>
          <w:rFonts w:ascii="Times New Roman" w:hAnsi="Times New Roman" w:cs="Times New Roman"/>
          <w:b/>
          <w:lang w:val="en-GB"/>
        </w:rPr>
        <w:t>5</w:t>
      </w:r>
      <w:r w:rsidRPr="005931FD">
        <w:rPr>
          <w:rFonts w:ascii="Times New Roman" w:hAnsi="Times New Roman" w:cs="Times New Roman"/>
          <w:b/>
          <w:lang w:val="en-GB"/>
        </w:rPr>
        <w:t xml:space="preserve"> Unit</w:t>
      </w:r>
      <w:r w:rsidR="004E6436">
        <w:rPr>
          <w:rFonts w:ascii="Times New Roman" w:hAnsi="Times New Roman" w:cs="Times New Roman"/>
          <w:b/>
          <w:lang w:val="en-GB"/>
        </w:rPr>
        <w:t xml:space="preserve"> </w:t>
      </w:r>
      <w:r w:rsidR="00AE0CF8">
        <w:rPr>
          <w:rFonts w:ascii="Times New Roman" w:hAnsi="Times New Roman" w:cs="Times New Roman"/>
          <w:b/>
          <w:lang w:val="en-GB"/>
        </w:rPr>
        <w:t>2</w:t>
      </w:r>
      <w:r w:rsidR="00E57121">
        <w:rPr>
          <w:rFonts w:ascii="Times New Roman" w:hAnsi="Times New Roman" w:cs="Times New Roman"/>
          <w:b/>
          <w:lang w:val="en-GB"/>
        </w:rPr>
        <w:t>b</w:t>
      </w:r>
      <w:r w:rsidRPr="005931FD">
        <w:rPr>
          <w:rFonts w:ascii="Times New Roman" w:hAnsi="Times New Roman" w:cs="Times New Roman"/>
          <w:b/>
          <w:lang w:val="en-GB"/>
        </w:rPr>
        <w:t xml:space="preserve">: </w:t>
      </w:r>
      <w:r w:rsidR="00E93462">
        <w:rPr>
          <w:rFonts w:ascii="Times New Roman" w:hAnsi="Times New Roman" w:cs="Times New Roman"/>
          <w:b/>
          <w:lang w:val="en-GB"/>
        </w:rPr>
        <w:t>Specifications</w:t>
      </w:r>
    </w:p>
    <w:p w:rsidR="00127947" w:rsidRPr="005931FD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5931FD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4A6C05" w:rsidRPr="0091224C" w:rsidRDefault="000519FB" w:rsidP="00007A5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Listening: Computer Security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Watch the video and fill in all the gaps. Then hit "Check" to check your answers. Use the "Hint" button to get a free letter if an answer is giving you trouble. Note that you will lose points if you ask for hints!</w:t>
      </w:r>
    </w:p>
    <w:tbl>
      <w:tblPr>
        <w:tblW w:w="0" w:type="auto"/>
        <w:tblCellSpacing w:w="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416"/>
        <w:gridCol w:w="8034"/>
      </w:tblGrid>
      <w:tr w:rsidR="005E05B1" w:rsidRPr="0091224C" w:rsidTr="00652FF3">
        <w:trPr>
          <w:tblCellSpacing w:w="1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1. The product name: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2. Produced by: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3. The product purpose: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4. The product parts: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5. How it works: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6. If someone removes the receiver…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7. If you leave the transmitter at home…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8. Product intended for: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9.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set contains: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10. The price: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Where to order the product: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1.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2.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Technalock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3.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74" type="#_x0000_t75" style="width:41.25pt;height:18pt" o:ole="">
                  <v:imagedata r:id="rId7" o:title=""/>
                </v:shape>
                <w:control r:id="rId8" w:name="DefaultOcxName" w:shapeid="_x0000_i147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people from having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73" type="#_x0000_t75" style="width:37.5pt;height:18pt" o:ole="">
                  <v:imagedata r:id="rId9" o:title=""/>
                </v:shape>
                <w:control r:id="rId10" w:name="DefaultOcxName1" w:shapeid="_x0000_i147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to your private information.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4. Two-piece device –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72" type="#_x0000_t75" style="width:45.75pt;height:18pt" o:ole="">
                  <v:imagedata r:id="rId11" o:title=""/>
                </v:shape>
                <w:control r:id="rId12" w:name="DefaultOcxName2" w:shapeid="_x0000_i147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and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71" type="#_x0000_t75" style="width:58.5pt;height:18pt" o:ole="">
                  <v:imagedata r:id="rId13" o:title=""/>
                </v:shape>
                <w:control r:id="rId14" w:name="DefaultOcxName3" w:shapeid="_x0000_i1471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5. The receiver goes directly to the USB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70" type="#_x0000_t75" style="width:37.5pt;height:18pt" o:ole="">
                  <v:imagedata r:id="rId9" o:title=""/>
                </v:shape>
                <w:control r:id="rId15" w:name="DefaultOcxName4" w:shapeid="_x0000_i147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the transmitter goes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9" type="#_x0000_t75" style="width:37.5pt;height:18pt" o:ole="">
                  <v:imagedata r:id="rId9" o:title=""/>
                </v:shape>
                <w:control r:id="rId16" w:name="DefaultOcxName5" w:shapeid="_x0000_i146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8" type="#_x0000_t75" style="width:37.5pt;height:18pt" o:ole="">
                  <v:imagedata r:id="rId9" o:title=""/>
                </v:shape>
                <w:control r:id="rId17" w:name="DefaultOcxName6" w:shapeid="_x0000_i1468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; when you step away from your computer, it automatically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7" type="#_x0000_t75" style="width:37.5pt;height:18pt" o:ole="">
                  <v:imagedata r:id="rId9" o:title=""/>
                </v:shape>
                <w:control r:id="rId18" w:name="DefaultOcxName7" w:shapeid="_x0000_i146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down.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6. Your PC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6" type="#_x0000_t75" style="width:41.25pt;height:18pt" o:ole="">
                  <v:imagedata r:id="rId7" o:title=""/>
                </v:shape>
                <w:control r:id="rId19" w:name="DefaultOcxName8" w:shapeid="_x0000_i1466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disabled.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7. Your PC will ask you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5" type="#_x0000_t75" style="width:37.5pt;height:18pt" o:ole="">
                  <v:imagedata r:id="rId9" o:title=""/>
                </v:shape>
                <w:control r:id="rId20" w:name="DefaultOcxName9" w:shapeid="_x0000_i146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a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4" type="#_x0000_t75" style="width:45.75pt;height:18pt" o:ole="">
                  <v:imagedata r:id="rId11" o:title=""/>
                </v:shape>
                <w:control r:id="rId21" w:name="DefaultOcxName10" w:shapeid="_x0000_i146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8. Business people,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3" type="#_x0000_t75" style="width:37.5pt;height:18pt" o:ole="">
                  <v:imagedata r:id="rId9" o:title=""/>
                </v:shape>
                <w:control r:id="rId22" w:name="DefaultOcxName11" w:shapeid="_x0000_i146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people, teachers, parents,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etc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9. The receiver, transmitter, easy-to-install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2" type="#_x0000_t75" style="width:37.5pt;height:18pt" o:ole="">
                  <v:imagedata r:id="rId9" o:title=""/>
                </v:shape>
                <w:control r:id="rId23" w:name="DefaultOcxName12" w:shapeid="_x0000_i146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1" type="#_x0000_t75" style="width:45.75pt;height:18pt" o:ole="">
                  <v:imagedata r:id="rId11" o:title=""/>
                </v:shape>
                <w:control r:id="rId24" w:name="DefaultOcxName13" w:shapeid="_x0000_i1461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service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10.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60" type="#_x0000_t75" style="width:37.5pt;height:18pt" o:ole="">
                  <v:imagedata r:id="rId9" o:title=""/>
                </v:shape>
                <w:control r:id="rId25" w:name="DefaultOcxName14" w:shapeid="_x0000_i146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dollars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9" type="#_x0000_t75" style="width:37.5pt;height:18pt" o:ole="">
                  <v:imagedata r:id="rId9" o:title=""/>
                </v:shape>
                <w:control r:id="rId26" w:name="DefaultOcxName15" w:shapeid="_x0000_i145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cents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At www.technalock.com</w:t>
            </w:r>
          </w:p>
        </w:tc>
      </w:tr>
    </w:tbl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(http://www.youtube.com/</w:t>
      </w:r>
      <w:proofErr w:type="spellStart"/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t>watch?v</w:t>
      </w:r>
      <w:proofErr w:type="spellEnd"/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t>=CHYv9zQRWe0)</w:t>
      </w:r>
    </w:p>
    <w:p w:rsidR="005E05B1" w:rsidRPr="0091224C" w:rsidRDefault="005E05B1" w:rsidP="005E05B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Key:</w:t>
      </w:r>
    </w:p>
    <w:tbl>
      <w:tblPr>
        <w:tblW w:w="0" w:type="auto"/>
        <w:tblCellSpacing w:w="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416"/>
        <w:gridCol w:w="8034"/>
      </w:tblGrid>
      <w:tr w:rsidR="005E05B1" w:rsidRPr="0091224C" w:rsidTr="00652FF3">
        <w:trPr>
          <w:tblCellSpacing w:w="1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1. The product name: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2. Produced by: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3. The product purpose: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4. The product parts: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5. How it works: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6. If someone removes the receiver…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7. If you leave the transmitter at home…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8. Product intended for: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9.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set contains: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10. The price: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Where to order the product: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1.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2.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Technalock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3.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8" type="#_x0000_t75" style="width:41.25pt;height:18pt" o:ole="">
                  <v:imagedata r:id="rId27" o:title=""/>
                </v:shape>
                <w:control r:id="rId28" w:name="DefaultOcxName17" w:shapeid="_x0000_i1458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people from having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7" type="#_x0000_t75" style="width:37.5pt;height:18pt" o:ole="">
                  <v:imagedata r:id="rId29" o:title=""/>
                </v:shape>
                <w:control r:id="rId30" w:name="DefaultOcxName16" w:shapeid="_x0000_i145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to your private information.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4. Two-piece device –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6" type="#_x0000_t75" style="width:45.75pt;height:18pt" o:ole="">
                  <v:imagedata r:id="rId31" o:title=""/>
                </v:shape>
                <w:control r:id="rId32" w:name="DefaultOcxName21" w:shapeid="_x0000_i1456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and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5" type="#_x0000_t75" style="width:58.5pt;height:18pt" o:ole="">
                  <v:imagedata r:id="rId33" o:title=""/>
                </v:shape>
                <w:control r:id="rId34" w:name="DefaultOcxName31" w:shapeid="_x0000_i145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5. The receiver goes directly to the USB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4" type="#_x0000_t75" style="width:37.5pt;height:18pt" o:ole="">
                  <v:imagedata r:id="rId35" o:title=""/>
                </v:shape>
                <w:control r:id="rId36" w:name="DefaultOcxName41" w:shapeid="_x0000_i145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the transmitter goes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3" type="#_x0000_t75" style="width:37.5pt;height:18pt" o:ole="">
                  <v:imagedata r:id="rId37" o:title=""/>
                </v:shape>
                <w:control r:id="rId38" w:name="DefaultOcxName51" w:shapeid="_x0000_i145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2" type="#_x0000_t75" style="width:37.5pt;height:18pt" o:ole="">
                  <v:imagedata r:id="rId39" o:title=""/>
                </v:shape>
                <w:control r:id="rId40" w:name="DefaultOcxName61" w:shapeid="_x0000_i145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; when you step away from your computer, it automatically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1" type="#_x0000_t75" style="width:37.5pt;height:18pt" o:ole="">
                  <v:imagedata r:id="rId41" o:title=""/>
                </v:shape>
                <w:control r:id="rId42" w:name="DefaultOcxName71" w:shapeid="_x0000_i1451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down.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6. Your PC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50" type="#_x0000_t75" style="width:41.25pt;height:18pt" o:ole="">
                  <v:imagedata r:id="rId43" o:title=""/>
                </v:shape>
                <w:control r:id="rId44" w:name="DefaultOcxName81" w:shapeid="_x0000_i145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disabled.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7. Your PC will ask you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9" type="#_x0000_t75" style="width:37.5pt;height:18pt" o:ole="">
                  <v:imagedata r:id="rId45" o:title=""/>
                </v:shape>
                <w:control r:id="rId46" w:name="DefaultOcxName91" w:shapeid="_x0000_i144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a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8" type="#_x0000_t75" style="width:45.75pt;height:18pt" o:ole="">
                  <v:imagedata r:id="rId47" o:title=""/>
                </v:shape>
                <w:control r:id="rId48" w:name="DefaultOcxName101" w:shapeid="_x0000_i1448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8. Business people,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7" type="#_x0000_t75" style="width:37.5pt;height:18pt" o:ole="">
                  <v:imagedata r:id="rId49" o:title=""/>
                </v:shape>
                <w:control r:id="rId50" w:name="DefaultOcxName111" w:shapeid="_x0000_i144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people, teachers, parents,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etc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lastRenderedPageBreak/>
              <w:t xml:space="preserve">9. The receiver, transmitter, easy-to-install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6" type="#_x0000_t75" style="width:37.5pt;height:18pt" o:ole="">
                  <v:imagedata r:id="rId51" o:title=""/>
                </v:shape>
                <w:control r:id="rId52" w:name="DefaultOcxName121" w:shapeid="_x0000_i1446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5" type="#_x0000_t75" style="width:45.75pt;height:18pt" o:ole="">
                  <v:imagedata r:id="rId53" o:title=""/>
                </v:shape>
                <w:control r:id="rId54" w:name="DefaultOcxName131" w:shapeid="_x0000_i144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service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10.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4" type="#_x0000_t75" style="width:37.5pt;height:18pt" o:ole="">
                  <v:imagedata r:id="rId55" o:title=""/>
                </v:shape>
                <w:control r:id="rId56" w:name="DefaultOcxName141" w:shapeid="_x0000_i144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dollars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443" type="#_x0000_t75" style="width:37.5pt;height:18pt" o:ole="">
                  <v:imagedata r:id="rId57" o:title=""/>
                </v:shape>
                <w:control r:id="rId58" w:name="DefaultOcxName151" w:shapeid="_x0000_i144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cents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At www.technalock.com</w:t>
            </w:r>
          </w:p>
        </w:tc>
      </w:tr>
    </w:tbl>
    <w:p w:rsidR="009F773B" w:rsidRPr="0091224C" w:rsidRDefault="009F773B" w:rsidP="001F720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F7207" w:rsidRPr="0091224C" w:rsidRDefault="005E05B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James Bond´s Gadgets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9E40B9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 xml:space="preserve">Probably everyone has seen at least one James Bond movie. Bond´s gadgets often save his life. What do they allow Bond to do? What are their features? This task describes some of 007´s gadgets in two ways. Complete the second sentences (after a dash) with correct words from this list: 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be, give, gives, has, of, </w:t>
      </w:r>
      <w:proofErr w:type="spellStart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>to</w:t>
      </w:r>
      <w:proofErr w:type="spellEnd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>.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Don´t forget to check your answers after you finish.</w:t>
      </w: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Bond´s ring contains a tiny camera. James can take photographs with it. – With this ring, Bond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take photographs of some documents.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credit card is not only useful when he wants to pay a bill. It is also for opening locked doors because it has a lock pick hidden inside. – His credit card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him the 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open locked doors.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sunglasses are in fact X-ray glasses. They enable James to see through people´s clothes. They are useful when he wants to see if people have guns in their pockets. – The X-ray glasses allow Bond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see if people have guns concealed in their pockets. 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hairbrush is not a normal hairbrush. It is a transmitter enabling James to send encrypted messages. – This special hairbrush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sending secret messages.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toothpaste is not for cleaning teeth. The tube is full of a plastic explosive which enables James to create explosions. – A tube of this explosive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capacity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blow up an entire building.</w:t>
      </w:r>
    </w:p>
    <w:p w:rsidR="009E40B9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This emergency device saved Bond´s life during an underwater battle when his scuba breathing apparatus had been forcefully removed. – This emergency device gives 007 enough oxygen to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capable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breathing underwater for approximately four minutes. 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With his fake fingerprints, Bond can pretend he is someone else. –  These fake fingerprints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 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pretend he is someone else</w:t>
      </w:r>
      <w:r w:rsidR="009E40B9"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>Key: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Bond´s ring contains a tiny camera. James can take photographs with it. – With this ring, Bond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take photographs of some documents.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credit card is not only useful when he wants to pay a bill. It is also for opening locked doors because it has a lock pick hidden inside. – His credit card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gives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him the 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open locked doors.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sunglasses are in fact X-ray glasses. They enable James to see through people´s clothes. They are useful when he wants to see if people have guns in their pockets. – The X-ray glasses allow Bond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see if people have guns concealed in their pockets. 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hairbrush is not a normal hairbrush. It is a transmitter enabling James to send encrypted messages. – This special hairbrush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sending secret messages.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toothpaste is not for cleaning teeth. The tube is full of a plastic explosive which enables James to create explosions. – A tube of this explosive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capacity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blow up an entire building.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This emergency device saved Bond´s life during an underwater battle when his scuba breathing apparatus had been forcefully removed. – This emergency device gives 007 enough oxygen to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breathing underwater for approximately four minutes. 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With his fake fingerprints, Bond can pretend he is someone else. –  These fake fingerprints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give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Bond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pretend he is someone else.</w:t>
      </w:r>
    </w:p>
    <w:p w:rsidR="008B0665" w:rsidRPr="0091224C" w:rsidRDefault="0091224C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hyperlink r:id="rId59" w:history="1">
        <w:r w:rsidR="008B0665" w:rsidRPr="0091224C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http://www.bbc.co.uk/science/hottopics/jamesbond/bondgadgets.shtml</w:t>
        </w:r>
      </w:hyperlink>
    </w:p>
    <w:p w:rsidR="005E05B1" w:rsidRPr="0091224C" w:rsidRDefault="008B0665" w:rsidP="008B066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Hollet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, V. &amp;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Sydes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J. (2005). Tech Talk. Oxford: OUP, p. 19.</w:t>
      </w:r>
    </w:p>
    <w:p w:rsidR="00C75062" w:rsidRPr="0091224C" w:rsidRDefault="00C75062" w:rsidP="008B066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75062" w:rsidRPr="0091224C" w:rsidRDefault="00C75062" w:rsidP="008B066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 Mobility Scooter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pairs of sentences </w:t>
      </w:r>
      <w:r w:rsidR="00EC2CAF" w:rsidRPr="0091224C">
        <w:rPr>
          <w:rFonts w:ascii="Times New Roman" w:hAnsi="Times New Roman" w:cs="Times New Roman"/>
          <w:i/>
          <w:sz w:val="24"/>
          <w:szCs w:val="24"/>
          <w:lang w:val="en-GB"/>
        </w:rPr>
        <w:t>below</w:t>
      </w: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. Join them by using a present participle phrase (verb + -</w:t>
      </w:r>
      <w:proofErr w:type="spellStart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ing</w:t>
      </w:r>
      <w:proofErr w:type="spellEnd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). Some sentences require the additional word in brackets, which is the reason why sometimes you will need two words per gap. Don´t forget to check your answers by hitting the CHECK button.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Inflatable 35-cm wheels provide a comfortable ride. They allow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operating range of 60 km allows drivers to return. They do not need to recharge the batteries. (without)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padded seat provides comfortable support. It enables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simple multi-functional control panel is easy to use. It doesn´t require physical strength. (without)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powerful headlight lights up the road ahead. It ensures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scooter has front and rear storage baskets. They provide space for day bags and shopping.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rear coil spring suspension provides a comfortable ride for users. They cross uneven ground. (when)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There are bright rear lights and reflectors. They enable the scooter to be seen from behind.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From: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D. and Jacques, C. (2013). Technical English Level 4 Workbook. Pearson Longman, p. 9.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9122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Present Participle for Describing a Product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Inflatable 35-cm wheels provide a comfortable ride,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operating range of 60 km allows drivers to return,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to recharge the batteries.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padded seat provides comfortable support,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simple multi-functional control panel is easy to use,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physical strength.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powerful headlight lights up the road ahead,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scooter has front and rear storage baskets,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space for day bags and shopping.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rear coil spring suspension provides a comfortable ride for users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uneven ground.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There are bright rear lights and reflectors,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the scooter to be seen from behind.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Present Participle for Describing a Product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Inflatable 35-cm wheels provide a comfortable ride,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allowing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operating range of 60 km allows drivers to return,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without needing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recharge the batteries.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padded seat provides comfortable support,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enabling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simple multi-functional control panel is easy to use,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without requiring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physical strength.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powerful headlight lights up the road ahead,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ensuring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scooter has front and rear storage baskets,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providing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space for day bags and shopping.</w:t>
      </w:r>
    </w:p>
    <w:p w:rsidR="00682EC1" w:rsidRPr="0091224C" w:rsidRDefault="00E63E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rear coil spring suspension provides a comfortable ride for users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when crossing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uneven ground. </w:t>
      </w:r>
    </w:p>
    <w:p w:rsidR="00C75062" w:rsidRPr="0091224C" w:rsidRDefault="00E63E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There are bright rear lights and reflectors,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enabling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scooter to be seen from behind.</w:t>
      </w:r>
    </w:p>
    <w:p w:rsidR="00682EC1" w:rsidRPr="0091224C" w:rsidRDefault="00682EC1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682EC1" w:rsidRPr="0091224C" w:rsidRDefault="009122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682EC1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Vocabulary: Matching Adjectives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Match the expressions on the right to their synonyms on the left, originally appearing in the text titled “Draft Product Design Specification” on p. 13 in the book (</w:t>
      </w:r>
      <w:proofErr w:type="spellStart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, D. (2013). Technical English Level 4 Coursebook. Pearson Longman). Don´t forget to check your answers.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variable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sealed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adequate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surrounding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ambient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comparative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unrestricted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without constraints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enclosed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changeable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incremental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exact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relative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sufficient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precise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step-by-step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----------Key----------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variable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changeable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adequate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sufficient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ambient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surrounding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unrestricted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without constraints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enclosed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sealed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incremental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step-by-step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relative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comparative</w:t>
      </w:r>
    </w:p>
    <w:p w:rsidR="00CE65E6" w:rsidRPr="0091224C" w:rsidRDefault="00CE65E6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precise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exact</w:t>
      </w:r>
    </w:p>
    <w:p w:rsidR="00CE65E6" w:rsidRPr="0091224C" w:rsidRDefault="00CE65E6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CE65E6" w:rsidRPr="0091224C" w:rsidRDefault="0091224C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CE65E6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Modal verbs can, must, have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Using the expressions from the list, fill in the gaps so that the sentences make sense. Then hit "Check" to check your answers.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      Can’t   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do      has      have   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to      must      mustn’t     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help me, please?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speak English? - Just a little.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can sing but 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draw.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to work on Saturdays.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Hurry up!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be a little faster?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have broken my leg. 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play football now.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have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finish this project as soon as possible.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tell you something important.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lose this letter.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She doesn’t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cook for us. That’s not her duty.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baby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play with marbles because she could swallow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They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smoke at school.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What time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(14)_______ to leave?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Where are my keys? 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find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Modal verbs can, must, have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help me, please?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speak English? - Just a little.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can sing but 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draw.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work on Saturdays.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Hurry up!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be a little faster?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have broken my leg.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play football now.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have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finish this project as soon as possible.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you something important.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lose this letter.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She doesn’t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cook for us. That’s not her duty.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baby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play with marbles because she could swallow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mustn’t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smoke at school.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13.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What time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leave?</w:t>
      </w:r>
    </w:p>
    <w:p w:rsidR="00EA06B7" w:rsidRPr="0091224C" w:rsidRDefault="00EA06B7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Where are my keys?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find them.</w:t>
      </w:r>
    </w:p>
    <w:p w:rsidR="00EA06B7" w:rsidRPr="0091224C" w:rsidRDefault="00EA06B7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A06B7" w:rsidRPr="0091224C" w:rsidRDefault="0091224C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</w:t>
      </w:r>
      <w:r w:rsidR="00EA06B7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Can, could, be able to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with appropriate words from the drop-down list. Then press "Check" to check your answers.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  ̶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could  ̶  am not able to  ̶  were able to  ̶  wasn’t able to  ̶  being able to  ̶  hadn’t been able to  ̶  haven’t been able to  ̶  Will you be able to  ̶  would have been able to  ̶  Would you be able to finish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go through all the data and find what you are requesting, but I (2)___________________________ confirm if the data is right.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Imagine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communicate with a computer by means of an implanted chip.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fix the device yet. I don’t know what’s wrong with it.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tell me the correct answer although I asked very clearly.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ancient Egyptians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determine the exact time of the summer and winter solstices.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finish the project by January next year? We will need the results as soon as possible.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Before he finished the book, 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tell us the story.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If the prediction is right, we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use teleportation in the future.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the project in time if you had a team of assistants?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protect his computer against viruses if his antivirus program had been updated.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----------Key----------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Can, could, be able to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go through all the data and find what you are requesting, but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am not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confirm if the data is right.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Imagine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being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communicate with a computer by means of an implanted chip.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haven’t been 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fix the device yet. I don’t know what’s wrong with it.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wasn’t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me the correct answer although I asked very clearly.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ancient Egyptians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were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determine the exact time of the summer and winter solstices.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Will you be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finish the project by January next year? We will need the results as soon as possible.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Before he finished the book, 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hadn’t been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us the story.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If the prediction is right, 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use teleportation in the future.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Would you be able to finish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project in time if you had a team of assistants?</w:t>
      </w:r>
    </w:p>
    <w:p w:rsidR="000D31E8" w:rsidRPr="0091224C" w:rsidRDefault="000D31E8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would have been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protect his computer against viruses if his antivirus program had been updated.</w:t>
      </w:r>
    </w:p>
    <w:p w:rsidR="000D31E8" w:rsidRPr="0091224C" w:rsidRDefault="000D31E8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D31E8" w:rsidRPr="0091224C" w:rsidRDefault="0091224C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0D31E8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Should, shouldn´t, could, never, </w:t>
      </w: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  ̶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rephrasing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so that the meaning remains the same as in the original sentence. If you have problems using contractions, fill in full forms. Don´t forget to check your answers by clicking on CHECK.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Never leave the drill on the floor.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leave the drill on the floor. Someone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trip over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You shouldn’t ride on top of the fork-lift truck load.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ride on top of the fork-lift truck load.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fall off.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You shouldn’t run when pushing the cart.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(6)_________ when pushing the cart. Things could fall off or they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knock into something.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Never throw anything in a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(9)_________ (10)_________ anything in a workshop. It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hit someone.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Always bend your knees when trying to pick up something heavy.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bend your knees when trying to pick up something heavy. Otherwise,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hurt or strain your back.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You should use a step ladder when trying to reach something on top of the cupboard.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a step ladder when trying to reach something on top of the cupboard. Otherwise, things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topple off and hit you.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You should store the glass flask in a safe place.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(17)_________ the glass flask in a safe place. Whatever’s inside it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spill out or someone could drink its contents by mistake.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 Never leave the filing cabinet drawer open.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(20)_________ the filing cabinet drawer open. Someone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walk into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 You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shouldn’t  eat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(23)_________ anything in the workshop. The crumbs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attract rodents.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 Never smoke near a container of flammable liquid.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(26)_________ (27)_________ near a container of flammable liquid.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start a fire or cause an explosion.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11 Always operate the machine with goggles.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(30)_________ (31)_________ the machine only with goggles. Otherwise sparks or small pieces of wood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in your eyes.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Should, shouldn´t, could, never,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always  ̶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rephrasing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Never leave the drill on the floor.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leave the drill on the floor.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trip over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You shouldn’t ride on top of the fork-lift truck load.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ride on top of the fork-lift truck load. You could fall off.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You shouldn’t run when pushing the cart.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 run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when pushing the cart. Things could fall off or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knock into something.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Never throw anything in a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shouldn’t throw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a workshop.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hit someone.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Always bend your knees when trying to pick up something heavy.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bend your knees when trying to pick up something heavy. Otherwise,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hurt or strain your back.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You should use a step ladder when trying to reach something on top of the cupboard.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use a step ladder when trying to reach something on top of the cupboard. Otherwise, things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topple off and hit you.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You should store the glass flask in a safe place.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 store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glass flask in a safe place. Whatever’s inside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spill out or someone could drink its contents by mistake.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 Never leave the filing cabinet drawer open.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 leave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filing cabinet drawer open. Someone could walk into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 You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shouldn’t  eat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 eat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The crumbs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attract rodents.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 Never smoke near a container of flammable liquid.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shouldn’t smoke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near a container of flammable liquid.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start a fire or cause an explosion.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11 Always operate the machine with goggles. </w:t>
      </w:r>
    </w:p>
    <w:p w:rsidR="000D31E8" w:rsidRPr="0091224C" w:rsidRDefault="00A01B0B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 operate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machine only with goggles. Otherwise sparks or small pieces of wood could get in your eyes.</w:t>
      </w:r>
    </w:p>
    <w:p w:rsidR="00A01B0B" w:rsidRPr="0091224C" w:rsidRDefault="00721D90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Sentences based on a picture from: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Hollet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, V. &amp;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Sydes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J. (2005). Tech Talk. Oxford: OUP, p. 41.</w:t>
      </w:r>
    </w:p>
    <w:p w:rsidR="0091224C" w:rsidRPr="0091224C" w:rsidRDefault="0091224C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91224C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</w:t>
      </w:r>
      <w:r w:rsidR="00A01B0B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Modals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Quiz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Do this multiple-choice task. Sometimes more than one option is correct. Find all the correct options. Don´t forget to press "Check" to check your answers.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1. Changing shoes not necessary. → You ____ change shoes.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footerReference w:type="default" r:id="rId60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haven’t got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don’t need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needn’t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 Do not spray in eyes. → You ____ spray this in eyes.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mustn’t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don’t must</w:t>
      </w:r>
    </w:p>
    <w:p w:rsid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needn’t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3. If needed, repeat the process. → If you need to, you ____ repeat the process.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can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may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must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 It’s impossible to park here. → You ____ park here.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can’t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cannot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mustn’t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5. Never direct at another person. → You ____ direct this at another person.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don’t need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mustn’t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needn’t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 Never use while sleeping. → You ____ use this when sleeping.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mustn’t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needn’t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shouldn’t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7. No smoking. → You ____ smoke here.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can’t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don’t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mustn’t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needn’t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8. Recap when not in use. → You ____ recap the marker when not using it.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can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need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should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9. Please keep your voice down. → You ____ keep your voice down.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a) can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may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should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10. This is a hard hat area. → You ____ wear a hard hat in this area.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a) can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b)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c) must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d) should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----------Key----------</w:t>
      </w:r>
    </w:p>
    <w:tbl>
      <w:tblPr>
        <w:tblStyle w:val="Mkatabulky"/>
        <w:tblW w:w="0" w:type="auto"/>
        <w:tblInd w:w="300" w:type="dxa"/>
        <w:tblLook w:val="04A0" w:firstRow="1" w:lastRow="0" w:firstColumn="1" w:lastColumn="0" w:noHBand="0" w:noVBand="1"/>
      </w:tblPr>
      <w:tblGrid>
        <w:gridCol w:w="2247"/>
        <w:gridCol w:w="2693"/>
        <w:gridCol w:w="1701"/>
        <w:gridCol w:w="1559"/>
        <w:gridCol w:w="1956"/>
      </w:tblGrid>
      <w:tr w:rsidR="00E13A83" w:rsidRPr="0091224C" w:rsidTr="00652FF3">
        <w:tc>
          <w:tcPr>
            <w:tcW w:w="2247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1. (a) (b) (c)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2. (b)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3. (a) (b)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4. (a)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5. (c)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7. (a) (c)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8.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56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9.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 (b) (c) (d)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E13A83" w:rsidRPr="0091224C" w:rsidRDefault="00E13A83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91224C" w:rsidP="00E13A83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</w:t>
      </w:r>
      <w:r w:rsidR="00E13A83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Grammar: </w:t>
      </w: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Modals  ̶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should, could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with the suitable words from the drop-down list (should, could, shouldn´t, couldn´t). Don´t forget to check your answers by clicking on CHECK.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machine without the safety guard.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cut your finger.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roll up your sleeves. They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caught up in machinery.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hairdryer when having a bath.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a shock.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We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clean the spilt water right away because someone (8)_________ slip here.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spend so much money or you will be in financial trouble.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you check if the machine is plugged in before we start, please?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smoke so much or you will be ill.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We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wait for them here so that they (13)_________ find us easily.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machine without goggles.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injure your eyes.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up earlier or you will be late for work.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you be a little faster? We will be late!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leave theses boxes here. Someone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trip over them and hurt themselves.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----------Key----------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Grammar: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Modals  ̶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should, could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machine without the safety guard.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cut your finger.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roll up your sleeves.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caught up in machinery.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hairdryer when having a bath.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a shock.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clean the spilt water right away because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slip here.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spend so much money or you will be in financial trouble.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check if the machine is plugged in before we start, please?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smoke so much or you will be ill.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wait for them here so that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find us easily.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machine without goggles.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injure your eyes.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up earlier or you will be late for work.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Could/Couldn’t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be a little faster? We will be late!</w:t>
      </w:r>
    </w:p>
    <w:p w:rsidR="00E13A83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leave theses boxes here.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trip over them and hurt themselves.</w:t>
      </w: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Describing Job Requirements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>Fill in all the gaps by choosing the correct word from the drop-down list; then press "Check" to check your answers.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   doesn’t   don’t have   essential   have   may   must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Technical qualifications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renewed at intervals to ensure they do not go out of date.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an expert in hardware to become a programmer.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have a degree but it (4)__________ have to be in computing science.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must be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use this programming language.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this position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asked to travel abroad.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Strong Unix experience is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_________.</w:t>
      </w:r>
    </w:p>
    <w:p w:rsidR="0091224C" w:rsidRDefault="0091224C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Describing Job Requirements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Technical qualifications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renewed at intervals to ensure they do not go out of date.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don’t 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an expert in hardware to become a programmer.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a degree but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doesn’t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 be in computing science.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must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use this programming language.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In this position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may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asked to travel abroad.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Strong Unix experience is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essential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Modals: Translation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Gap-fill exercise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Translate the sentences by filling in all the gaps. When finished, press "Check" to check your answers. Use the "Hint" button to get a free letter if an answer is giving you trouble. You can also click on the "[?]" button to get a clue. Note that you will lose points if you ask for hints or clues!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zeptat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mého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otce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(2)__________ my father.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použít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můj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slovník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(4)__________ my (5)__________.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vysvětlit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(7)__________ this.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odpovědět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tyto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otázky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can’t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(9)__________ questions.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teď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jít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domů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I (11)__________ home now?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přeložit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you (13)__________ this (14)__________ me?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Cožpak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snažit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15)_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you (16)__________?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Musíme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tam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být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We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there.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Nemusíš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ptát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ask.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rozbít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break it.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Tenhle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dopis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ztratit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 (21)__________ this letter.  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Modals: Translation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zeptat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mého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otce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 ask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my father.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použít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můj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slovník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 use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dictionary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vysvětlit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 explain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odpovědět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tyto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otázky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can’t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answer these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questions.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teď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jít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domů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May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home now?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přeložit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translate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for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me?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Cožpak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snažit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try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Musíme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tam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být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there.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Nemusíš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ptát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needn’t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ask.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rozbít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break it.</w:t>
      </w:r>
    </w:p>
    <w:p w:rsidR="001549A4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Tenhle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dopis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ztratit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 lose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 letter.</w:t>
      </w: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Suggesting Improvements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Use the drop-down list to fill in all the gaps. Don´t forget to check your answers by hitting the CHECK button.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ability   be   capability   capable   has   must   of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proofErr w:type="spellEnd"/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The new joystick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(2)__________ of remotely controlling the throttle, gears and steering mechanism of the mobile robot.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The improved laser drill for oil well drilling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able not only to cut into rock, but also to melt it when necessary.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The new type of smoke detector needs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have the (5)__________ to detect smoke by ‘seeing’ it optically and by ‘feeling’ its heat.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The newly designed solar panel ought to have the capacity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 harvest solar power using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nano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-antennas to absorb the infrared radiation of the sun.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 The updated internet search engine algorithm has got to have the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of processing hundreds of thousands of pages in parallel every second.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6 The modified laser should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capable (9)__________ targeting a single cell in the human body without damaging the other cells around it.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C., Wright, L. (2013). Technical English Level 4, Teacher´s Book. Pearson Longman, p. 18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Suggesting Improvements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The new joystick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remotely controlling the throttle, gears and steering mechanism of the mobile robot.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2 The improved laser drill for oil well drilling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able not only to cut into rock, but also to melt it when necessary.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The new type of smoke detector needs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ability/capability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detect smoke by ‘seeing’ it optically and by ‘feeling’ its heat.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The newly designed solar panel ought to have the capacity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harvest solar power using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nano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-antennas to absorb the infrared radiation of the sun.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The updated internet search engine algorithm has got to have the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capability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processing hundreds of thousands of pages in parallel every second.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The modified laser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targeting a single cell in the human body without damaging the other cells around it.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C., Wright, L. (2013). Technical English Level 4, Teacher´s Book. Pearson Longman, p. 18.</w:t>
      </w: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723E22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Hand Dryer: Suggesting Improvements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Gap-fill exercise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Use the drop-down list to fill in all the gaps. Don´t forget to check your answers by hitting the CHECK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   be   capable   for   must   need   not   of   should   to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Product Design Specification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PURPOSE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There is a need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a new type of hand dryer which can dry hands efficiently, quickly and completely. The new product should be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2)_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to stop bacteria from spreading through the washroom and to users’ hands.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2 PRODUCT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NAME</w:t>
      </w:r>
      <w:proofErr w:type="gramEnd"/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product name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3)_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 reflect the fact that a blade of air scrapes water off the hands like the blades of a windscreen wiper, for example,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Airblade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PRODUCT DESCRIPTION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design should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4)_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 mounted on the floor, and have ultra-thin apertures located along two blades allowing a high-speed stream of cold air to flow through them. The airstream should remove the water by scraping it off, not by evaporating it (as in conventional hand dryers).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The  product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should start automatically when the user places his or her hands between the blades, and should (5)_______ have a start-stop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PERFORMANCE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machine must 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6)_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of producing a high-speed airstream up to 650 kph.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7)_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dry hands completely within 10-12 seconds.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scrape water off the hands using cold air (not evaporation).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capable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8)_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using 80% less energy than a conventional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5 ERGONOMICS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Users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start the machine automatically by placing their hands inside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use the machine without touching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not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9)_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to wipe their hands on their clothes after operation of the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 AESTHETICS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equipment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look more modern and attractive than a normal hand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have a curved, wavy shape.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HEALTH AND SAFETY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equipment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10)_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comply with all applicable BS and EU standards.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addition, it should be capable of removing over 99.9% of bacteria from air using a HEPA filter.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 &amp; Wright, L. (2013). Technical English Level 4, Teacher´s Book. Pearson Longman; p. 136.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  <w:bookmarkEnd w:id="0"/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Hand Dryer: Suggesting Improvements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Product Design Specification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PURPOSE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There is a need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for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 new type of hand dryer which can dry hands efficiently, quickly and completely. The new product should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stop bacteria from spreading through the washroom and to users’ hands.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2 PRODUCT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NAME</w:t>
      </w:r>
      <w:proofErr w:type="gramEnd"/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product name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should/must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reflect the fact that a blade of air scrapes water off the hands like the blades of a windscreen wiper, for example,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Airblade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PRODUCT DESCRIPTION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design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mounted on the floor, and have ultra-thin apertures located along two blades allowing a high-speed stream of cold air to flow through them. The airstream should remove the water by scraping it off, not by evaporating it (as in conventional hand dryers).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The  product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should start automatically when the user places his or her hands between the blades, and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not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a start-stop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PERFORMANCE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machine must 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producing a high-speed airstream up to 650 kph.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dry hands completely within 10-12 seconds.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scrape water off the hands using cold air (not evaporation).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using 80% less energy than a conventional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 ERGONOMICS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Users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start the machine automatically by placing their hands inside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use the machine without touching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not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wipe their hands on their clothes after operation of the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 AESTHETICS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The equipment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look more modern and attractive than a normal hand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have a curved, wavy shape.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HEALTH AND SAFETY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equipment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comply with all applicable BS and EU standards.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addition, it should be capable of removing over 99.9% of bacteria from air using a HEPA filter.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A00760" w:rsidP="00A00760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 &amp; Wright, L. (2013). Technical English Level 4, Teacher´s Book. Pearson Longman, p. 136.</w:t>
      </w:r>
    </w:p>
    <w:p w:rsidR="00EA06B7" w:rsidRPr="00682EC1" w:rsidRDefault="00EA06B7" w:rsidP="00EA06B7">
      <w:pPr>
        <w:spacing w:before="100" w:beforeAutospacing="1" w:after="100" w:afterAutospacing="1" w:line="240" w:lineRule="auto"/>
        <w:ind w:left="300"/>
        <w:rPr>
          <w:rFonts w:ascii="Arial" w:hAnsi="Arial" w:cs="Arial"/>
          <w:sz w:val="24"/>
          <w:szCs w:val="24"/>
          <w:lang w:val="en-GB"/>
        </w:rPr>
      </w:pPr>
    </w:p>
    <w:sectPr w:rsidR="00EA06B7" w:rsidRPr="00682EC1" w:rsidSect="00E13A8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2C9" w:rsidRDefault="006372C9" w:rsidP="00CF6FCC">
      <w:pPr>
        <w:spacing w:after="0" w:line="240" w:lineRule="auto"/>
      </w:pPr>
      <w:r>
        <w:separator/>
      </w:r>
    </w:p>
  </w:endnote>
  <w:endnote w:type="continuationSeparator" w:id="0">
    <w:p w:rsidR="006372C9" w:rsidRDefault="006372C9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1239846"/>
      <w:docPartObj>
        <w:docPartGallery w:val="Page Numbers (Bottom of Page)"/>
        <w:docPartUnique/>
      </w:docPartObj>
    </w:sdtPr>
    <w:sdtEndPr/>
    <w:sdtContent>
      <w:p w:rsidR="00A36F0B" w:rsidRDefault="00A36F0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36F0B" w:rsidRDefault="00A36F0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2C9" w:rsidRDefault="006372C9" w:rsidP="00CF6FCC">
      <w:pPr>
        <w:spacing w:after="0" w:line="240" w:lineRule="auto"/>
      </w:pPr>
      <w:r>
        <w:separator/>
      </w:r>
    </w:p>
  </w:footnote>
  <w:footnote w:type="continuationSeparator" w:id="0">
    <w:p w:rsidR="006372C9" w:rsidRDefault="006372C9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CFC"/>
    <w:multiLevelType w:val="hybridMultilevel"/>
    <w:tmpl w:val="531A92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05C05"/>
    <w:multiLevelType w:val="hybridMultilevel"/>
    <w:tmpl w:val="DBF83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413"/>
    <w:multiLevelType w:val="hybridMultilevel"/>
    <w:tmpl w:val="E05E0FA8"/>
    <w:lvl w:ilvl="0" w:tplc="04050011">
      <w:start w:val="1"/>
      <w:numFmt w:val="decimal"/>
      <w:lvlText w:val="%1)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E74D4"/>
    <w:multiLevelType w:val="hybridMultilevel"/>
    <w:tmpl w:val="E05E0FA8"/>
    <w:lvl w:ilvl="0" w:tplc="04050011">
      <w:start w:val="1"/>
      <w:numFmt w:val="decimal"/>
      <w:lvlText w:val="%1)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2A6E70A1"/>
    <w:multiLevelType w:val="hybridMultilevel"/>
    <w:tmpl w:val="1ABC0B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A7031"/>
    <w:multiLevelType w:val="hybridMultilevel"/>
    <w:tmpl w:val="C546A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648D9"/>
    <w:multiLevelType w:val="hybridMultilevel"/>
    <w:tmpl w:val="1ABC0B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B2379"/>
    <w:multiLevelType w:val="hybridMultilevel"/>
    <w:tmpl w:val="31E4459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770E24"/>
    <w:multiLevelType w:val="hybridMultilevel"/>
    <w:tmpl w:val="464E88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6378D"/>
    <w:multiLevelType w:val="hybridMultilevel"/>
    <w:tmpl w:val="464E88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3"/>
  </w:num>
  <w:num w:numId="4">
    <w:abstractNumId w:val="4"/>
  </w:num>
  <w:num w:numId="5">
    <w:abstractNumId w:val="21"/>
  </w:num>
  <w:num w:numId="6">
    <w:abstractNumId w:val="19"/>
  </w:num>
  <w:num w:numId="7">
    <w:abstractNumId w:val="7"/>
  </w:num>
  <w:num w:numId="8">
    <w:abstractNumId w:val="18"/>
  </w:num>
  <w:num w:numId="9">
    <w:abstractNumId w:val="2"/>
  </w:num>
  <w:num w:numId="10">
    <w:abstractNumId w:val="24"/>
  </w:num>
  <w:num w:numId="11">
    <w:abstractNumId w:val="17"/>
  </w:num>
  <w:num w:numId="12">
    <w:abstractNumId w:val="11"/>
  </w:num>
  <w:num w:numId="13">
    <w:abstractNumId w:val="20"/>
  </w:num>
  <w:num w:numId="14">
    <w:abstractNumId w:val="5"/>
  </w:num>
  <w:num w:numId="15">
    <w:abstractNumId w:val="16"/>
  </w:num>
  <w:num w:numId="16">
    <w:abstractNumId w:val="14"/>
  </w:num>
  <w:num w:numId="17">
    <w:abstractNumId w:val="10"/>
  </w:num>
  <w:num w:numId="18">
    <w:abstractNumId w:val="15"/>
  </w:num>
  <w:num w:numId="19">
    <w:abstractNumId w:val="22"/>
  </w:num>
  <w:num w:numId="20">
    <w:abstractNumId w:val="9"/>
  </w:num>
  <w:num w:numId="21">
    <w:abstractNumId w:val="12"/>
  </w:num>
  <w:num w:numId="22">
    <w:abstractNumId w:val="3"/>
  </w:num>
  <w:num w:numId="23">
    <w:abstractNumId w:val="1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7A59"/>
    <w:rsid w:val="00023240"/>
    <w:rsid w:val="00041406"/>
    <w:rsid w:val="00046B20"/>
    <w:rsid w:val="000519FB"/>
    <w:rsid w:val="00053820"/>
    <w:rsid w:val="00063D45"/>
    <w:rsid w:val="0006453C"/>
    <w:rsid w:val="000716C3"/>
    <w:rsid w:val="00077C7B"/>
    <w:rsid w:val="00080BAC"/>
    <w:rsid w:val="00095C78"/>
    <w:rsid w:val="000A56F5"/>
    <w:rsid w:val="000B18C4"/>
    <w:rsid w:val="000D31E8"/>
    <w:rsid w:val="000E407F"/>
    <w:rsid w:val="000F733E"/>
    <w:rsid w:val="00127947"/>
    <w:rsid w:val="00130064"/>
    <w:rsid w:val="001400A8"/>
    <w:rsid w:val="0014660B"/>
    <w:rsid w:val="001549A4"/>
    <w:rsid w:val="0018049B"/>
    <w:rsid w:val="00183090"/>
    <w:rsid w:val="00195580"/>
    <w:rsid w:val="00197CF6"/>
    <w:rsid w:val="001D6865"/>
    <w:rsid w:val="001E10CE"/>
    <w:rsid w:val="001F1FC3"/>
    <w:rsid w:val="001F3EF3"/>
    <w:rsid w:val="001F5523"/>
    <w:rsid w:val="001F7207"/>
    <w:rsid w:val="00223C54"/>
    <w:rsid w:val="00231450"/>
    <w:rsid w:val="002336DD"/>
    <w:rsid w:val="00235CD2"/>
    <w:rsid w:val="00274293"/>
    <w:rsid w:val="00280CC8"/>
    <w:rsid w:val="002E32EE"/>
    <w:rsid w:val="002F1316"/>
    <w:rsid w:val="002F5FB5"/>
    <w:rsid w:val="002F7ED0"/>
    <w:rsid w:val="00304890"/>
    <w:rsid w:val="003217D9"/>
    <w:rsid w:val="003366C5"/>
    <w:rsid w:val="0035046C"/>
    <w:rsid w:val="00383223"/>
    <w:rsid w:val="003A0A71"/>
    <w:rsid w:val="003A5B9E"/>
    <w:rsid w:val="003A5F1E"/>
    <w:rsid w:val="003F4B12"/>
    <w:rsid w:val="0041053A"/>
    <w:rsid w:val="004352D0"/>
    <w:rsid w:val="00463A0C"/>
    <w:rsid w:val="00470A1E"/>
    <w:rsid w:val="004A3FBB"/>
    <w:rsid w:val="004A6C05"/>
    <w:rsid w:val="004B4D24"/>
    <w:rsid w:val="004E5D34"/>
    <w:rsid w:val="004E6436"/>
    <w:rsid w:val="005002C5"/>
    <w:rsid w:val="00524F0F"/>
    <w:rsid w:val="00527970"/>
    <w:rsid w:val="005839D0"/>
    <w:rsid w:val="005931FD"/>
    <w:rsid w:val="005A5F9C"/>
    <w:rsid w:val="005A7CDC"/>
    <w:rsid w:val="005C7612"/>
    <w:rsid w:val="005E05B1"/>
    <w:rsid w:val="005E4BFC"/>
    <w:rsid w:val="00606AC7"/>
    <w:rsid w:val="00607ECF"/>
    <w:rsid w:val="00624DDE"/>
    <w:rsid w:val="006305B6"/>
    <w:rsid w:val="00630710"/>
    <w:rsid w:val="00630DD7"/>
    <w:rsid w:val="00636743"/>
    <w:rsid w:val="006372C9"/>
    <w:rsid w:val="00645D31"/>
    <w:rsid w:val="00654B41"/>
    <w:rsid w:val="00660830"/>
    <w:rsid w:val="00664623"/>
    <w:rsid w:val="00682EC1"/>
    <w:rsid w:val="0068729B"/>
    <w:rsid w:val="006C0CA5"/>
    <w:rsid w:val="006D6395"/>
    <w:rsid w:val="006F6BA6"/>
    <w:rsid w:val="00706E83"/>
    <w:rsid w:val="00715121"/>
    <w:rsid w:val="00721D90"/>
    <w:rsid w:val="00723E22"/>
    <w:rsid w:val="00740A41"/>
    <w:rsid w:val="00756B6B"/>
    <w:rsid w:val="007816E4"/>
    <w:rsid w:val="00782328"/>
    <w:rsid w:val="00791187"/>
    <w:rsid w:val="007A61C3"/>
    <w:rsid w:val="007D0BD2"/>
    <w:rsid w:val="007D69B2"/>
    <w:rsid w:val="00823BA2"/>
    <w:rsid w:val="00874487"/>
    <w:rsid w:val="00886301"/>
    <w:rsid w:val="008A3263"/>
    <w:rsid w:val="008A4D28"/>
    <w:rsid w:val="008B0665"/>
    <w:rsid w:val="008C7FD5"/>
    <w:rsid w:val="008F0D61"/>
    <w:rsid w:val="0091224C"/>
    <w:rsid w:val="009228FF"/>
    <w:rsid w:val="009357CD"/>
    <w:rsid w:val="009447A6"/>
    <w:rsid w:val="00954319"/>
    <w:rsid w:val="0096190B"/>
    <w:rsid w:val="0097085C"/>
    <w:rsid w:val="00977BF6"/>
    <w:rsid w:val="00994052"/>
    <w:rsid w:val="009A0015"/>
    <w:rsid w:val="009A6C3B"/>
    <w:rsid w:val="009B1E77"/>
    <w:rsid w:val="009E40B9"/>
    <w:rsid w:val="009F773B"/>
    <w:rsid w:val="00A00760"/>
    <w:rsid w:val="00A01B0B"/>
    <w:rsid w:val="00A04F16"/>
    <w:rsid w:val="00A054DD"/>
    <w:rsid w:val="00A11E15"/>
    <w:rsid w:val="00A13554"/>
    <w:rsid w:val="00A30A67"/>
    <w:rsid w:val="00A36F0B"/>
    <w:rsid w:val="00A43A1A"/>
    <w:rsid w:val="00A5560B"/>
    <w:rsid w:val="00A67BC2"/>
    <w:rsid w:val="00AA7717"/>
    <w:rsid w:val="00AB6341"/>
    <w:rsid w:val="00AD014C"/>
    <w:rsid w:val="00AE0CF8"/>
    <w:rsid w:val="00AE2FD1"/>
    <w:rsid w:val="00B244CD"/>
    <w:rsid w:val="00B3157A"/>
    <w:rsid w:val="00B35768"/>
    <w:rsid w:val="00B43D84"/>
    <w:rsid w:val="00B56B3B"/>
    <w:rsid w:val="00B60C47"/>
    <w:rsid w:val="00B625EC"/>
    <w:rsid w:val="00B928BB"/>
    <w:rsid w:val="00B9400C"/>
    <w:rsid w:val="00BA3E54"/>
    <w:rsid w:val="00BB01F7"/>
    <w:rsid w:val="00BC22E2"/>
    <w:rsid w:val="00BC7C3D"/>
    <w:rsid w:val="00BD41DB"/>
    <w:rsid w:val="00BE1B04"/>
    <w:rsid w:val="00C06ADE"/>
    <w:rsid w:val="00C233F3"/>
    <w:rsid w:val="00C252ED"/>
    <w:rsid w:val="00C5221F"/>
    <w:rsid w:val="00C575B2"/>
    <w:rsid w:val="00C75062"/>
    <w:rsid w:val="00C9355C"/>
    <w:rsid w:val="00C93B13"/>
    <w:rsid w:val="00CA3350"/>
    <w:rsid w:val="00CB513C"/>
    <w:rsid w:val="00CC430C"/>
    <w:rsid w:val="00CE1497"/>
    <w:rsid w:val="00CE6555"/>
    <w:rsid w:val="00CE65E6"/>
    <w:rsid w:val="00CF1893"/>
    <w:rsid w:val="00CF6FCC"/>
    <w:rsid w:val="00D451E6"/>
    <w:rsid w:val="00D55361"/>
    <w:rsid w:val="00D667D1"/>
    <w:rsid w:val="00D75C9C"/>
    <w:rsid w:val="00D76AEB"/>
    <w:rsid w:val="00D957C3"/>
    <w:rsid w:val="00DE6E49"/>
    <w:rsid w:val="00DF42D1"/>
    <w:rsid w:val="00E0163F"/>
    <w:rsid w:val="00E125FA"/>
    <w:rsid w:val="00E13A83"/>
    <w:rsid w:val="00E30922"/>
    <w:rsid w:val="00E50A0C"/>
    <w:rsid w:val="00E54798"/>
    <w:rsid w:val="00E57121"/>
    <w:rsid w:val="00E60E48"/>
    <w:rsid w:val="00E63E4C"/>
    <w:rsid w:val="00E80E25"/>
    <w:rsid w:val="00E85CD6"/>
    <w:rsid w:val="00E86557"/>
    <w:rsid w:val="00E93462"/>
    <w:rsid w:val="00E955FF"/>
    <w:rsid w:val="00EA06B7"/>
    <w:rsid w:val="00EA13AB"/>
    <w:rsid w:val="00EB43D1"/>
    <w:rsid w:val="00EC2CAF"/>
    <w:rsid w:val="00EE1132"/>
    <w:rsid w:val="00EF2953"/>
    <w:rsid w:val="00F4619C"/>
    <w:rsid w:val="00F55333"/>
    <w:rsid w:val="00F77BB5"/>
    <w:rsid w:val="00F93ED5"/>
    <w:rsid w:val="00FA2B9F"/>
    <w:rsid w:val="00FD2E3C"/>
    <w:rsid w:val="00FF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4:docId w14:val="75B41224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paragraph" w:customStyle="1" w:styleId="cdt4ke">
    <w:name w:val="cdt4ke"/>
    <w:basedOn w:val="Normln"/>
    <w:rsid w:val="004A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4A3FBB"/>
    <w:rPr>
      <w:i/>
      <w:iCs/>
    </w:rPr>
  </w:style>
  <w:style w:type="character" w:customStyle="1" w:styleId="clozewordlist">
    <w:name w:val="clozewordlist"/>
    <w:basedOn w:val="Standardnpsmoodstavce"/>
    <w:rsid w:val="00C93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8.xml"/><Relationship Id="rId26" Type="http://schemas.openxmlformats.org/officeDocument/2006/relationships/control" Target="activeX/activeX16.xml"/><Relationship Id="rId39" Type="http://schemas.openxmlformats.org/officeDocument/2006/relationships/image" Target="media/image11.wmf"/><Relationship Id="rId21" Type="http://schemas.openxmlformats.org/officeDocument/2006/relationships/control" Target="activeX/activeX11.xml"/><Relationship Id="rId34" Type="http://schemas.openxmlformats.org/officeDocument/2006/relationships/control" Target="activeX/activeX20.xml"/><Relationship Id="rId42" Type="http://schemas.openxmlformats.org/officeDocument/2006/relationships/control" Target="activeX/activeX24.xml"/><Relationship Id="rId47" Type="http://schemas.openxmlformats.org/officeDocument/2006/relationships/image" Target="media/image15.wmf"/><Relationship Id="rId50" Type="http://schemas.openxmlformats.org/officeDocument/2006/relationships/control" Target="activeX/activeX28.xml"/><Relationship Id="rId55" Type="http://schemas.openxmlformats.org/officeDocument/2006/relationships/image" Target="media/image19.wmf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9" Type="http://schemas.openxmlformats.org/officeDocument/2006/relationships/image" Target="media/image6.wmf"/><Relationship Id="rId11" Type="http://schemas.openxmlformats.org/officeDocument/2006/relationships/image" Target="media/image3.wmf"/><Relationship Id="rId24" Type="http://schemas.openxmlformats.org/officeDocument/2006/relationships/control" Target="activeX/activeX14.xml"/><Relationship Id="rId32" Type="http://schemas.openxmlformats.org/officeDocument/2006/relationships/control" Target="activeX/activeX19.xml"/><Relationship Id="rId37" Type="http://schemas.openxmlformats.org/officeDocument/2006/relationships/image" Target="media/image10.wmf"/><Relationship Id="rId40" Type="http://schemas.openxmlformats.org/officeDocument/2006/relationships/control" Target="activeX/activeX23.xml"/><Relationship Id="rId45" Type="http://schemas.openxmlformats.org/officeDocument/2006/relationships/image" Target="media/image14.wmf"/><Relationship Id="rId53" Type="http://schemas.openxmlformats.org/officeDocument/2006/relationships/image" Target="media/image18.wmf"/><Relationship Id="rId58" Type="http://schemas.openxmlformats.org/officeDocument/2006/relationships/control" Target="activeX/activeX32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control" Target="activeX/activeX9.xm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image" Target="media/image5.wmf"/><Relationship Id="rId30" Type="http://schemas.openxmlformats.org/officeDocument/2006/relationships/control" Target="activeX/activeX18.xml"/><Relationship Id="rId35" Type="http://schemas.openxmlformats.org/officeDocument/2006/relationships/image" Target="media/image9.wmf"/><Relationship Id="rId43" Type="http://schemas.openxmlformats.org/officeDocument/2006/relationships/image" Target="media/image13.wmf"/><Relationship Id="rId48" Type="http://schemas.openxmlformats.org/officeDocument/2006/relationships/control" Target="activeX/activeX27.xml"/><Relationship Id="rId56" Type="http://schemas.openxmlformats.org/officeDocument/2006/relationships/control" Target="activeX/activeX31.xml"/><Relationship Id="rId8" Type="http://schemas.openxmlformats.org/officeDocument/2006/relationships/control" Target="activeX/activeX1.xml"/><Relationship Id="rId51" Type="http://schemas.openxmlformats.org/officeDocument/2006/relationships/image" Target="media/image17.wmf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image" Target="media/image8.wmf"/><Relationship Id="rId38" Type="http://schemas.openxmlformats.org/officeDocument/2006/relationships/control" Target="activeX/activeX22.xml"/><Relationship Id="rId46" Type="http://schemas.openxmlformats.org/officeDocument/2006/relationships/control" Target="activeX/activeX26.xml"/><Relationship Id="rId59" Type="http://schemas.openxmlformats.org/officeDocument/2006/relationships/hyperlink" Target="http://www.bbc.co.uk/science/hottopics/jamesbond/bondgadgets.shtml" TargetMode="External"/><Relationship Id="rId20" Type="http://schemas.openxmlformats.org/officeDocument/2006/relationships/control" Target="activeX/activeX10.xml"/><Relationship Id="rId41" Type="http://schemas.openxmlformats.org/officeDocument/2006/relationships/image" Target="media/image12.wmf"/><Relationship Id="rId54" Type="http://schemas.openxmlformats.org/officeDocument/2006/relationships/control" Target="activeX/activeX30.xm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control" Target="activeX/activeX17.xml"/><Relationship Id="rId36" Type="http://schemas.openxmlformats.org/officeDocument/2006/relationships/control" Target="activeX/activeX21.xml"/><Relationship Id="rId49" Type="http://schemas.openxmlformats.org/officeDocument/2006/relationships/image" Target="media/image16.wmf"/><Relationship Id="rId57" Type="http://schemas.openxmlformats.org/officeDocument/2006/relationships/image" Target="media/image20.wmf"/><Relationship Id="rId10" Type="http://schemas.openxmlformats.org/officeDocument/2006/relationships/control" Target="activeX/activeX2.xml"/><Relationship Id="rId31" Type="http://schemas.openxmlformats.org/officeDocument/2006/relationships/image" Target="media/image7.wmf"/><Relationship Id="rId44" Type="http://schemas.openxmlformats.org/officeDocument/2006/relationships/control" Target="activeX/activeX25.xml"/><Relationship Id="rId52" Type="http://schemas.openxmlformats.org/officeDocument/2006/relationships/control" Target="activeX/activeX29.xm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23</Pages>
  <Words>4456</Words>
  <Characters>26295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30690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117</cp:revision>
  <dcterms:created xsi:type="dcterms:W3CDTF">2021-09-09T11:01:00Z</dcterms:created>
  <dcterms:modified xsi:type="dcterms:W3CDTF">2022-07-23T17:38:00Z</dcterms:modified>
</cp:coreProperties>
</file>